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7DE7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bookmarkStart w:id="0" w:name="_GoBack"/>
      <w:bookmarkEnd w:id="0"/>
      <w:r>
        <w:rPr>
          <w:rFonts w:ascii="Calibri" w:hAnsi="Calibri" w:cs="Calibri"/>
          <w:color w:val="000000"/>
          <w:lang w:val="x-none"/>
        </w:rPr>
        <w:t>To Whom It May Concern;</w:t>
      </w:r>
    </w:p>
    <w:p w14:paraId="5BF5BE24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7D8C3FE5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This letter references </w:t>
      </w:r>
      <w:r>
        <w:rPr>
          <w:rFonts w:ascii="Calibri" w:hAnsi="Calibri" w:cs="Calibri"/>
          <w:color w:val="000000"/>
        </w:rPr>
        <w:t>_______________</w:t>
      </w:r>
      <w:r>
        <w:rPr>
          <w:rFonts w:ascii="Calibri" w:hAnsi="Calibri" w:cs="Calibri"/>
          <w:color w:val="000000"/>
          <w:lang w:val="x-none"/>
        </w:rPr>
        <w:t xml:space="preserve"> of the address listed above. His family states that</w:t>
      </w:r>
    </w:p>
    <w:p w14:paraId="087C25B6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he is currently a licensed driver in the state of Nebraska, and they have expressed concerns</w:t>
      </w:r>
    </w:p>
    <w:p w14:paraId="1DBF71CA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about his ability to drive safely.</w:t>
      </w:r>
    </w:p>
    <w:p w14:paraId="547D0E79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5CA12BB8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 performed a medical consultation of </w:t>
      </w:r>
      <w:r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  <w:lang w:val="x-none"/>
        </w:rPr>
        <w:t xml:space="preserve"> on </w:t>
      </w:r>
      <w:r>
        <w:rPr>
          <w:rFonts w:ascii="Calibri" w:hAnsi="Calibri" w:cs="Calibri"/>
          <w:color w:val="000000"/>
        </w:rPr>
        <w:t>___________</w:t>
      </w:r>
      <w:r>
        <w:rPr>
          <w:rFonts w:ascii="Calibri" w:hAnsi="Calibri" w:cs="Calibri"/>
          <w:color w:val="000000"/>
          <w:lang w:val="x-none"/>
        </w:rPr>
        <w:t xml:space="preserve"> due to memory</w:t>
      </w:r>
    </w:p>
    <w:p w14:paraId="2E172409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concerns. Based on the results of this consultation, I have diagnosed him with cognitive decline</w:t>
      </w:r>
    </w:p>
    <w:p w14:paraId="48CE4037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and probable Alzheimer’s dementia. He lacks the judgment and insight to appreciate the</w:t>
      </w:r>
    </w:p>
    <w:p w14:paraId="2B825ABE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existence and degree of his impairments. His family reports that he has hit </w:t>
      </w:r>
      <w:r>
        <w:rPr>
          <w:rFonts w:ascii="Calibri" w:hAnsi="Calibri" w:cs="Calibri"/>
          <w:color w:val="000000"/>
        </w:rPr>
        <w:t>objects</w:t>
      </w:r>
      <w:r>
        <w:rPr>
          <w:rFonts w:ascii="Calibri" w:hAnsi="Calibri" w:cs="Calibri"/>
          <w:color w:val="000000"/>
          <w:lang w:val="x-none"/>
        </w:rPr>
        <w:t xml:space="preserve"> in the past</w:t>
      </w:r>
    </w:p>
    <w:p w14:paraId="42DFFFEB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with his car.</w:t>
      </w:r>
    </w:p>
    <w:p w14:paraId="2669AC7F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3F0B3A9C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 have strongly recommended to </w:t>
      </w:r>
      <w:r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  <w:lang w:val="x-none"/>
        </w:rPr>
        <w:t xml:space="preserve"> that he submit to a comprehensive evaluation</w:t>
      </w:r>
    </w:p>
    <w:p w14:paraId="2CD44E89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of his driving skills to determine if he currently has the capacity to drive safely. Information was</w:t>
      </w:r>
    </w:p>
    <w:p w14:paraId="67D5ABC5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provided to </w:t>
      </w:r>
      <w:r>
        <w:rPr>
          <w:rFonts w:ascii="Calibri" w:hAnsi="Calibri" w:cs="Calibri"/>
          <w:color w:val="000000"/>
        </w:rPr>
        <w:t>____________</w:t>
      </w:r>
      <w:r>
        <w:rPr>
          <w:rFonts w:ascii="Calibri" w:hAnsi="Calibri" w:cs="Calibri"/>
          <w:color w:val="000000"/>
          <w:lang w:val="x-none"/>
        </w:rPr>
        <w:t xml:space="preserve"> and his family about the driver evaluation programs offered here in</w:t>
      </w:r>
    </w:p>
    <w:p w14:paraId="0B2B81C8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Omaha, NE. __</w:t>
      </w:r>
      <w:r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  <w:lang w:val="x-none"/>
        </w:rPr>
        <w:t xml:space="preserve"> has refused to voluntarily stop driving or submit to an evaluation.</w:t>
      </w:r>
    </w:p>
    <w:p w14:paraId="1F1E87A3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7146319B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It is my professional opinion that </w:t>
      </w:r>
      <w:r>
        <w:rPr>
          <w:rFonts w:ascii="Calibri" w:hAnsi="Calibri" w:cs="Calibri"/>
          <w:color w:val="000000"/>
        </w:rPr>
        <w:t>___________________</w:t>
      </w:r>
      <w:r>
        <w:rPr>
          <w:rFonts w:ascii="Calibri" w:hAnsi="Calibri" w:cs="Calibri"/>
          <w:color w:val="000000"/>
          <w:lang w:val="x-none"/>
        </w:rPr>
        <w:t xml:space="preserve"> is very likely an impaired driver. I request that you take whatever action you deem necessary to evaluate his ability to drive. If you require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x-none"/>
        </w:rPr>
        <w:t>further documentation from me supporting this request, please do not hesitate to contact my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x-none"/>
        </w:rPr>
        <w:t>office.</w:t>
      </w:r>
    </w:p>
    <w:p w14:paraId="2CEA0CC2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29F83549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>Sincerely yours,</w:t>
      </w:r>
    </w:p>
    <w:p w14:paraId="3220FDF3" w14:textId="77777777" w:rsidR="00916EAC" w:rsidRDefault="00916EAC" w:rsidP="00916EAC">
      <w:pPr>
        <w:autoSpaceDE w:val="0"/>
        <w:autoSpaceDN w:val="0"/>
        <w:snapToGrid w:val="0"/>
        <w:rPr>
          <w:rFonts w:ascii="Calibri" w:hAnsi="Calibri" w:cs="Calibri"/>
          <w:color w:val="000000"/>
          <w:lang w:val="x-none"/>
        </w:rPr>
      </w:pPr>
    </w:p>
    <w:p w14:paraId="36BB113E" w14:textId="77777777" w:rsidR="00E76C36" w:rsidRDefault="00E76C36"/>
    <w:sectPr w:rsidR="00E7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AC"/>
    <w:rsid w:val="0046122D"/>
    <w:rsid w:val="00916EAC"/>
    <w:rsid w:val="00E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DE46"/>
  <w15:chartTrackingRefBased/>
  <w15:docId w15:val="{8E1C1CB8-E4AB-4F9A-8B93-90DDD0B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9E4FB287F54BB3584E3005DB4364" ma:contentTypeVersion="4" ma:contentTypeDescription="Create a new document." ma:contentTypeScope="" ma:versionID="a49eea789dd09e2bc8a7a4ac6b571e8e">
  <xsd:schema xmlns:xsd="http://www.w3.org/2001/XMLSchema" xmlns:xs="http://www.w3.org/2001/XMLSchema" xmlns:p="http://schemas.microsoft.com/office/2006/metadata/properties" xmlns:ns3="61d73e48-ecf2-45c0-879c-eed51c3a9f9a" targetNamespace="http://schemas.microsoft.com/office/2006/metadata/properties" ma:root="true" ma:fieldsID="b7b4627718162ed5c1881ee8166b99f8" ns3:_="">
    <xsd:import namespace="61d73e48-ecf2-45c0-879c-eed51c3a9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3e48-ecf2-45c0-879c-eed51c3a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0F184-9F66-4234-AA17-DB86BC13F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027CF-C10C-44FC-AC05-58E89D53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73e48-ecf2-45c0-879c-eed51c3a9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4EACC-EFFD-4AFA-8812-15B336EF1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1102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Karina I</dc:creator>
  <cp:keywords/>
  <dc:description/>
  <cp:lastModifiedBy>Cole, Jessica B</cp:lastModifiedBy>
  <cp:revision>2</cp:revision>
  <dcterms:created xsi:type="dcterms:W3CDTF">2020-10-08T02:04:00Z</dcterms:created>
  <dcterms:modified xsi:type="dcterms:W3CDTF">2020-10-08T02:04:00Z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0x0101008A449E4FB287F54BB3584E3005DB4364</vt:lpwstr>
  </property>
</Properties>
</file>