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13EC" w14:textId="77777777" w:rsidR="00CC1ADC" w:rsidRPr="001C1448" w:rsidRDefault="009609E8" w:rsidP="00CC1ADC">
      <w:pPr>
        <w:rPr>
          <w:rFonts w:ascii="Arial" w:hAnsi="Arial"/>
          <w:b/>
          <w:color w:val="AC1F2D"/>
          <w:sz w:val="60"/>
          <w:szCs w:val="60"/>
        </w:rPr>
      </w:pPr>
      <w:r>
        <w:rPr>
          <w:rFonts w:ascii="Arial" w:hAnsi="Arial"/>
          <w:b/>
          <w:color w:val="AC1F2D"/>
          <w:sz w:val="60"/>
          <w:szCs w:val="60"/>
        </w:rPr>
        <w:t>Mentee Self-Assessment</w:t>
      </w:r>
    </w:p>
    <w:p w14:paraId="638D4C94" w14:textId="77777777" w:rsidR="00374CEA" w:rsidRDefault="009609E8" w:rsidP="00374CEA">
      <w:pPr>
        <w:autoSpaceDE w:val="0"/>
        <w:autoSpaceDN w:val="0"/>
        <w:adjustRightInd w:val="0"/>
        <w:spacing w:before="120"/>
        <w:rPr>
          <w:rFonts w:ascii="Arial" w:hAnsi="Arial"/>
          <w:color w:val="808080"/>
          <w:sz w:val="22"/>
          <w:szCs w:val="22"/>
        </w:rPr>
      </w:pPr>
      <w:r>
        <w:rPr>
          <w:rFonts w:ascii="Arial" w:hAnsi="Arial"/>
          <w:color w:val="808080"/>
          <w:sz w:val="22"/>
          <w:szCs w:val="22"/>
        </w:rPr>
        <w:t>This form is intended to help you assess your needs and goals. You may want to share it with your mentor at your first meeting.</w:t>
      </w:r>
    </w:p>
    <w:p w14:paraId="3EBFAFBE" w14:textId="77777777" w:rsidR="009609E8" w:rsidRDefault="009609E8" w:rsidP="00374CEA">
      <w:pPr>
        <w:autoSpaceDE w:val="0"/>
        <w:autoSpaceDN w:val="0"/>
        <w:adjustRightInd w:val="0"/>
        <w:spacing w:before="120"/>
        <w:rPr>
          <w:rFonts w:ascii="Arial" w:hAnsi="Arial"/>
          <w:color w:val="808080"/>
          <w:sz w:val="22"/>
          <w:szCs w:val="22"/>
        </w:rPr>
      </w:pPr>
    </w:p>
    <w:p w14:paraId="5AC5EE07" w14:textId="77777777" w:rsidR="009609E8" w:rsidRPr="009609E8" w:rsidRDefault="009609E8" w:rsidP="004C2658">
      <w:pPr>
        <w:pStyle w:val="ColorfulList-Accent1"/>
        <w:numPr>
          <w:ilvl w:val="0"/>
          <w:numId w:val="6"/>
        </w:numPr>
        <w:spacing w:after="0" w:line="264" w:lineRule="auto"/>
        <w:rPr>
          <w:rFonts w:ascii="Arial" w:hAnsi="Arial"/>
          <w:b/>
        </w:rPr>
      </w:pPr>
      <w:r w:rsidRPr="009609E8">
        <w:rPr>
          <w:rFonts w:ascii="Arial" w:hAnsi="Arial"/>
          <w:b/>
        </w:rPr>
        <w:t>Assess your strengths, weaknesses, and opportunities in the following areas:</w:t>
      </w:r>
    </w:p>
    <w:p w14:paraId="764972DC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  <w:r w:rsidRPr="009609E8">
        <w:rPr>
          <w:rFonts w:ascii="Arial" w:hAnsi="Arial"/>
          <w:u w:val="single"/>
        </w:rPr>
        <w:t>Teaching</w:t>
      </w:r>
      <w:r w:rsidRPr="006C57D2">
        <w:rPr>
          <w:rFonts w:ascii="Arial" w:hAnsi="Arial"/>
        </w:rPr>
        <w:t xml:space="preserve"> (classroom, small group, bedside, or large group teaching)</w:t>
      </w:r>
    </w:p>
    <w:p w14:paraId="7AC84679" w14:textId="77777777" w:rsidR="00C26314" w:rsidRDefault="00C26314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28303C">
          <w:headerReference w:type="default" r:id="rId8"/>
          <w:footerReference w:type="default" r:id="rId9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</w:p>
    <w:p w14:paraId="70448704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0"/>
    </w:p>
    <w:p w14:paraId="0FFC966C" w14:textId="77777777" w:rsidR="009609E8" w:rsidRPr="006C57D2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68236B59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>Research</w:t>
      </w:r>
      <w:r w:rsidRPr="006C57D2">
        <w:rPr>
          <w:rFonts w:ascii="Arial" w:hAnsi="Arial"/>
        </w:rPr>
        <w:t xml:space="preserve"> (identifying research ideas, design, funding, analysis, publication)</w:t>
      </w:r>
      <w:r w:rsidR="007A0A33" w:rsidRPr="007A0A33">
        <w:rPr>
          <w:rFonts w:ascii="Arial" w:hAnsi="Arial"/>
        </w:rPr>
        <w:t xml:space="preserve"> </w:t>
      </w:r>
    </w:p>
    <w:p w14:paraId="31DA256D" w14:textId="77777777" w:rsidR="00C26314" w:rsidRDefault="007A0A33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18DA9640" w14:textId="77777777" w:rsidR="007A0A33" w:rsidRPr="006C57D2" w:rsidRDefault="007A0A33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14C2CBF3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 xml:space="preserve">Clinical </w:t>
      </w:r>
      <w:r>
        <w:rPr>
          <w:rFonts w:ascii="Arial" w:hAnsi="Arial"/>
          <w:u w:val="single"/>
        </w:rPr>
        <w:t>C</w:t>
      </w:r>
      <w:r w:rsidRPr="009609E8">
        <w:rPr>
          <w:rFonts w:ascii="Arial" w:hAnsi="Arial"/>
          <w:u w:val="single"/>
        </w:rPr>
        <w:t>are</w:t>
      </w:r>
      <w:r w:rsidRPr="006C57D2">
        <w:rPr>
          <w:rFonts w:ascii="Arial" w:hAnsi="Arial"/>
        </w:rPr>
        <w:t xml:space="preserve"> (clinical skills, patient management, communication and interpersonal skills, life-long learning opportunities)</w:t>
      </w:r>
      <w:r w:rsidR="007A0A33" w:rsidRPr="007A0A33">
        <w:rPr>
          <w:rFonts w:ascii="Arial" w:hAnsi="Arial"/>
        </w:rPr>
        <w:t xml:space="preserve"> </w:t>
      </w:r>
    </w:p>
    <w:p w14:paraId="1016F3AF" w14:textId="77777777" w:rsidR="00C26314" w:rsidRDefault="007A0A33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5B8F4236" w14:textId="77777777" w:rsidR="007A0A33" w:rsidRPr="006C57D2" w:rsidRDefault="007A0A33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21EBEFF4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  <w:u w:val="single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>Work</w:t>
      </w:r>
      <w:r>
        <w:rPr>
          <w:rFonts w:ascii="Arial" w:hAnsi="Arial"/>
          <w:u w:val="single"/>
        </w:rPr>
        <w:t>/L</w:t>
      </w:r>
      <w:r w:rsidRPr="009609E8">
        <w:rPr>
          <w:rFonts w:ascii="Arial" w:hAnsi="Arial"/>
          <w:u w:val="single"/>
        </w:rPr>
        <w:t xml:space="preserve">ife </w:t>
      </w:r>
      <w:r>
        <w:rPr>
          <w:rFonts w:ascii="Arial" w:hAnsi="Arial"/>
          <w:u w:val="single"/>
        </w:rPr>
        <w:t>B</w:t>
      </w:r>
      <w:r w:rsidRPr="009609E8">
        <w:rPr>
          <w:rFonts w:ascii="Arial" w:hAnsi="Arial"/>
          <w:u w:val="single"/>
        </w:rPr>
        <w:t>alance</w:t>
      </w:r>
    </w:p>
    <w:p w14:paraId="7361316A" w14:textId="77777777" w:rsidR="00C26314" w:rsidRDefault="007A0A33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72B19E2D" w14:textId="77777777" w:rsidR="007A0A33" w:rsidRPr="006C57D2" w:rsidRDefault="007A0A33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230E0921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>Leadership</w:t>
      </w:r>
      <w:r w:rsidRPr="006C57D2">
        <w:rPr>
          <w:rFonts w:ascii="Arial" w:hAnsi="Arial"/>
        </w:rPr>
        <w:t xml:space="preserve"> (</w:t>
      </w:r>
      <w:r>
        <w:rPr>
          <w:rFonts w:ascii="Arial" w:hAnsi="Arial"/>
        </w:rPr>
        <w:t>m</w:t>
      </w:r>
      <w:r w:rsidRPr="006C57D2">
        <w:rPr>
          <w:rFonts w:ascii="Arial" w:hAnsi="Arial"/>
        </w:rPr>
        <w:t>otivating others, mentoring, organizational skills, service to others)</w:t>
      </w:r>
      <w:r w:rsidR="007A0A33" w:rsidRPr="007A0A33">
        <w:rPr>
          <w:rFonts w:ascii="Arial" w:hAnsi="Arial"/>
        </w:rPr>
        <w:t xml:space="preserve"> </w:t>
      </w:r>
    </w:p>
    <w:p w14:paraId="6C80F64D" w14:textId="77777777" w:rsidR="00C26314" w:rsidRDefault="007A0A33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2A75D478" w14:textId="77777777" w:rsidR="009609E8" w:rsidRPr="006C57D2" w:rsidRDefault="009609E8" w:rsidP="004C2658">
      <w:pPr>
        <w:pStyle w:val="ColorfulList-Accent1"/>
        <w:spacing w:after="0" w:line="264" w:lineRule="auto"/>
        <w:rPr>
          <w:rFonts w:ascii="Arial" w:hAnsi="Arial"/>
        </w:rPr>
      </w:pPr>
    </w:p>
    <w:p w14:paraId="0564DA09" w14:textId="77777777" w:rsidR="00C26314" w:rsidRDefault="009609E8" w:rsidP="004C2658">
      <w:pPr>
        <w:pStyle w:val="ColorfulList-Accent1"/>
        <w:numPr>
          <w:ilvl w:val="0"/>
          <w:numId w:val="6"/>
        </w:numPr>
        <w:spacing w:after="0" w:line="264" w:lineRule="auto"/>
        <w:rPr>
          <w:rFonts w:ascii="Arial" w:hAnsi="Arial"/>
          <w:b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7A0A33">
        <w:rPr>
          <w:rFonts w:ascii="Arial" w:hAnsi="Arial"/>
          <w:b/>
        </w:rPr>
        <w:t>List your personal and professional goals</w:t>
      </w:r>
      <w:r w:rsidR="007A0A33">
        <w:rPr>
          <w:rFonts w:ascii="Arial" w:hAnsi="Arial"/>
          <w:b/>
        </w:rPr>
        <w:t>:</w:t>
      </w:r>
    </w:p>
    <w:p w14:paraId="090D47F7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</w:p>
    <w:p w14:paraId="5D8E8726" w14:textId="77777777" w:rsidR="009609E8" w:rsidRPr="006C57D2" w:rsidRDefault="009609E8" w:rsidP="004C2658">
      <w:pPr>
        <w:pStyle w:val="ColorfulList-Accent1"/>
        <w:spacing w:after="0" w:line="264" w:lineRule="auto"/>
        <w:rPr>
          <w:rFonts w:ascii="Arial" w:hAnsi="Arial"/>
        </w:rPr>
      </w:pPr>
    </w:p>
    <w:p w14:paraId="3FE3B464" w14:textId="77777777" w:rsidR="00C26314" w:rsidRDefault="009609E8" w:rsidP="004C2658">
      <w:pPr>
        <w:pStyle w:val="ColorfulList-Accent1"/>
        <w:numPr>
          <w:ilvl w:val="0"/>
          <w:numId w:val="6"/>
        </w:numPr>
        <w:spacing w:after="0" w:line="264" w:lineRule="auto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7A0A33">
        <w:rPr>
          <w:rFonts w:ascii="Arial" w:hAnsi="Arial"/>
          <w:b/>
        </w:rPr>
        <w:t>After reflecting on your strengths, weaknesses, and opportunities, identify the additional skills you need to acquire, including timelines for their completion</w:t>
      </w:r>
      <w:r w:rsidR="007A0A33">
        <w:rPr>
          <w:rFonts w:ascii="Arial" w:hAnsi="Arial"/>
        </w:rPr>
        <w:t>:</w:t>
      </w:r>
      <w:r w:rsidRPr="006C57D2">
        <w:rPr>
          <w:rFonts w:ascii="Arial" w:hAnsi="Arial"/>
        </w:rPr>
        <w:t xml:space="preserve"> </w:t>
      </w:r>
    </w:p>
    <w:p w14:paraId="1D8C3646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  <w:u w:val="single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>Teaching</w:t>
      </w:r>
    </w:p>
    <w:p w14:paraId="270ADC05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609E8">
        <w:rPr>
          <w:rFonts w:ascii="Arial" w:hAnsi="Arial"/>
        </w:rPr>
        <w:instrText xml:space="preserve"> FORMTEXT </w:instrText>
      </w:r>
      <w:r w:rsidRPr="009609E8">
        <w:rPr>
          <w:rFonts w:ascii="Arial" w:hAnsi="Arial"/>
        </w:rPr>
      </w:r>
      <w:r w:rsidRPr="009609E8">
        <w:rPr>
          <w:rFonts w:ascii="Arial" w:hAnsi="Arial"/>
        </w:rPr>
        <w:fldChar w:fldCharType="separate"/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</w:rPr>
        <w:fldChar w:fldCharType="end"/>
      </w:r>
    </w:p>
    <w:p w14:paraId="66A77552" w14:textId="77777777" w:rsidR="009609E8" w:rsidRPr="009609E8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414CABE5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  <w:u w:val="single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>Research</w:t>
      </w:r>
    </w:p>
    <w:p w14:paraId="356B599E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609E8">
        <w:rPr>
          <w:rFonts w:ascii="Arial" w:hAnsi="Arial"/>
        </w:rPr>
        <w:instrText xml:space="preserve"> FORMTEXT </w:instrText>
      </w:r>
      <w:r w:rsidRPr="009609E8">
        <w:rPr>
          <w:rFonts w:ascii="Arial" w:hAnsi="Arial"/>
        </w:rPr>
      </w:r>
      <w:r w:rsidRPr="009609E8">
        <w:rPr>
          <w:rFonts w:ascii="Arial" w:hAnsi="Arial"/>
        </w:rPr>
        <w:fldChar w:fldCharType="separate"/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</w:rPr>
        <w:fldChar w:fldCharType="end"/>
      </w:r>
    </w:p>
    <w:p w14:paraId="7259CBAD" w14:textId="77777777" w:rsidR="009609E8" w:rsidRPr="009609E8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79E79E69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  <w:u w:val="single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>Clinical Care</w:t>
      </w:r>
    </w:p>
    <w:p w14:paraId="45B51802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609E8">
        <w:rPr>
          <w:rFonts w:ascii="Arial" w:hAnsi="Arial"/>
        </w:rPr>
        <w:instrText xml:space="preserve"> FORMTEXT </w:instrText>
      </w:r>
      <w:r w:rsidRPr="009609E8">
        <w:rPr>
          <w:rFonts w:ascii="Arial" w:hAnsi="Arial"/>
        </w:rPr>
      </w:r>
      <w:r w:rsidRPr="009609E8">
        <w:rPr>
          <w:rFonts w:ascii="Arial" w:hAnsi="Arial"/>
        </w:rPr>
        <w:fldChar w:fldCharType="separate"/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  <w:noProof/>
        </w:rPr>
        <w:t> </w:t>
      </w:r>
      <w:r w:rsidRPr="009609E8">
        <w:rPr>
          <w:rFonts w:ascii="Arial" w:hAnsi="Arial"/>
        </w:rPr>
        <w:fldChar w:fldCharType="end"/>
      </w:r>
    </w:p>
    <w:p w14:paraId="4F66D3ED" w14:textId="77777777" w:rsidR="009609E8" w:rsidRPr="009609E8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36DD04B6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  <w:u w:val="single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9609E8">
        <w:rPr>
          <w:rFonts w:ascii="Arial" w:hAnsi="Arial"/>
          <w:u w:val="single"/>
        </w:rPr>
        <w:t>Work/Life Balance</w:t>
      </w:r>
    </w:p>
    <w:p w14:paraId="580A9D3F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4C2658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2658">
        <w:rPr>
          <w:rFonts w:ascii="Arial" w:hAnsi="Arial"/>
        </w:rPr>
        <w:instrText xml:space="preserve"> FORMTEXT </w:instrText>
      </w:r>
      <w:r w:rsidRPr="004C2658">
        <w:rPr>
          <w:rFonts w:ascii="Arial" w:hAnsi="Arial"/>
        </w:rPr>
      </w:r>
      <w:r w:rsidRPr="004C2658">
        <w:rPr>
          <w:rFonts w:ascii="Arial" w:hAnsi="Arial"/>
        </w:rPr>
        <w:fldChar w:fldCharType="separate"/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</w:rPr>
        <w:fldChar w:fldCharType="end"/>
      </w:r>
    </w:p>
    <w:p w14:paraId="2A3F5FA4" w14:textId="77777777" w:rsidR="009609E8" w:rsidRPr="004C2658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</w:p>
    <w:p w14:paraId="5C44E3AE" w14:textId="77777777" w:rsidR="00C26314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  <w:u w:val="single"/>
        </w:rPr>
        <w:sectPr w:rsidR="00C26314" w:rsidSect="00C26314">
          <w:type w:val="continuous"/>
          <w:pgSz w:w="12240" w:h="15840"/>
          <w:pgMar w:top="2520" w:right="1440" w:bottom="1440" w:left="1440" w:header="360" w:footer="348" w:gutter="0"/>
          <w:cols w:space="720"/>
          <w:docGrid w:linePitch="360"/>
        </w:sectPr>
      </w:pPr>
      <w:r w:rsidRPr="004C2658">
        <w:rPr>
          <w:rFonts w:ascii="Arial" w:hAnsi="Arial"/>
          <w:u w:val="single"/>
        </w:rPr>
        <w:t>Leadership</w:t>
      </w:r>
    </w:p>
    <w:p w14:paraId="59DF6087" w14:textId="77777777" w:rsidR="009609E8" w:rsidRPr="004C2658" w:rsidRDefault="009609E8" w:rsidP="00C26314">
      <w:pPr>
        <w:pStyle w:val="ColorfulList-Accent1"/>
        <w:spacing w:after="0" w:line="264" w:lineRule="auto"/>
        <w:ind w:left="360"/>
        <w:rPr>
          <w:rFonts w:ascii="Arial" w:hAnsi="Arial"/>
        </w:rPr>
      </w:pPr>
      <w:r w:rsidRPr="004C2658"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2658">
        <w:rPr>
          <w:rFonts w:ascii="Arial" w:hAnsi="Arial"/>
        </w:rPr>
        <w:instrText xml:space="preserve"> FORMTEXT </w:instrText>
      </w:r>
      <w:r w:rsidRPr="004C2658">
        <w:rPr>
          <w:rFonts w:ascii="Arial" w:hAnsi="Arial"/>
        </w:rPr>
      </w:r>
      <w:r w:rsidRPr="004C2658">
        <w:rPr>
          <w:rFonts w:ascii="Arial" w:hAnsi="Arial"/>
        </w:rPr>
        <w:fldChar w:fldCharType="separate"/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  <w:noProof/>
        </w:rPr>
        <w:t> </w:t>
      </w:r>
      <w:r w:rsidRPr="004C2658">
        <w:rPr>
          <w:rFonts w:ascii="Arial" w:hAnsi="Arial"/>
        </w:rPr>
        <w:fldChar w:fldCharType="end"/>
      </w:r>
    </w:p>
    <w:sectPr w:rsidR="009609E8" w:rsidRPr="004C2658" w:rsidSect="00C26314">
      <w:type w:val="continuous"/>
      <w:pgSz w:w="12240" w:h="15840"/>
      <w:pgMar w:top="2520" w:right="1440" w:bottom="1440" w:left="1440" w:header="36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E631" w14:textId="77777777" w:rsidR="000D0E10" w:rsidRDefault="000D0E10" w:rsidP="009E067E">
      <w:r>
        <w:separator/>
      </w:r>
    </w:p>
  </w:endnote>
  <w:endnote w:type="continuationSeparator" w:id="0">
    <w:p w14:paraId="7F717EAD" w14:textId="77777777" w:rsidR="000D0E10" w:rsidRDefault="000D0E10" w:rsidP="009E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B487" w14:textId="77777777" w:rsidR="007A0A33" w:rsidRPr="002B5418" w:rsidRDefault="00573AE3" w:rsidP="00EA6924">
    <w:pPr>
      <w:autoSpaceDE w:val="0"/>
      <w:autoSpaceDN w:val="0"/>
      <w:adjustRightInd w:val="0"/>
      <w:ind w:left="-1080"/>
      <w:rPr>
        <w:rFonts w:ascii="Arial" w:hAnsi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CF89C4" wp14:editId="2C5B59E6">
          <wp:simplePos x="0" y="0"/>
          <wp:positionH relativeFrom="column">
            <wp:posOffset>5600700</wp:posOffset>
          </wp:positionH>
          <wp:positionV relativeFrom="paragraph">
            <wp:posOffset>-347980</wp:posOffset>
          </wp:positionV>
          <wp:extent cx="843280" cy="335280"/>
          <wp:effectExtent l="0" t="0" r="0" b="0"/>
          <wp:wrapSquare wrapText="bothSides"/>
          <wp:docPr id="3" name="Picture 1" descr="University of Nebraska Medical Center word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University of Nebraska Medical Center wordmark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E1A1" w14:textId="77777777" w:rsidR="000D0E10" w:rsidRDefault="000D0E10" w:rsidP="009E067E">
      <w:r>
        <w:separator/>
      </w:r>
    </w:p>
  </w:footnote>
  <w:footnote w:type="continuationSeparator" w:id="0">
    <w:p w14:paraId="5E9D6E0D" w14:textId="77777777" w:rsidR="000D0E10" w:rsidRDefault="000D0E10" w:rsidP="009E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21AC" w14:textId="77777777" w:rsidR="007A0A33" w:rsidRDefault="00573AE3" w:rsidP="00636982">
    <w:pPr>
      <w:pStyle w:val="Header"/>
      <w:ind w:left="-1440" w:firstLine="360"/>
    </w:pPr>
    <w:r>
      <w:rPr>
        <w:noProof/>
      </w:rPr>
      <w:drawing>
        <wp:inline distT="0" distB="0" distL="0" distR="0" wp14:anchorId="09F90BCA" wp14:editId="256344B8">
          <wp:extent cx="7338695" cy="914400"/>
          <wp:effectExtent l="0" t="0" r="0" b="0"/>
          <wp:docPr id="1" name="Picture 1" descr="Document banner with UNMC logo and red fla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ocument banner with UNMC logo and red fla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BE6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5F4"/>
    <w:multiLevelType w:val="hybridMultilevel"/>
    <w:tmpl w:val="933C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247"/>
    <w:multiLevelType w:val="hybridMultilevel"/>
    <w:tmpl w:val="C6F663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A60D5E"/>
    <w:multiLevelType w:val="hybridMultilevel"/>
    <w:tmpl w:val="2A32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B4381"/>
    <w:multiLevelType w:val="hybridMultilevel"/>
    <w:tmpl w:val="E088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222C0"/>
    <w:multiLevelType w:val="hybridMultilevel"/>
    <w:tmpl w:val="A01E3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040C9E"/>
    <w:multiLevelType w:val="hybridMultilevel"/>
    <w:tmpl w:val="3482B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37904888">
    <w:abstractNumId w:val="0"/>
  </w:num>
  <w:num w:numId="2" w16cid:durableId="1327443444">
    <w:abstractNumId w:val="3"/>
  </w:num>
  <w:num w:numId="3" w16cid:durableId="489565927">
    <w:abstractNumId w:val="2"/>
  </w:num>
  <w:num w:numId="4" w16cid:durableId="282033551">
    <w:abstractNumId w:val="4"/>
  </w:num>
  <w:num w:numId="5" w16cid:durableId="869801873">
    <w:abstractNumId w:val="1"/>
  </w:num>
  <w:num w:numId="6" w16cid:durableId="794057966">
    <w:abstractNumId w:val="6"/>
  </w:num>
  <w:num w:numId="7" w16cid:durableId="1334379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A2"/>
    <w:rsid w:val="000275F5"/>
    <w:rsid w:val="0005083C"/>
    <w:rsid w:val="000D0E10"/>
    <w:rsid w:val="001C1448"/>
    <w:rsid w:val="001D1C00"/>
    <w:rsid w:val="001D3D7E"/>
    <w:rsid w:val="0028303C"/>
    <w:rsid w:val="00295488"/>
    <w:rsid w:val="002B5418"/>
    <w:rsid w:val="002B796B"/>
    <w:rsid w:val="003163F5"/>
    <w:rsid w:val="00374CEA"/>
    <w:rsid w:val="003A1F4C"/>
    <w:rsid w:val="003C2A3C"/>
    <w:rsid w:val="004514C7"/>
    <w:rsid w:val="004C2658"/>
    <w:rsid w:val="004C389F"/>
    <w:rsid w:val="004E5032"/>
    <w:rsid w:val="00573AE3"/>
    <w:rsid w:val="0057654E"/>
    <w:rsid w:val="005829B1"/>
    <w:rsid w:val="0063108F"/>
    <w:rsid w:val="00636982"/>
    <w:rsid w:val="00645689"/>
    <w:rsid w:val="006B19A3"/>
    <w:rsid w:val="006E2089"/>
    <w:rsid w:val="00700CF7"/>
    <w:rsid w:val="007663F9"/>
    <w:rsid w:val="007A0A33"/>
    <w:rsid w:val="007A753A"/>
    <w:rsid w:val="007B48A6"/>
    <w:rsid w:val="00833AB4"/>
    <w:rsid w:val="008E4FF3"/>
    <w:rsid w:val="009609E8"/>
    <w:rsid w:val="009E067E"/>
    <w:rsid w:val="00A111E8"/>
    <w:rsid w:val="00A31D2E"/>
    <w:rsid w:val="00A44BBD"/>
    <w:rsid w:val="00A63EE1"/>
    <w:rsid w:val="00AD5904"/>
    <w:rsid w:val="00B51A08"/>
    <w:rsid w:val="00B52DC2"/>
    <w:rsid w:val="00BB18C0"/>
    <w:rsid w:val="00C26314"/>
    <w:rsid w:val="00C34C74"/>
    <w:rsid w:val="00CC1ADC"/>
    <w:rsid w:val="00CC1E9A"/>
    <w:rsid w:val="00D04BFB"/>
    <w:rsid w:val="00E54D81"/>
    <w:rsid w:val="00EA6924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B868C"/>
  <w14:defaultImageDpi w14:val="300"/>
  <w15:chartTrackingRefBased/>
  <w15:docId w15:val="{B30C5A9F-4053-AA46-8343-1B196610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E5838"/>
    <w:pPr>
      <w:keepNext/>
      <w:jc w:val="center"/>
      <w:outlineLvl w:val="0"/>
    </w:pPr>
    <w:rPr>
      <w:sz w:val="52"/>
      <w:szCs w:val="20"/>
    </w:rPr>
  </w:style>
  <w:style w:type="paragraph" w:styleId="Heading2">
    <w:name w:val="heading 2"/>
    <w:basedOn w:val="Normal"/>
    <w:next w:val="Normal"/>
    <w:link w:val="Heading2Char"/>
    <w:qFormat/>
    <w:rsid w:val="00CC1E9A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B2345D"/>
    <w:rPr>
      <w:color w:val="0000FF"/>
      <w:u w:val="single"/>
    </w:rPr>
  </w:style>
  <w:style w:type="paragraph" w:styleId="NormalWeb">
    <w:name w:val="Normal (Web)"/>
    <w:basedOn w:val="Normal"/>
    <w:rsid w:val="0046159C"/>
    <w:pPr>
      <w:spacing w:before="100" w:beforeAutospacing="1" w:after="100" w:afterAutospacing="1"/>
    </w:pPr>
  </w:style>
  <w:style w:type="paragraph" w:styleId="BodyText">
    <w:name w:val="Body Text"/>
    <w:basedOn w:val="Normal"/>
    <w:rsid w:val="00046B8B"/>
    <w:rPr>
      <w:i/>
      <w:iCs/>
      <w:sz w:val="20"/>
    </w:rPr>
  </w:style>
  <w:style w:type="paragraph" w:styleId="BodyText2">
    <w:name w:val="Body Text 2"/>
    <w:basedOn w:val="Normal"/>
    <w:rsid w:val="00046B8B"/>
    <w:pPr>
      <w:spacing w:after="120" w:line="480" w:lineRule="auto"/>
    </w:pPr>
  </w:style>
  <w:style w:type="paragraph" w:styleId="Header">
    <w:name w:val="header"/>
    <w:basedOn w:val="Normal"/>
    <w:link w:val="HeaderChar"/>
    <w:rsid w:val="009E067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E067E"/>
    <w:rPr>
      <w:sz w:val="24"/>
      <w:szCs w:val="24"/>
    </w:rPr>
  </w:style>
  <w:style w:type="paragraph" w:styleId="Footer">
    <w:name w:val="footer"/>
    <w:basedOn w:val="Normal"/>
    <w:link w:val="FooterChar"/>
    <w:rsid w:val="009E06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E067E"/>
    <w:rPr>
      <w:sz w:val="24"/>
      <w:szCs w:val="24"/>
    </w:rPr>
  </w:style>
  <w:style w:type="character" w:customStyle="1" w:styleId="Heading2Char">
    <w:name w:val="Heading 2 Char"/>
    <w:link w:val="Heading2"/>
    <w:rsid w:val="00CC1E9A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ColorfulList-Accent1">
    <w:name w:val="Colorful List Accent 1"/>
    <w:basedOn w:val="Normal"/>
    <w:uiPriority w:val="34"/>
    <w:qFormat/>
    <w:rsid w:val="00960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3277C-506A-3849-A60E-72191323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816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The Nebraska Medical Center</Company>
  <LinksUpToDate>false</LinksUpToDate>
  <CharactersWithSpaces>898</CharactersWithSpaces>
  <SharedDoc>false</SharedDoc>
  <HyperlinkBase/>
  <HLinks>
    <vt:vector size="12" baseType="variant">
      <vt:variant>
        <vt:i4>1048651</vt:i4>
      </vt:variant>
      <vt:variant>
        <vt:i4>6216</vt:i4>
      </vt:variant>
      <vt:variant>
        <vt:i4>1025</vt:i4>
      </vt:variant>
      <vt:variant>
        <vt:i4>1</vt:i4>
      </vt:variant>
      <vt:variant>
        <vt:lpwstr>11405_WordDocHeader_full</vt:lpwstr>
      </vt:variant>
      <vt:variant>
        <vt:lpwstr/>
      </vt:variant>
      <vt:variant>
        <vt:i4>2949186</vt:i4>
      </vt:variant>
      <vt:variant>
        <vt:i4>-1</vt:i4>
      </vt:variant>
      <vt:variant>
        <vt:i4>2051</vt:i4>
      </vt:variant>
      <vt:variant>
        <vt:i4>1</vt:i4>
      </vt:variant>
      <vt:variant>
        <vt:lpwstr>UNMC_Wordmark_rev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Self-Assessment</dc:title>
  <dc:subject>Mentoring Self-Assessment</dc:subject>
  <dc:creator>The Nebraska Medical Center</dc:creator>
  <cp:keywords/>
  <dc:description/>
  <cp:lastModifiedBy>Zgud, Alexis S</cp:lastModifiedBy>
  <cp:revision>2</cp:revision>
  <cp:lastPrinted>2005-12-13T17:56:00Z</cp:lastPrinted>
  <dcterms:created xsi:type="dcterms:W3CDTF">2026-04-27T20:43:00Z</dcterms:created>
  <dcterms:modified xsi:type="dcterms:W3CDTF">2026-04-27T20:43:00Z</dcterms:modified>
  <cp:category/>
</cp:coreProperties>
</file>