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9022" w14:textId="77777777" w:rsidR="001E0687" w:rsidRDefault="001E0687" w:rsidP="00534EA4">
      <w:pPr>
        <w:jc w:val="center"/>
        <w:rPr>
          <w:rFonts w:ascii="Arial" w:hAnsi="Arial" w:cs="Arial"/>
          <w:b/>
          <w:sz w:val="22"/>
          <w:szCs w:val="22"/>
        </w:rPr>
      </w:pPr>
    </w:p>
    <w:p w14:paraId="4EDB4291" w14:textId="77777777" w:rsidR="00534EA4" w:rsidRPr="0064497B" w:rsidRDefault="00534EA4" w:rsidP="00534EA4">
      <w:pPr>
        <w:jc w:val="center"/>
        <w:rPr>
          <w:rFonts w:ascii="Arial" w:hAnsi="Arial" w:cs="Arial"/>
          <w:b/>
          <w:sz w:val="22"/>
          <w:szCs w:val="22"/>
        </w:rPr>
      </w:pPr>
      <w:r w:rsidRPr="0064497B">
        <w:rPr>
          <w:rFonts w:ascii="Arial" w:hAnsi="Arial" w:cs="Arial"/>
          <w:b/>
          <w:sz w:val="22"/>
          <w:szCs w:val="22"/>
        </w:rPr>
        <w:t>University of Nebraska Medical Center</w:t>
      </w:r>
    </w:p>
    <w:p w14:paraId="4C9582D3" w14:textId="77777777" w:rsidR="00534EA4" w:rsidRPr="0064497B" w:rsidRDefault="006331BC" w:rsidP="00534EA4">
      <w:pPr>
        <w:jc w:val="center"/>
        <w:rPr>
          <w:rFonts w:ascii="Arial" w:hAnsi="Arial" w:cs="Arial"/>
          <w:b/>
          <w:sz w:val="22"/>
          <w:szCs w:val="22"/>
        </w:rPr>
      </w:pPr>
      <w:r>
        <w:rPr>
          <w:rFonts w:ascii="Arial" w:hAnsi="Arial" w:cs="Arial"/>
          <w:b/>
          <w:sz w:val="22"/>
          <w:szCs w:val="22"/>
        </w:rPr>
        <w:t>Medical</w:t>
      </w:r>
      <w:r w:rsidRPr="0064497B">
        <w:rPr>
          <w:rFonts w:ascii="Arial" w:hAnsi="Arial" w:cs="Arial"/>
          <w:b/>
          <w:sz w:val="22"/>
          <w:szCs w:val="22"/>
        </w:rPr>
        <w:t xml:space="preserve"> </w:t>
      </w:r>
      <w:r w:rsidR="00534EA4" w:rsidRPr="0064497B">
        <w:rPr>
          <w:rFonts w:ascii="Arial" w:hAnsi="Arial" w:cs="Arial"/>
          <w:b/>
          <w:sz w:val="22"/>
          <w:szCs w:val="22"/>
        </w:rPr>
        <w:t>Laboratory Science Program</w:t>
      </w:r>
    </w:p>
    <w:p w14:paraId="1EC8C3CD" w14:textId="77777777" w:rsidR="00534EA4" w:rsidRPr="0064497B" w:rsidRDefault="00534EA4" w:rsidP="00534EA4">
      <w:pPr>
        <w:jc w:val="center"/>
        <w:rPr>
          <w:rFonts w:ascii="Arial" w:hAnsi="Arial" w:cs="Arial"/>
          <w:b/>
          <w:sz w:val="22"/>
          <w:szCs w:val="22"/>
        </w:rPr>
      </w:pPr>
      <w:r w:rsidRPr="0064497B">
        <w:rPr>
          <w:rFonts w:ascii="Arial" w:hAnsi="Arial" w:cs="Arial"/>
          <w:b/>
          <w:sz w:val="22"/>
          <w:szCs w:val="22"/>
        </w:rPr>
        <w:t>Degree Advancement Option</w:t>
      </w:r>
      <w:r w:rsidR="00447E07" w:rsidRPr="0064497B">
        <w:rPr>
          <w:rFonts w:ascii="Arial" w:hAnsi="Arial" w:cs="Arial"/>
          <w:b/>
          <w:sz w:val="22"/>
          <w:szCs w:val="22"/>
        </w:rPr>
        <w:t xml:space="preserve"> (DAO)</w:t>
      </w:r>
    </w:p>
    <w:p w14:paraId="170C5F93" w14:textId="77777777" w:rsidR="00534EA4" w:rsidRPr="0064497B" w:rsidRDefault="00534EA4" w:rsidP="00534EA4">
      <w:pPr>
        <w:jc w:val="center"/>
        <w:rPr>
          <w:rFonts w:ascii="Arial" w:hAnsi="Arial" w:cs="Arial"/>
          <w:b/>
          <w:sz w:val="22"/>
          <w:szCs w:val="22"/>
        </w:rPr>
      </w:pPr>
    </w:p>
    <w:p w14:paraId="50BB448C" w14:textId="77777777" w:rsidR="00534EA4" w:rsidRPr="0064497B" w:rsidRDefault="00534EA4" w:rsidP="00534EA4">
      <w:pPr>
        <w:jc w:val="center"/>
        <w:rPr>
          <w:rFonts w:ascii="Arial" w:hAnsi="Arial" w:cs="Arial"/>
          <w:b/>
          <w:sz w:val="22"/>
          <w:szCs w:val="22"/>
        </w:rPr>
      </w:pPr>
      <w:r w:rsidRPr="0064497B">
        <w:rPr>
          <w:rFonts w:ascii="Arial" w:hAnsi="Arial" w:cs="Arial"/>
          <w:b/>
          <w:sz w:val="22"/>
          <w:szCs w:val="22"/>
        </w:rPr>
        <w:t>Preceptor Responsibilities for Degree Advancement Students</w:t>
      </w:r>
    </w:p>
    <w:p w14:paraId="3B4186E7" w14:textId="77777777" w:rsidR="0059144F" w:rsidRDefault="0059144F" w:rsidP="0059144F">
      <w:pPr>
        <w:jc w:val="both"/>
        <w:rPr>
          <w:rFonts w:ascii="Arial" w:hAnsi="Arial" w:cs="Arial"/>
          <w:sz w:val="22"/>
          <w:szCs w:val="22"/>
        </w:rPr>
      </w:pPr>
    </w:p>
    <w:p w14:paraId="5BE10FCD" w14:textId="77777777" w:rsidR="0059144F" w:rsidRPr="0017169E" w:rsidRDefault="0059144F" w:rsidP="0059144F">
      <w:pPr>
        <w:jc w:val="both"/>
        <w:rPr>
          <w:rFonts w:ascii="Arial" w:hAnsi="Arial" w:cs="Arial"/>
          <w:sz w:val="22"/>
          <w:szCs w:val="22"/>
        </w:rPr>
      </w:pPr>
      <w:r w:rsidRPr="0017169E">
        <w:rPr>
          <w:rFonts w:ascii="Arial" w:hAnsi="Arial" w:cs="Arial"/>
          <w:sz w:val="22"/>
          <w:szCs w:val="22"/>
        </w:rPr>
        <w:t xml:space="preserve">The BSMLS Degree Advancement Option (DAO) at the University of Nebraska Medical Center provides a way for working medical laboratory technicians to obtain a baccalaureate degree through distance learning technology. The DAO </w:t>
      </w:r>
      <w:r w:rsidRPr="0017169E">
        <w:rPr>
          <w:rFonts w:ascii="Arial" w:hAnsi="Arial" w:cs="Arial"/>
          <w:color w:val="000000"/>
          <w:sz w:val="22"/>
          <w:szCs w:val="22"/>
        </w:rPr>
        <w:t xml:space="preserve">is intended for people interested in completing their degree </w:t>
      </w:r>
      <w:r w:rsidRPr="0017169E">
        <w:rPr>
          <w:rFonts w:ascii="Arial" w:hAnsi="Arial" w:cs="Arial"/>
          <w:sz w:val="22"/>
          <w:szCs w:val="22"/>
        </w:rPr>
        <w:t xml:space="preserve">while they continue to work </w:t>
      </w:r>
      <w:r w:rsidRPr="0017169E">
        <w:rPr>
          <w:rFonts w:ascii="Arial" w:hAnsi="Arial" w:cs="Arial"/>
          <w:color w:val="000000"/>
          <w:sz w:val="22"/>
          <w:szCs w:val="22"/>
        </w:rPr>
        <w:t>as medical laboratory professionals</w:t>
      </w:r>
      <w:r w:rsidRPr="0017169E">
        <w:rPr>
          <w:rFonts w:ascii="Arial" w:hAnsi="Arial" w:cs="Arial"/>
          <w:sz w:val="22"/>
          <w:szCs w:val="22"/>
        </w:rPr>
        <w:t xml:space="preserve"> without having to leave their own community to attend on-campus classes.  </w:t>
      </w:r>
    </w:p>
    <w:p w14:paraId="64281B0A" w14:textId="77777777" w:rsidR="0059144F" w:rsidRPr="0017169E" w:rsidRDefault="0059144F" w:rsidP="0059144F">
      <w:pPr>
        <w:jc w:val="both"/>
        <w:rPr>
          <w:rFonts w:ascii="Arial" w:hAnsi="Arial" w:cs="Arial"/>
          <w:sz w:val="22"/>
          <w:szCs w:val="22"/>
        </w:rPr>
      </w:pPr>
    </w:p>
    <w:p w14:paraId="71A23A3A" w14:textId="77777777" w:rsidR="00534EA4" w:rsidRDefault="0059144F" w:rsidP="00DE423A">
      <w:pPr>
        <w:jc w:val="both"/>
        <w:rPr>
          <w:rFonts w:ascii="Arial" w:hAnsi="Arial" w:cs="Arial"/>
          <w:sz w:val="22"/>
          <w:szCs w:val="22"/>
        </w:rPr>
      </w:pPr>
      <w:r w:rsidRPr="0017169E">
        <w:rPr>
          <w:rFonts w:ascii="Arial" w:hAnsi="Arial" w:cs="Arial"/>
          <w:sz w:val="22"/>
          <w:szCs w:val="22"/>
        </w:rPr>
        <w:t>A vital feature of the DAO is the support provided by volunteer program pr</w:t>
      </w:r>
      <w:r>
        <w:rPr>
          <w:rFonts w:ascii="Arial" w:hAnsi="Arial" w:cs="Arial"/>
          <w:sz w:val="22"/>
          <w:szCs w:val="22"/>
        </w:rPr>
        <w:t>eceptors</w:t>
      </w:r>
      <w:r w:rsidRPr="0017169E">
        <w:rPr>
          <w:rFonts w:ascii="Arial" w:hAnsi="Arial" w:cs="Arial"/>
          <w:sz w:val="22"/>
          <w:szCs w:val="22"/>
        </w:rPr>
        <w:t>.</w:t>
      </w:r>
      <w:r w:rsidR="006F7996">
        <w:rPr>
          <w:rFonts w:ascii="Arial" w:hAnsi="Arial" w:cs="Arial"/>
          <w:sz w:val="22"/>
          <w:szCs w:val="22"/>
        </w:rPr>
        <w:t xml:space="preserve"> </w:t>
      </w:r>
      <w:r w:rsidRPr="0017169E">
        <w:rPr>
          <w:rFonts w:ascii="Arial" w:hAnsi="Arial" w:cs="Arial"/>
          <w:sz w:val="22"/>
          <w:szCs w:val="22"/>
        </w:rPr>
        <w:t>The DAO would not be possible without the assistance and dedication of our pr</w:t>
      </w:r>
      <w:r>
        <w:rPr>
          <w:rFonts w:ascii="Arial" w:hAnsi="Arial" w:cs="Arial"/>
          <w:sz w:val="22"/>
          <w:szCs w:val="22"/>
        </w:rPr>
        <w:t>eceptors</w:t>
      </w:r>
      <w:r w:rsidR="00DE423A">
        <w:rPr>
          <w:rFonts w:ascii="Arial" w:hAnsi="Arial" w:cs="Arial"/>
          <w:sz w:val="22"/>
          <w:szCs w:val="22"/>
        </w:rPr>
        <w:t xml:space="preserve">. </w:t>
      </w:r>
      <w:r w:rsidR="00DE423A" w:rsidRPr="00DE423A">
        <w:rPr>
          <w:rFonts w:ascii="Arial" w:hAnsi="Arial" w:cs="Arial"/>
          <w:sz w:val="22"/>
          <w:szCs w:val="22"/>
        </w:rPr>
        <w:t>The purpose of the preceptorship is to provide a “mentor-student” relationship in the organization or community where the student works.</w:t>
      </w:r>
    </w:p>
    <w:p w14:paraId="77A0BCFA" w14:textId="77777777" w:rsidR="00C925A9" w:rsidRPr="00BB4EA2" w:rsidRDefault="00C925A9" w:rsidP="00C925A9">
      <w:pPr>
        <w:pStyle w:val="Heading6"/>
        <w:spacing w:after="120"/>
        <w:rPr>
          <w:rFonts w:ascii="Arial" w:hAnsi="Arial" w:cs="Arial"/>
        </w:rPr>
      </w:pPr>
      <w:r>
        <w:rPr>
          <w:rFonts w:ascii="Arial" w:hAnsi="Arial" w:cs="Arial"/>
        </w:rPr>
        <w:t>Preceptor</w:t>
      </w:r>
      <w:r w:rsidRPr="00BB4EA2">
        <w:rPr>
          <w:rFonts w:ascii="Arial" w:hAnsi="Arial" w:cs="Arial"/>
        </w:rPr>
        <w:t xml:space="preserve"> Requirements </w:t>
      </w:r>
    </w:p>
    <w:p w14:paraId="6C7EB10A" w14:textId="77777777" w:rsidR="00C925A9" w:rsidRPr="00BB4EA2" w:rsidRDefault="00C925A9" w:rsidP="00C925A9">
      <w:pPr>
        <w:rPr>
          <w:rFonts w:ascii="Arial" w:hAnsi="Arial" w:cs="Arial"/>
          <w:sz w:val="22"/>
          <w:szCs w:val="22"/>
        </w:rPr>
      </w:pPr>
      <w:r w:rsidRPr="00BB4EA2">
        <w:rPr>
          <w:rFonts w:ascii="Arial" w:hAnsi="Arial" w:cs="Arial"/>
          <w:sz w:val="22"/>
          <w:szCs w:val="22"/>
        </w:rPr>
        <w:t xml:space="preserve">All </w:t>
      </w:r>
      <w:r>
        <w:rPr>
          <w:rFonts w:ascii="Arial" w:hAnsi="Arial" w:cs="Arial"/>
          <w:sz w:val="22"/>
          <w:szCs w:val="22"/>
        </w:rPr>
        <w:t>preceptors</w:t>
      </w:r>
      <w:r w:rsidRPr="00BB4EA2">
        <w:rPr>
          <w:rFonts w:ascii="Arial" w:hAnsi="Arial" w:cs="Arial"/>
          <w:sz w:val="22"/>
          <w:szCs w:val="22"/>
        </w:rPr>
        <w:t xml:space="preserve"> must meet the following criteria (in order of priority):</w:t>
      </w:r>
    </w:p>
    <w:p w14:paraId="535AADF7" w14:textId="77777777" w:rsidR="00C925A9" w:rsidRPr="00D771AA" w:rsidRDefault="00C925A9" w:rsidP="00C474EC">
      <w:pPr>
        <w:numPr>
          <w:ilvl w:val="0"/>
          <w:numId w:val="6"/>
        </w:numPr>
        <w:rPr>
          <w:rFonts w:ascii="Arial" w:hAnsi="Arial" w:cs="Arial"/>
          <w:sz w:val="22"/>
          <w:szCs w:val="22"/>
        </w:rPr>
      </w:pPr>
      <w:r w:rsidRPr="00D771AA">
        <w:rPr>
          <w:rFonts w:ascii="Arial" w:hAnsi="Arial" w:cs="Arial"/>
          <w:sz w:val="22"/>
          <w:szCs w:val="22"/>
        </w:rPr>
        <w:t xml:space="preserve">Supervisor/Educator experience </w:t>
      </w:r>
    </w:p>
    <w:p w14:paraId="06B79FCF" w14:textId="67486C85" w:rsidR="00D771AA" w:rsidRPr="00D771AA" w:rsidRDefault="00D771AA" w:rsidP="00D771AA">
      <w:pPr>
        <w:numPr>
          <w:ilvl w:val="1"/>
          <w:numId w:val="6"/>
        </w:numPr>
        <w:rPr>
          <w:rFonts w:ascii="Arial" w:hAnsi="Arial" w:cs="Arial"/>
          <w:sz w:val="22"/>
          <w:szCs w:val="22"/>
        </w:rPr>
      </w:pPr>
      <w:r w:rsidRPr="00D771AA">
        <w:rPr>
          <w:rFonts w:ascii="Arial" w:hAnsi="Arial" w:cs="Arial"/>
          <w:sz w:val="22"/>
          <w:szCs w:val="22"/>
        </w:rPr>
        <w:t>The preceptor must function in a leadership, supervisory, or educational role in relation to the student and may not be a peer or coworker at the same level.</w:t>
      </w:r>
    </w:p>
    <w:p w14:paraId="58D0B4C5" w14:textId="77777777" w:rsidR="00CC6CF5" w:rsidRPr="00D771AA" w:rsidRDefault="00CC6CF5" w:rsidP="00C474EC">
      <w:pPr>
        <w:numPr>
          <w:ilvl w:val="0"/>
          <w:numId w:val="6"/>
        </w:numPr>
        <w:rPr>
          <w:rFonts w:ascii="Arial" w:hAnsi="Arial" w:cs="Arial"/>
          <w:sz w:val="22"/>
          <w:szCs w:val="22"/>
        </w:rPr>
      </w:pPr>
      <w:r w:rsidRPr="00D771AA">
        <w:rPr>
          <w:rFonts w:ascii="Arial" w:hAnsi="Arial" w:cs="Arial"/>
          <w:sz w:val="22"/>
          <w:szCs w:val="22"/>
        </w:rPr>
        <w:t>Current certification and in good standing, preferably MT(ASCP) or MLS(ASCP)</w:t>
      </w:r>
    </w:p>
    <w:p w14:paraId="59B3D3D0" w14:textId="77777777" w:rsidR="00C925A9" w:rsidRPr="00D771AA" w:rsidRDefault="001A60E6" w:rsidP="00C925A9">
      <w:pPr>
        <w:ind w:left="540" w:hanging="360"/>
        <w:rPr>
          <w:rFonts w:ascii="Arial" w:hAnsi="Arial" w:cs="Arial"/>
          <w:sz w:val="22"/>
          <w:szCs w:val="22"/>
        </w:rPr>
      </w:pPr>
      <w:r w:rsidRPr="00D771AA">
        <w:rPr>
          <w:rFonts w:ascii="Arial" w:hAnsi="Arial" w:cs="Arial"/>
          <w:sz w:val="22"/>
          <w:szCs w:val="22"/>
        </w:rPr>
        <w:t>3</w:t>
      </w:r>
      <w:r w:rsidR="00C925A9" w:rsidRPr="00D771AA">
        <w:rPr>
          <w:rFonts w:ascii="Arial" w:hAnsi="Arial" w:cs="Arial"/>
          <w:sz w:val="22"/>
          <w:szCs w:val="22"/>
        </w:rPr>
        <w:t>)</w:t>
      </w:r>
      <w:r w:rsidR="00C925A9" w:rsidRPr="00D771AA">
        <w:rPr>
          <w:rFonts w:ascii="Arial" w:hAnsi="Arial" w:cs="Arial"/>
          <w:sz w:val="22"/>
          <w:szCs w:val="22"/>
        </w:rPr>
        <w:tab/>
        <w:t xml:space="preserve">Baccalaureate degree, preferably in Clinical Laboratory Science/Medical Laboratory Science/Medical Technology or </w:t>
      </w:r>
      <w:proofErr w:type="gramStart"/>
      <w:r w:rsidR="00C925A9" w:rsidRPr="00D771AA">
        <w:rPr>
          <w:rFonts w:ascii="Arial" w:hAnsi="Arial" w:cs="Arial"/>
          <w:sz w:val="22"/>
          <w:szCs w:val="22"/>
        </w:rPr>
        <w:t>other</w:t>
      </w:r>
      <w:proofErr w:type="gramEnd"/>
      <w:r w:rsidR="00C925A9" w:rsidRPr="00D771AA">
        <w:rPr>
          <w:rFonts w:ascii="Arial" w:hAnsi="Arial" w:cs="Arial"/>
          <w:sz w:val="22"/>
          <w:szCs w:val="22"/>
        </w:rPr>
        <w:t xml:space="preserve"> healthcare-related field</w:t>
      </w:r>
    </w:p>
    <w:p w14:paraId="6AD19E35" w14:textId="77777777" w:rsidR="00D771AA" w:rsidRDefault="00D771AA" w:rsidP="00534EA4">
      <w:pPr>
        <w:rPr>
          <w:rFonts w:ascii="Arial" w:hAnsi="Arial" w:cs="Arial"/>
          <w:sz w:val="22"/>
          <w:szCs w:val="22"/>
        </w:rPr>
      </w:pPr>
    </w:p>
    <w:p w14:paraId="62D1C221" w14:textId="05FD8B32" w:rsidR="00C925A9" w:rsidRDefault="00C925A9" w:rsidP="00534EA4">
      <w:pPr>
        <w:rPr>
          <w:rFonts w:ascii="Arial" w:hAnsi="Arial" w:cs="Arial"/>
          <w:sz w:val="22"/>
          <w:szCs w:val="22"/>
        </w:rPr>
      </w:pPr>
      <w:r w:rsidRPr="00D771AA">
        <w:rPr>
          <w:rFonts w:ascii="Arial" w:hAnsi="Arial" w:cs="Arial"/>
          <w:sz w:val="22"/>
          <w:szCs w:val="22"/>
        </w:rPr>
        <w:t>Any deviations from these criteria require approval of</w:t>
      </w:r>
      <w:r w:rsidRPr="00BB4EA2">
        <w:rPr>
          <w:rFonts w:ascii="Arial" w:hAnsi="Arial" w:cs="Arial"/>
          <w:sz w:val="22"/>
          <w:szCs w:val="22"/>
        </w:rPr>
        <w:t xml:space="preserve"> the DAO Admissions Committee.</w:t>
      </w:r>
    </w:p>
    <w:p w14:paraId="24115796" w14:textId="77777777" w:rsidR="00C925A9" w:rsidRPr="00C474EC" w:rsidRDefault="00C925A9" w:rsidP="00C925A9">
      <w:pPr>
        <w:pStyle w:val="Heading6"/>
        <w:spacing w:after="120"/>
        <w:rPr>
          <w:rFonts w:ascii="Arial" w:hAnsi="Arial" w:cs="Arial"/>
        </w:rPr>
      </w:pPr>
      <w:r w:rsidRPr="00C474EC">
        <w:rPr>
          <w:rFonts w:ascii="Arial" w:hAnsi="Arial" w:cs="Arial"/>
        </w:rPr>
        <w:t>Pr</w:t>
      </w:r>
      <w:r w:rsidR="00AA28E1" w:rsidRPr="00C474EC">
        <w:rPr>
          <w:rFonts w:ascii="Arial" w:hAnsi="Arial" w:cs="Arial"/>
        </w:rPr>
        <w:t>eceptor</w:t>
      </w:r>
      <w:r w:rsidRPr="00C474EC">
        <w:rPr>
          <w:rFonts w:ascii="Arial" w:hAnsi="Arial" w:cs="Arial"/>
        </w:rPr>
        <w:t xml:space="preserve"> Responsibilities to the Student and Program</w:t>
      </w:r>
    </w:p>
    <w:p w14:paraId="4859E909" w14:textId="77777777" w:rsidR="006F7996" w:rsidRPr="00C474EC" w:rsidRDefault="006F7996" w:rsidP="006F7996">
      <w:pPr>
        <w:rPr>
          <w:rFonts w:ascii="Arial" w:hAnsi="Arial" w:cs="Arial"/>
          <w:sz w:val="22"/>
          <w:szCs w:val="22"/>
        </w:rPr>
      </w:pPr>
      <w:r w:rsidRPr="00C474EC">
        <w:rPr>
          <w:rFonts w:ascii="Arial" w:hAnsi="Arial" w:cs="Arial"/>
          <w:sz w:val="22"/>
          <w:szCs w:val="22"/>
        </w:rPr>
        <w:t xml:space="preserve">Throughout the </w:t>
      </w:r>
      <w:proofErr w:type="gramStart"/>
      <w:r w:rsidRPr="00C474EC">
        <w:rPr>
          <w:rFonts w:ascii="Arial" w:hAnsi="Arial" w:cs="Arial"/>
          <w:sz w:val="22"/>
          <w:szCs w:val="22"/>
        </w:rPr>
        <w:t>student’s</w:t>
      </w:r>
      <w:proofErr w:type="gramEnd"/>
      <w:r w:rsidRPr="00C474EC">
        <w:rPr>
          <w:rFonts w:ascii="Arial" w:hAnsi="Arial" w:cs="Arial"/>
          <w:sz w:val="22"/>
          <w:szCs w:val="22"/>
        </w:rPr>
        <w:t xml:space="preserve"> enrollment in the DAO program, the </w:t>
      </w:r>
      <w:r>
        <w:rPr>
          <w:rFonts w:ascii="Arial" w:hAnsi="Arial" w:cs="Arial"/>
          <w:sz w:val="22"/>
          <w:szCs w:val="22"/>
        </w:rPr>
        <w:t xml:space="preserve">preceptor </w:t>
      </w:r>
      <w:r w:rsidRPr="00C474EC">
        <w:rPr>
          <w:rFonts w:ascii="Arial" w:hAnsi="Arial" w:cs="Arial"/>
          <w:sz w:val="22"/>
          <w:szCs w:val="22"/>
        </w:rPr>
        <w:t>may be called upon to:</w:t>
      </w:r>
    </w:p>
    <w:p w14:paraId="3C4DEC6A" w14:textId="77777777" w:rsidR="006F7996" w:rsidRPr="00C474EC" w:rsidRDefault="006F7996" w:rsidP="006F7996">
      <w:pPr>
        <w:numPr>
          <w:ilvl w:val="0"/>
          <w:numId w:val="3"/>
        </w:numPr>
        <w:tabs>
          <w:tab w:val="clear" w:pos="720"/>
          <w:tab w:val="num" w:pos="540"/>
        </w:tabs>
        <w:ind w:left="540"/>
        <w:rPr>
          <w:rFonts w:ascii="Arial" w:hAnsi="Arial" w:cs="Arial"/>
          <w:sz w:val="22"/>
          <w:szCs w:val="22"/>
        </w:rPr>
      </w:pPr>
      <w:r w:rsidRPr="00C474EC">
        <w:rPr>
          <w:rFonts w:ascii="Arial" w:hAnsi="Arial" w:cs="Arial"/>
          <w:sz w:val="22"/>
          <w:szCs w:val="22"/>
        </w:rPr>
        <w:t>Proctor quizzes, exams and/or any required remedial work at a mutually agreeable time and location for the pr</w:t>
      </w:r>
      <w:r>
        <w:rPr>
          <w:rFonts w:ascii="Arial" w:hAnsi="Arial" w:cs="Arial"/>
          <w:sz w:val="22"/>
          <w:szCs w:val="22"/>
        </w:rPr>
        <w:t>eceptor</w:t>
      </w:r>
      <w:r w:rsidRPr="00C474EC">
        <w:rPr>
          <w:rFonts w:ascii="Arial" w:hAnsi="Arial" w:cs="Arial"/>
          <w:sz w:val="22"/>
          <w:szCs w:val="22"/>
        </w:rPr>
        <w:t xml:space="preserve"> and the student. (Arrangements for alternative proctors may be made, but all proctors must be approved by the UNMC MLS Administration.)</w:t>
      </w:r>
    </w:p>
    <w:p w14:paraId="147378CD" w14:textId="77777777" w:rsidR="006F7996" w:rsidRPr="00C474EC" w:rsidRDefault="006F7996" w:rsidP="006F7996">
      <w:pPr>
        <w:numPr>
          <w:ilvl w:val="0"/>
          <w:numId w:val="3"/>
        </w:numPr>
        <w:tabs>
          <w:tab w:val="clear" w:pos="720"/>
          <w:tab w:val="num" w:pos="540"/>
        </w:tabs>
        <w:ind w:left="540"/>
        <w:rPr>
          <w:rFonts w:ascii="Arial" w:hAnsi="Arial" w:cs="Arial"/>
          <w:sz w:val="22"/>
          <w:szCs w:val="22"/>
        </w:rPr>
      </w:pPr>
      <w:r w:rsidRPr="00C474EC">
        <w:rPr>
          <w:rFonts w:ascii="Arial" w:hAnsi="Arial" w:cs="Arial"/>
          <w:sz w:val="22"/>
          <w:szCs w:val="22"/>
        </w:rPr>
        <w:t xml:space="preserve">Inform the UNMC MLS program of any significant problems that develop which require faculty attention, knowledge, or consultation.  </w:t>
      </w:r>
    </w:p>
    <w:p w14:paraId="2CEDFF3B" w14:textId="77777777" w:rsidR="00C925A9" w:rsidRPr="00C474EC" w:rsidRDefault="00C925A9" w:rsidP="00C925A9">
      <w:pPr>
        <w:pStyle w:val="Heading6"/>
        <w:spacing w:after="120"/>
        <w:rPr>
          <w:rFonts w:ascii="Arial" w:hAnsi="Arial" w:cs="Arial"/>
        </w:rPr>
      </w:pPr>
      <w:r w:rsidRPr="00C474EC">
        <w:rPr>
          <w:rFonts w:ascii="Arial" w:hAnsi="Arial" w:cs="Arial"/>
        </w:rPr>
        <w:t>Student Responsibilities to the Pr</w:t>
      </w:r>
      <w:r w:rsidR="00ED7A9D" w:rsidRPr="00C474EC">
        <w:rPr>
          <w:rFonts w:ascii="Arial" w:hAnsi="Arial" w:cs="Arial"/>
        </w:rPr>
        <w:t>e</w:t>
      </w:r>
      <w:r w:rsidRPr="00C474EC">
        <w:rPr>
          <w:rFonts w:ascii="Arial" w:hAnsi="Arial" w:cs="Arial"/>
        </w:rPr>
        <w:t>c</w:t>
      </w:r>
      <w:r w:rsidR="00ED7A9D" w:rsidRPr="00C474EC">
        <w:rPr>
          <w:rFonts w:ascii="Arial" w:hAnsi="Arial" w:cs="Arial"/>
        </w:rPr>
        <w:t>epto</w:t>
      </w:r>
      <w:r w:rsidRPr="00C474EC">
        <w:rPr>
          <w:rFonts w:ascii="Arial" w:hAnsi="Arial" w:cs="Arial"/>
        </w:rPr>
        <w:t>r</w:t>
      </w:r>
    </w:p>
    <w:p w14:paraId="41653B19" w14:textId="77777777" w:rsidR="00C925A9" w:rsidRPr="00C474EC" w:rsidRDefault="00C925A9" w:rsidP="00C925A9">
      <w:pPr>
        <w:rPr>
          <w:rFonts w:ascii="Arial" w:hAnsi="Arial" w:cs="Arial"/>
          <w:sz w:val="22"/>
          <w:szCs w:val="22"/>
        </w:rPr>
      </w:pPr>
      <w:r w:rsidRPr="00C474EC">
        <w:rPr>
          <w:rFonts w:ascii="Arial" w:hAnsi="Arial" w:cs="Arial"/>
          <w:sz w:val="22"/>
          <w:szCs w:val="22"/>
        </w:rPr>
        <w:t xml:space="preserve">Throughout the </w:t>
      </w:r>
      <w:proofErr w:type="gramStart"/>
      <w:r w:rsidRPr="00C474EC">
        <w:rPr>
          <w:rFonts w:ascii="Arial" w:hAnsi="Arial" w:cs="Arial"/>
          <w:sz w:val="22"/>
          <w:szCs w:val="22"/>
        </w:rPr>
        <w:t>student’s</w:t>
      </w:r>
      <w:proofErr w:type="gramEnd"/>
      <w:r w:rsidRPr="00C474EC">
        <w:rPr>
          <w:rFonts w:ascii="Arial" w:hAnsi="Arial" w:cs="Arial"/>
          <w:sz w:val="22"/>
          <w:szCs w:val="22"/>
        </w:rPr>
        <w:t xml:space="preserve"> enrollment in the DAO program, the </w:t>
      </w:r>
      <w:proofErr w:type="gramStart"/>
      <w:r w:rsidRPr="00C474EC">
        <w:rPr>
          <w:rFonts w:ascii="Arial" w:hAnsi="Arial" w:cs="Arial"/>
          <w:sz w:val="22"/>
          <w:szCs w:val="22"/>
        </w:rPr>
        <w:t>student</w:t>
      </w:r>
      <w:proofErr w:type="gramEnd"/>
      <w:r w:rsidRPr="00C474EC">
        <w:rPr>
          <w:rFonts w:ascii="Arial" w:hAnsi="Arial" w:cs="Arial"/>
          <w:sz w:val="22"/>
          <w:szCs w:val="22"/>
        </w:rPr>
        <w:t xml:space="preserve"> will:</w:t>
      </w:r>
    </w:p>
    <w:p w14:paraId="6398FE8E" w14:textId="77777777" w:rsidR="00C925A9" w:rsidRPr="00C474EC" w:rsidRDefault="00C925A9" w:rsidP="00C925A9">
      <w:pPr>
        <w:numPr>
          <w:ilvl w:val="0"/>
          <w:numId w:val="4"/>
        </w:numPr>
        <w:tabs>
          <w:tab w:val="clear" w:pos="1080"/>
          <w:tab w:val="num" w:pos="540"/>
        </w:tabs>
        <w:ind w:left="540"/>
        <w:rPr>
          <w:rFonts w:ascii="Arial" w:hAnsi="Arial" w:cs="Arial"/>
          <w:sz w:val="22"/>
          <w:szCs w:val="22"/>
        </w:rPr>
      </w:pPr>
      <w:r w:rsidRPr="00C474EC">
        <w:rPr>
          <w:rFonts w:ascii="Arial" w:hAnsi="Arial" w:cs="Arial"/>
          <w:sz w:val="22"/>
          <w:szCs w:val="22"/>
        </w:rPr>
        <w:t>Provide program advisors with the pr</w:t>
      </w:r>
      <w:r w:rsidR="00ED7A9D" w:rsidRPr="00C474EC">
        <w:rPr>
          <w:rFonts w:ascii="Arial" w:hAnsi="Arial" w:cs="Arial"/>
          <w:sz w:val="22"/>
          <w:szCs w:val="22"/>
        </w:rPr>
        <w:t>eceptor</w:t>
      </w:r>
      <w:r w:rsidRPr="00C474EC">
        <w:rPr>
          <w:rFonts w:ascii="Arial" w:hAnsi="Arial" w:cs="Arial"/>
          <w:sz w:val="22"/>
          <w:szCs w:val="22"/>
        </w:rPr>
        <w:t>’s contact information when applicable.</w:t>
      </w:r>
    </w:p>
    <w:p w14:paraId="7F6A6A92" w14:textId="77777777" w:rsidR="00C925A9" w:rsidRPr="00C474EC" w:rsidRDefault="00C925A9" w:rsidP="00C925A9">
      <w:pPr>
        <w:numPr>
          <w:ilvl w:val="0"/>
          <w:numId w:val="4"/>
        </w:numPr>
        <w:tabs>
          <w:tab w:val="clear" w:pos="1080"/>
          <w:tab w:val="num" w:pos="540"/>
        </w:tabs>
        <w:ind w:left="540"/>
        <w:rPr>
          <w:rFonts w:ascii="Arial" w:hAnsi="Arial" w:cs="Arial"/>
          <w:sz w:val="22"/>
          <w:szCs w:val="22"/>
        </w:rPr>
      </w:pPr>
      <w:r w:rsidRPr="00C474EC">
        <w:rPr>
          <w:rFonts w:ascii="Arial" w:hAnsi="Arial" w:cs="Arial"/>
          <w:sz w:val="22"/>
          <w:szCs w:val="22"/>
        </w:rPr>
        <w:t>Notify the pr</w:t>
      </w:r>
      <w:r w:rsidR="00ED7A9D" w:rsidRPr="00C474EC">
        <w:rPr>
          <w:rFonts w:ascii="Arial" w:hAnsi="Arial" w:cs="Arial"/>
          <w:sz w:val="22"/>
          <w:szCs w:val="22"/>
        </w:rPr>
        <w:t>eceptor</w:t>
      </w:r>
      <w:r w:rsidRPr="00C474EC">
        <w:rPr>
          <w:rFonts w:ascii="Arial" w:hAnsi="Arial" w:cs="Arial"/>
          <w:sz w:val="22"/>
          <w:szCs w:val="22"/>
        </w:rPr>
        <w:t xml:space="preserve"> of any course activities that require their participation at the start of each </w:t>
      </w:r>
      <w:r w:rsidR="00F905AC" w:rsidRPr="00C474EC">
        <w:rPr>
          <w:rFonts w:ascii="Arial" w:hAnsi="Arial" w:cs="Arial"/>
          <w:sz w:val="22"/>
          <w:szCs w:val="22"/>
        </w:rPr>
        <w:t>enrolled semester.</w:t>
      </w:r>
      <w:r w:rsidRPr="00C474EC">
        <w:rPr>
          <w:rFonts w:ascii="Arial" w:hAnsi="Arial" w:cs="Arial"/>
          <w:sz w:val="22"/>
          <w:szCs w:val="22"/>
        </w:rPr>
        <w:t xml:space="preserve">  </w:t>
      </w:r>
    </w:p>
    <w:p w14:paraId="30874CD7" w14:textId="77777777" w:rsidR="00C925A9" w:rsidRPr="00C474EC" w:rsidRDefault="00C925A9" w:rsidP="00C925A9">
      <w:pPr>
        <w:numPr>
          <w:ilvl w:val="0"/>
          <w:numId w:val="4"/>
        </w:numPr>
        <w:tabs>
          <w:tab w:val="clear" w:pos="1080"/>
          <w:tab w:val="num" w:pos="540"/>
        </w:tabs>
        <w:ind w:left="540"/>
        <w:rPr>
          <w:rFonts w:ascii="Arial" w:hAnsi="Arial" w:cs="Arial"/>
          <w:sz w:val="22"/>
          <w:szCs w:val="22"/>
        </w:rPr>
      </w:pPr>
      <w:r w:rsidRPr="00C474EC">
        <w:rPr>
          <w:rFonts w:ascii="Arial" w:hAnsi="Arial" w:cs="Arial"/>
          <w:sz w:val="22"/>
          <w:szCs w:val="22"/>
        </w:rPr>
        <w:t xml:space="preserve">Initiate scheduling and coordination of activities at a mutually agreeable time and location for the proctor and the student.  </w:t>
      </w:r>
    </w:p>
    <w:p w14:paraId="519B99DD" w14:textId="77777777" w:rsidR="00C925A9" w:rsidRPr="00C474EC" w:rsidRDefault="00C925A9" w:rsidP="00C925A9">
      <w:pPr>
        <w:pStyle w:val="Heading6"/>
        <w:spacing w:after="120"/>
        <w:rPr>
          <w:rFonts w:ascii="Arial" w:hAnsi="Arial" w:cs="Arial"/>
        </w:rPr>
      </w:pPr>
      <w:r w:rsidRPr="00C474EC">
        <w:rPr>
          <w:rFonts w:ascii="Arial" w:hAnsi="Arial" w:cs="Arial"/>
        </w:rPr>
        <w:t>Program Responsibilities to the Pr</w:t>
      </w:r>
      <w:r w:rsidR="0059144F">
        <w:rPr>
          <w:rFonts w:ascii="Arial" w:hAnsi="Arial" w:cs="Arial"/>
        </w:rPr>
        <w:t>eceptor</w:t>
      </w:r>
    </w:p>
    <w:p w14:paraId="596A913E" w14:textId="77777777" w:rsidR="00407CCC" w:rsidRPr="00C474EC" w:rsidRDefault="00407CCC" w:rsidP="00407CCC">
      <w:pPr>
        <w:rPr>
          <w:rFonts w:ascii="Arial" w:hAnsi="Arial" w:cs="Arial"/>
          <w:sz w:val="22"/>
          <w:szCs w:val="22"/>
        </w:rPr>
      </w:pPr>
      <w:r w:rsidRPr="00C474EC">
        <w:rPr>
          <w:rFonts w:ascii="Arial" w:hAnsi="Arial" w:cs="Arial"/>
          <w:sz w:val="22"/>
          <w:szCs w:val="22"/>
        </w:rPr>
        <w:t>Throughout the student’s enrollment in the DAO program, the UNMC MLS program will:</w:t>
      </w:r>
    </w:p>
    <w:p w14:paraId="6852EF2F" w14:textId="77777777" w:rsidR="00407CCC" w:rsidRPr="00C474EC" w:rsidRDefault="00407CCC" w:rsidP="00407CCC">
      <w:pPr>
        <w:numPr>
          <w:ilvl w:val="0"/>
          <w:numId w:val="5"/>
        </w:numPr>
        <w:tabs>
          <w:tab w:val="clear" w:pos="1080"/>
          <w:tab w:val="num" w:pos="540"/>
        </w:tabs>
        <w:ind w:left="540"/>
        <w:rPr>
          <w:rFonts w:ascii="Arial" w:hAnsi="Arial" w:cs="Arial"/>
          <w:sz w:val="22"/>
          <w:szCs w:val="22"/>
        </w:rPr>
      </w:pPr>
      <w:r w:rsidRPr="00C474EC">
        <w:rPr>
          <w:rFonts w:ascii="Arial" w:hAnsi="Arial" w:cs="Arial"/>
          <w:sz w:val="22"/>
          <w:szCs w:val="22"/>
        </w:rPr>
        <w:t>Coordinate with the preceptor for delivery of testing materials.</w:t>
      </w:r>
    </w:p>
    <w:p w14:paraId="50AEBAFC" w14:textId="77777777" w:rsidR="00407CCC" w:rsidRPr="00C474EC" w:rsidRDefault="00407CCC" w:rsidP="00407CCC">
      <w:pPr>
        <w:numPr>
          <w:ilvl w:val="0"/>
          <w:numId w:val="5"/>
        </w:numPr>
        <w:tabs>
          <w:tab w:val="clear" w:pos="1080"/>
          <w:tab w:val="num" w:pos="540"/>
        </w:tabs>
        <w:ind w:left="540"/>
        <w:rPr>
          <w:rFonts w:ascii="Arial" w:hAnsi="Arial" w:cs="Arial"/>
          <w:sz w:val="22"/>
          <w:szCs w:val="22"/>
        </w:rPr>
      </w:pPr>
      <w:r w:rsidRPr="00C474EC">
        <w:rPr>
          <w:rFonts w:ascii="Arial" w:hAnsi="Arial" w:cs="Arial"/>
          <w:sz w:val="22"/>
          <w:szCs w:val="22"/>
        </w:rPr>
        <w:t>Provide instructions for exams, or other assignments that require proctoring.</w:t>
      </w:r>
    </w:p>
    <w:p w14:paraId="5A483860" w14:textId="77777777" w:rsidR="00C925A9" w:rsidRDefault="00C925A9" w:rsidP="00534EA4">
      <w:pPr>
        <w:rPr>
          <w:rFonts w:ascii="Arial" w:hAnsi="Arial" w:cs="Arial"/>
          <w:sz w:val="22"/>
          <w:szCs w:val="22"/>
        </w:rPr>
      </w:pPr>
    </w:p>
    <w:p w14:paraId="1FA7AB1F" w14:textId="77777777" w:rsidR="00407CCC" w:rsidRDefault="00407CCC" w:rsidP="00534EA4">
      <w:pPr>
        <w:rPr>
          <w:rFonts w:ascii="Arial" w:hAnsi="Arial" w:cs="Arial"/>
          <w:sz w:val="22"/>
          <w:szCs w:val="22"/>
        </w:rPr>
      </w:pPr>
    </w:p>
    <w:p w14:paraId="7E5C7B7B" w14:textId="77777777" w:rsidR="00407CCC" w:rsidRDefault="00407CCC" w:rsidP="00534EA4">
      <w:pPr>
        <w:rPr>
          <w:rFonts w:ascii="Arial" w:hAnsi="Arial" w:cs="Arial"/>
          <w:sz w:val="22"/>
          <w:szCs w:val="22"/>
        </w:rPr>
      </w:pPr>
    </w:p>
    <w:p w14:paraId="3CFA18DE" w14:textId="77777777" w:rsidR="00407CCC" w:rsidRPr="0064497B" w:rsidRDefault="00407CCC" w:rsidP="00407CCC">
      <w:pPr>
        <w:rPr>
          <w:rFonts w:ascii="Arial" w:hAnsi="Arial" w:cs="Arial"/>
          <w:b/>
          <w:sz w:val="22"/>
          <w:szCs w:val="22"/>
        </w:rPr>
      </w:pPr>
      <w:r w:rsidRPr="0064497B">
        <w:rPr>
          <w:rFonts w:ascii="Arial" w:hAnsi="Arial" w:cs="Arial"/>
          <w:b/>
          <w:sz w:val="22"/>
          <w:szCs w:val="22"/>
        </w:rPr>
        <w:t>Proctoring of Exams</w:t>
      </w:r>
    </w:p>
    <w:p w14:paraId="6198C7CD" w14:textId="77777777" w:rsidR="00407CCC" w:rsidRPr="0064497B" w:rsidRDefault="00407CCC" w:rsidP="00407CCC">
      <w:pPr>
        <w:rPr>
          <w:rFonts w:ascii="Arial" w:hAnsi="Arial" w:cs="Arial"/>
          <w:sz w:val="22"/>
          <w:szCs w:val="22"/>
          <w:u w:val="single"/>
        </w:rPr>
      </w:pPr>
    </w:p>
    <w:p w14:paraId="3D35E46E" w14:textId="77777777" w:rsidR="00407CCC" w:rsidRPr="0064497B" w:rsidRDefault="00407CCC" w:rsidP="00407CCC">
      <w:pPr>
        <w:rPr>
          <w:rFonts w:ascii="Arial" w:hAnsi="Arial" w:cs="Arial"/>
          <w:sz w:val="22"/>
          <w:szCs w:val="22"/>
        </w:rPr>
      </w:pPr>
      <w:r w:rsidRPr="0064497B">
        <w:rPr>
          <w:rFonts w:ascii="Arial" w:hAnsi="Arial" w:cs="Arial"/>
          <w:sz w:val="22"/>
          <w:szCs w:val="22"/>
        </w:rPr>
        <w:t xml:space="preserve">All exam proctors must be approved by the UNMC </w:t>
      </w:r>
      <w:r>
        <w:rPr>
          <w:rFonts w:ascii="Arial" w:hAnsi="Arial" w:cs="Arial"/>
          <w:sz w:val="22"/>
          <w:szCs w:val="22"/>
        </w:rPr>
        <w:t>M</w:t>
      </w:r>
      <w:r w:rsidRPr="0064497B">
        <w:rPr>
          <w:rFonts w:ascii="Arial" w:hAnsi="Arial" w:cs="Arial"/>
          <w:sz w:val="22"/>
          <w:szCs w:val="22"/>
        </w:rPr>
        <w:t>LS Administration. If a student’s approved preceptor/proctor is unable to proctor an exam and requests someone at their facility to substitute for them, UNMC must be notified in advance. Prior to taking the exam, an email including the name of the substitute proctor, their title, email address, phone number and brief explanation of their supervisory experience must be sent to the</w:t>
      </w:r>
      <w:r>
        <w:rPr>
          <w:rFonts w:ascii="Arial" w:hAnsi="Arial" w:cs="Arial"/>
          <w:sz w:val="22"/>
          <w:szCs w:val="22"/>
        </w:rPr>
        <w:t xml:space="preserve"> student’s</w:t>
      </w:r>
      <w:r w:rsidRPr="0064497B">
        <w:rPr>
          <w:rFonts w:ascii="Arial" w:hAnsi="Arial" w:cs="Arial"/>
          <w:sz w:val="22"/>
          <w:szCs w:val="22"/>
        </w:rPr>
        <w:t xml:space="preserve"> faculty advisor. </w:t>
      </w:r>
      <w:r>
        <w:rPr>
          <w:rFonts w:ascii="Arial" w:hAnsi="Arial" w:cs="Arial"/>
          <w:sz w:val="22"/>
          <w:szCs w:val="22"/>
        </w:rPr>
        <w:t>M</w:t>
      </w:r>
      <w:r w:rsidRPr="0064497B">
        <w:rPr>
          <w:rFonts w:ascii="Arial" w:hAnsi="Arial" w:cs="Arial"/>
          <w:sz w:val="22"/>
          <w:szCs w:val="22"/>
        </w:rPr>
        <w:t>LS administration approval/non-approval of the substitute proctor will be sent to the student’s preceptor prior to scheduling the exam.</w:t>
      </w:r>
    </w:p>
    <w:p w14:paraId="57892B73" w14:textId="77777777" w:rsidR="00407CCC" w:rsidRPr="0064497B" w:rsidRDefault="00407CCC" w:rsidP="00407CCC">
      <w:pPr>
        <w:rPr>
          <w:rFonts w:ascii="Arial" w:hAnsi="Arial" w:cs="Arial"/>
          <w:sz w:val="22"/>
          <w:szCs w:val="22"/>
        </w:rPr>
      </w:pPr>
    </w:p>
    <w:p w14:paraId="4454AC4D" w14:textId="77777777" w:rsidR="00407CCC" w:rsidRPr="0064497B" w:rsidRDefault="00407CCC" w:rsidP="00407CCC">
      <w:pPr>
        <w:autoSpaceDE w:val="0"/>
        <w:autoSpaceDN w:val="0"/>
        <w:adjustRightInd w:val="0"/>
        <w:rPr>
          <w:rFonts w:ascii="Arial" w:hAnsi="Arial" w:cs="Arial"/>
          <w:b/>
          <w:sz w:val="22"/>
          <w:szCs w:val="22"/>
        </w:rPr>
      </w:pPr>
      <w:r w:rsidRPr="0064497B">
        <w:rPr>
          <w:rFonts w:ascii="Arial" w:hAnsi="Arial" w:cs="Arial"/>
          <w:sz w:val="22"/>
          <w:szCs w:val="22"/>
        </w:rPr>
        <w:t xml:space="preserve">Faculty advisors will send preceptors/proctors all passwords needed for any course </w:t>
      </w:r>
      <w:proofErr w:type="gramStart"/>
      <w:r w:rsidRPr="0064497B">
        <w:rPr>
          <w:rFonts w:ascii="Arial" w:hAnsi="Arial" w:cs="Arial"/>
          <w:sz w:val="22"/>
          <w:szCs w:val="22"/>
        </w:rPr>
        <w:t>in</w:t>
      </w:r>
      <w:proofErr w:type="gramEnd"/>
      <w:r w:rsidRPr="0064497B">
        <w:rPr>
          <w:rFonts w:ascii="Arial" w:hAnsi="Arial" w:cs="Arial"/>
          <w:sz w:val="22"/>
          <w:szCs w:val="22"/>
        </w:rPr>
        <w:t xml:space="preserve"> which the student is currently enrolled. </w:t>
      </w:r>
      <w:r w:rsidRPr="0064497B">
        <w:rPr>
          <w:rFonts w:ascii="Arial" w:hAnsi="Arial" w:cs="Arial"/>
          <w:b/>
          <w:sz w:val="22"/>
          <w:szCs w:val="22"/>
        </w:rPr>
        <w:t>These passwords should never be shared with the student to protect the integrity of our exams.</w:t>
      </w:r>
      <w:r w:rsidRPr="0064497B">
        <w:rPr>
          <w:rFonts w:ascii="Arial" w:hAnsi="Arial" w:cs="Arial"/>
          <w:sz w:val="22"/>
          <w:szCs w:val="22"/>
        </w:rPr>
        <w:t xml:space="preserve"> The degree advancement option (DAO) student will need to </w:t>
      </w:r>
      <w:proofErr w:type="gramStart"/>
      <w:r w:rsidRPr="0064497B">
        <w:rPr>
          <w:rFonts w:ascii="Arial" w:hAnsi="Arial" w:cs="Arial"/>
          <w:sz w:val="22"/>
          <w:szCs w:val="22"/>
        </w:rPr>
        <w:t>make arrangements</w:t>
      </w:r>
      <w:proofErr w:type="gramEnd"/>
      <w:r w:rsidRPr="0064497B">
        <w:rPr>
          <w:rFonts w:ascii="Arial" w:hAnsi="Arial" w:cs="Arial"/>
          <w:sz w:val="22"/>
          <w:szCs w:val="22"/>
        </w:rPr>
        <w:t xml:space="preserve"> with their preceptor/proctor to schedule each exam session. As the student pulls up the exam in </w:t>
      </w:r>
      <w:r>
        <w:rPr>
          <w:rFonts w:ascii="Arial" w:hAnsi="Arial" w:cs="Arial"/>
          <w:sz w:val="22"/>
          <w:szCs w:val="22"/>
        </w:rPr>
        <w:t>Examplify</w:t>
      </w:r>
      <w:r w:rsidRPr="0064497B">
        <w:rPr>
          <w:rFonts w:ascii="Arial" w:hAnsi="Arial" w:cs="Arial"/>
          <w:sz w:val="22"/>
          <w:szCs w:val="22"/>
        </w:rPr>
        <w:t xml:space="preserve">, the proctor needs to enter the appropriate password and then proctor the exam as the student completes it. </w:t>
      </w:r>
      <w:r>
        <w:rPr>
          <w:rFonts w:ascii="Arial" w:hAnsi="Arial" w:cs="Arial"/>
          <w:sz w:val="22"/>
          <w:szCs w:val="22"/>
        </w:rPr>
        <w:t>The student should not leave the testing area during an exam. Once an exam is completed, t</w:t>
      </w:r>
      <w:r w:rsidRPr="0064497B">
        <w:rPr>
          <w:rFonts w:ascii="Arial" w:hAnsi="Arial" w:cs="Arial"/>
          <w:sz w:val="22"/>
          <w:szCs w:val="22"/>
        </w:rPr>
        <w:t xml:space="preserve">he student will notify both the faculty advisor and the faculty contact for the course that the proctored </w:t>
      </w:r>
      <w:r>
        <w:rPr>
          <w:rFonts w:ascii="Arial" w:hAnsi="Arial" w:cs="Arial"/>
          <w:sz w:val="22"/>
          <w:szCs w:val="22"/>
        </w:rPr>
        <w:t>exam</w:t>
      </w:r>
      <w:r w:rsidRPr="0064497B">
        <w:rPr>
          <w:rFonts w:ascii="Arial" w:hAnsi="Arial" w:cs="Arial"/>
          <w:sz w:val="22"/>
          <w:szCs w:val="22"/>
        </w:rPr>
        <w:t xml:space="preserve"> has been completed.</w:t>
      </w:r>
    </w:p>
    <w:p w14:paraId="7F62D16C" w14:textId="77777777" w:rsidR="00407CCC" w:rsidRPr="0064497B" w:rsidRDefault="00407CCC" w:rsidP="00407CCC">
      <w:pPr>
        <w:autoSpaceDE w:val="0"/>
        <w:autoSpaceDN w:val="0"/>
        <w:adjustRightInd w:val="0"/>
        <w:rPr>
          <w:rFonts w:ascii="Arial" w:hAnsi="Arial" w:cs="Arial"/>
          <w:sz w:val="22"/>
          <w:szCs w:val="22"/>
        </w:rPr>
      </w:pPr>
    </w:p>
    <w:p w14:paraId="0D091911" w14:textId="77777777" w:rsidR="00407CCC" w:rsidRDefault="00407CCC" w:rsidP="00407CCC">
      <w:pPr>
        <w:autoSpaceDE w:val="0"/>
        <w:autoSpaceDN w:val="0"/>
        <w:adjustRightInd w:val="0"/>
        <w:rPr>
          <w:rFonts w:ascii="Arial" w:hAnsi="Arial" w:cs="Arial"/>
          <w:sz w:val="22"/>
          <w:szCs w:val="22"/>
        </w:rPr>
      </w:pPr>
      <w:r w:rsidRPr="0064497B">
        <w:rPr>
          <w:rFonts w:ascii="Arial" w:hAnsi="Arial" w:cs="Arial"/>
          <w:sz w:val="22"/>
          <w:szCs w:val="22"/>
        </w:rPr>
        <w:t xml:space="preserve">The proctor will provide a writing utensil and scratch paper to the student while taking exams. </w:t>
      </w:r>
      <w:r>
        <w:rPr>
          <w:rFonts w:ascii="Arial" w:hAnsi="Arial" w:cs="Arial"/>
          <w:sz w:val="22"/>
          <w:szCs w:val="22"/>
        </w:rPr>
        <w:t xml:space="preserve">Students should record their answers to the exam on the </w:t>
      </w:r>
      <w:proofErr w:type="gramStart"/>
      <w:r>
        <w:rPr>
          <w:rFonts w:ascii="Arial" w:hAnsi="Arial" w:cs="Arial"/>
          <w:sz w:val="22"/>
          <w:szCs w:val="22"/>
        </w:rPr>
        <w:t>provided scratch paper</w:t>
      </w:r>
      <w:proofErr w:type="gramEnd"/>
      <w:r>
        <w:rPr>
          <w:rFonts w:ascii="Arial" w:hAnsi="Arial" w:cs="Arial"/>
          <w:sz w:val="22"/>
          <w:szCs w:val="22"/>
        </w:rPr>
        <w:t xml:space="preserve">. </w:t>
      </w:r>
      <w:r w:rsidRPr="0064497B">
        <w:rPr>
          <w:rFonts w:ascii="Arial" w:hAnsi="Arial" w:cs="Arial"/>
          <w:sz w:val="22"/>
          <w:szCs w:val="22"/>
        </w:rPr>
        <w:t xml:space="preserve">These items are to be returned to the proctor before </w:t>
      </w:r>
      <w:r>
        <w:rPr>
          <w:rFonts w:ascii="Arial" w:hAnsi="Arial" w:cs="Arial"/>
          <w:sz w:val="22"/>
          <w:szCs w:val="22"/>
        </w:rPr>
        <w:t xml:space="preserve">the student leaves </w:t>
      </w:r>
      <w:r w:rsidRPr="0064497B">
        <w:rPr>
          <w:rFonts w:ascii="Arial" w:hAnsi="Arial" w:cs="Arial"/>
          <w:sz w:val="22"/>
          <w:szCs w:val="22"/>
        </w:rPr>
        <w:t xml:space="preserve">the testing area. </w:t>
      </w:r>
      <w:proofErr w:type="gramStart"/>
      <w:r w:rsidRPr="0064497B">
        <w:rPr>
          <w:rFonts w:ascii="Arial" w:hAnsi="Arial" w:cs="Arial"/>
          <w:sz w:val="22"/>
          <w:szCs w:val="22"/>
        </w:rPr>
        <w:t>In the event that</w:t>
      </w:r>
      <w:proofErr w:type="gramEnd"/>
      <w:r w:rsidRPr="0064497B">
        <w:rPr>
          <w:rFonts w:ascii="Arial" w:hAnsi="Arial" w:cs="Arial"/>
          <w:sz w:val="22"/>
          <w:szCs w:val="22"/>
        </w:rPr>
        <w:t xml:space="preserve"> there is a problem with </w:t>
      </w:r>
      <w:r>
        <w:rPr>
          <w:rFonts w:ascii="Arial" w:hAnsi="Arial" w:cs="Arial"/>
          <w:sz w:val="22"/>
          <w:szCs w:val="22"/>
        </w:rPr>
        <w:t xml:space="preserve">Examplify </w:t>
      </w:r>
      <w:r w:rsidRPr="0064497B">
        <w:rPr>
          <w:rFonts w:ascii="Arial" w:hAnsi="Arial" w:cs="Arial"/>
          <w:sz w:val="22"/>
          <w:szCs w:val="22"/>
        </w:rPr>
        <w:t>and their answers are unable to be submitted, the preceptor/proctor can fax</w:t>
      </w:r>
      <w:r>
        <w:rPr>
          <w:rFonts w:ascii="Arial" w:hAnsi="Arial" w:cs="Arial"/>
          <w:sz w:val="22"/>
          <w:szCs w:val="22"/>
        </w:rPr>
        <w:t xml:space="preserve"> the scratch paper</w:t>
      </w:r>
      <w:r w:rsidRPr="0064497B">
        <w:rPr>
          <w:rFonts w:ascii="Arial" w:hAnsi="Arial" w:cs="Arial"/>
          <w:sz w:val="22"/>
          <w:szCs w:val="22"/>
        </w:rPr>
        <w:t xml:space="preserve"> to the course instructor at </w:t>
      </w:r>
      <w:r w:rsidRPr="0064497B">
        <w:rPr>
          <w:rFonts w:ascii="Arial" w:hAnsi="Arial" w:cs="Arial"/>
          <w:b/>
          <w:sz w:val="22"/>
          <w:szCs w:val="22"/>
        </w:rPr>
        <w:t>1-402-559-9044</w:t>
      </w:r>
      <w:r w:rsidRPr="0064497B">
        <w:rPr>
          <w:rFonts w:ascii="Arial" w:hAnsi="Arial" w:cs="Arial"/>
          <w:sz w:val="22"/>
          <w:szCs w:val="22"/>
        </w:rPr>
        <w:t xml:space="preserve">. If there is no problem in submitting the results on </w:t>
      </w:r>
      <w:r>
        <w:rPr>
          <w:rFonts w:ascii="Arial" w:hAnsi="Arial" w:cs="Arial"/>
          <w:sz w:val="22"/>
          <w:szCs w:val="22"/>
        </w:rPr>
        <w:t>Examplify</w:t>
      </w:r>
      <w:r w:rsidRPr="0064497B">
        <w:rPr>
          <w:rFonts w:ascii="Arial" w:hAnsi="Arial" w:cs="Arial"/>
          <w:sz w:val="22"/>
          <w:szCs w:val="22"/>
        </w:rPr>
        <w:t xml:space="preserve">, the student will give the </w:t>
      </w:r>
      <w:r>
        <w:rPr>
          <w:rFonts w:ascii="Arial" w:hAnsi="Arial" w:cs="Arial"/>
          <w:sz w:val="22"/>
          <w:szCs w:val="22"/>
        </w:rPr>
        <w:t>scratch paper</w:t>
      </w:r>
      <w:r w:rsidRPr="0064497B">
        <w:rPr>
          <w:rFonts w:ascii="Arial" w:hAnsi="Arial" w:cs="Arial"/>
          <w:sz w:val="22"/>
          <w:szCs w:val="22"/>
        </w:rPr>
        <w:t xml:space="preserve"> to the proctor who will destroy it.</w:t>
      </w:r>
      <w:r>
        <w:rPr>
          <w:rFonts w:ascii="Arial" w:hAnsi="Arial" w:cs="Arial"/>
          <w:sz w:val="22"/>
          <w:szCs w:val="22"/>
        </w:rPr>
        <w:t xml:space="preserve"> Students will use the calculator available in the Examplify software. </w:t>
      </w:r>
    </w:p>
    <w:p w14:paraId="31136C55" w14:textId="77777777" w:rsidR="00407CCC" w:rsidRPr="0064497B" w:rsidRDefault="00407CCC" w:rsidP="00407CCC">
      <w:pPr>
        <w:autoSpaceDE w:val="0"/>
        <w:autoSpaceDN w:val="0"/>
        <w:adjustRightInd w:val="0"/>
        <w:rPr>
          <w:rFonts w:ascii="Arial" w:hAnsi="Arial" w:cs="Arial"/>
          <w:sz w:val="22"/>
          <w:szCs w:val="22"/>
        </w:rPr>
      </w:pPr>
    </w:p>
    <w:p w14:paraId="512FB379" w14:textId="77777777" w:rsidR="00407CCC" w:rsidRDefault="00407CCC" w:rsidP="00407CCC">
      <w:pPr>
        <w:autoSpaceDE w:val="0"/>
        <w:autoSpaceDN w:val="0"/>
        <w:adjustRightInd w:val="0"/>
        <w:rPr>
          <w:rFonts w:ascii="Arial" w:hAnsi="Arial" w:cs="Arial"/>
          <w:sz w:val="22"/>
          <w:szCs w:val="22"/>
        </w:rPr>
      </w:pPr>
      <w:r w:rsidRPr="0064497B">
        <w:rPr>
          <w:rFonts w:ascii="Arial" w:hAnsi="Arial" w:cs="Arial"/>
          <w:sz w:val="22"/>
          <w:szCs w:val="22"/>
        </w:rPr>
        <w:t>After a student finishes his or her exam, the student must show you this screen on his or her computer before the</w:t>
      </w:r>
      <w:r>
        <w:rPr>
          <w:rFonts w:ascii="Arial" w:hAnsi="Arial" w:cs="Arial"/>
          <w:sz w:val="22"/>
          <w:szCs w:val="22"/>
        </w:rPr>
        <w:t xml:space="preserve">y </w:t>
      </w:r>
      <w:r w:rsidRPr="0064497B">
        <w:rPr>
          <w:rFonts w:ascii="Arial" w:hAnsi="Arial" w:cs="Arial"/>
          <w:sz w:val="22"/>
          <w:szCs w:val="22"/>
        </w:rPr>
        <w:t>can leave the testing area.</w:t>
      </w:r>
      <w:r>
        <w:rPr>
          <w:rFonts w:ascii="Arial" w:hAnsi="Arial" w:cs="Arial"/>
          <w:sz w:val="22"/>
          <w:szCs w:val="22"/>
        </w:rPr>
        <w:t xml:space="preserve"> Either of the following two screen shots is acceptable and indicates the exam has been submitted.</w:t>
      </w:r>
    </w:p>
    <w:p w14:paraId="2E050472" w14:textId="77777777" w:rsidR="00407CCC" w:rsidRDefault="00407CCC" w:rsidP="00407CCC">
      <w:pPr>
        <w:autoSpaceDE w:val="0"/>
        <w:autoSpaceDN w:val="0"/>
        <w:adjustRightInd w:val="0"/>
        <w:rPr>
          <w:rFonts w:ascii="Arial" w:hAnsi="Arial" w:cs="Arial"/>
          <w:sz w:val="22"/>
          <w:szCs w:val="22"/>
        </w:rPr>
      </w:pPr>
    </w:p>
    <w:p w14:paraId="11885AF0" w14:textId="2D66428A" w:rsidR="001E0687" w:rsidRDefault="00382880" w:rsidP="00407CCC">
      <w:pPr>
        <w:autoSpaceDE w:val="0"/>
        <w:autoSpaceDN w:val="0"/>
        <w:adjustRightInd w:val="0"/>
        <w:rPr>
          <w:rFonts w:ascii="Arial" w:hAnsi="Arial" w:cs="Arial"/>
          <w:sz w:val="22"/>
          <w:szCs w:val="22"/>
        </w:rPr>
        <w:sectPr w:rsidR="001E0687" w:rsidSect="00BE0219">
          <w:headerReference w:type="first" r:id="rId11"/>
          <w:footerReference w:type="first" r:id="rId12"/>
          <w:pgSz w:w="12240" w:h="15840"/>
          <w:pgMar w:top="1440" w:right="1440" w:bottom="1152" w:left="1440" w:header="720" w:footer="720" w:gutter="0"/>
          <w:cols w:space="720"/>
          <w:titlePg/>
          <w:docGrid w:linePitch="360"/>
        </w:sectPr>
      </w:pPr>
      <w:r>
        <w:rPr>
          <w:rFonts w:ascii="Arial" w:hAnsi="Arial" w:cs="Arial"/>
          <w:noProof/>
          <w:sz w:val="22"/>
          <w:szCs w:val="22"/>
        </w:rPr>
        <w:drawing>
          <wp:inline distT="0" distB="0" distL="0" distR="0" wp14:anchorId="7521F106" wp14:editId="5FC15EC5">
            <wp:extent cx="2571750" cy="1419225"/>
            <wp:effectExtent l="0" t="0" r="0" b="0"/>
            <wp:docPr id="2" name="Picture 1" descr="Blue background with text: Examplify in a dark box and Please Wait, preparing your answer file, exiting exam mode, and uploading answers with green check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background with text: Examplify in a dark box and Please Wait, preparing your answer file, exiting exam mode, and uploading answers with green checkmar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1419225"/>
                    </a:xfrm>
                    <a:prstGeom prst="rect">
                      <a:avLst/>
                    </a:prstGeom>
                    <a:noFill/>
                    <a:ln>
                      <a:noFill/>
                    </a:ln>
                  </pic:spPr>
                </pic:pic>
              </a:graphicData>
            </a:graphic>
          </wp:inline>
        </w:drawing>
      </w:r>
      <w:r>
        <w:rPr>
          <w:rFonts w:ascii="Arial" w:hAnsi="Arial" w:cs="Arial"/>
          <w:noProof/>
          <w:sz w:val="22"/>
          <w:szCs w:val="22"/>
        </w:rPr>
        <w:drawing>
          <wp:inline distT="0" distB="0" distL="0" distR="0" wp14:anchorId="438CA997" wp14:editId="5FA533CE">
            <wp:extent cx="2514600" cy="1457325"/>
            <wp:effectExtent l="0" t="0" r="0" b="0"/>
            <wp:docPr id="3" name="Picture 3" descr="Green background with a checkmark in a black box. Text say Upload complete, your answer file has uploaded successfully. A black button says Leave Feedback and a green button says return to dash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een background with a checkmark in a black box. Text say Upload complete, your answer file has uploaded successfully. A black button says Leave Feedback and a green button says return to dashboar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1457325"/>
                    </a:xfrm>
                    <a:prstGeom prst="rect">
                      <a:avLst/>
                    </a:prstGeom>
                    <a:noFill/>
                    <a:ln>
                      <a:noFill/>
                    </a:ln>
                  </pic:spPr>
                </pic:pic>
              </a:graphicData>
            </a:graphic>
          </wp:inline>
        </w:drawing>
      </w:r>
    </w:p>
    <w:p w14:paraId="371574A4" w14:textId="77777777" w:rsidR="00407CCC" w:rsidRPr="006331BC" w:rsidRDefault="00407CCC" w:rsidP="00407CCC">
      <w:pPr>
        <w:autoSpaceDE w:val="0"/>
        <w:autoSpaceDN w:val="0"/>
        <w:adjustRightInd w:val="0"/>
        <w:rPr>
          <w:rFonts w:ascii="Arial" w:hAnsi="Arial" w:cs="Arial"/>
          <w:sz w:val="22"/>
          <w:szCs w:val="22"/>
        </w:rPr>
      </w:pPr>
      <w:r w:rsidRPr="006331BC">
        <w:rPr>
          <w:rFonts w:ascii="Arial" w:hAnsi="Arial" w:cs="Arial"/>
          <w:sz w:val="22"/>
          <w:szCs w:val="22"/>
        </w:rPr>
        <w:lastRenderedPageBreak/>
        <w:t xml:space="preserve">Students will not be permitted to have </w:t>
      </w:r>
      <w:r>
        <w:rPr>
          <w:rFonts w:ascii="Arial" w:hAnsi="Arial" w:cs="Arial"/>
          <w:sz w:val="22"/>
          <w:szCs w:val="22"/>
        </w:rPr>
        <w:t xml:space="preserve">certain personal items or </w:t>
      </w:r>
      <w:r w:rsidRPr="006331BC">
        <w:rPr>
          <w:rFonts w:ascii="Arial" w:hAnsi="Arial" w:cs="Arial"/>
          <w:sz w:val="22"/>
          <w:szCs w:val="22"/>
        </w:rPr>
        <w:t>academic material near their seats while taking exams, unless approved for use during the examination. Examples include, but are not limited to the following:</w:t>
      </w:r>
    </w:p>
    <w:p w14:paraId="4D288E0B" w14:textId="77777777" w:rsidR="00407CCC" w:rsidRPr="006331BC" w:rsidRDefault="00407CCC" w:rsidP="00407CCC">
      <w:pPr>
        <w:autoSpaceDE w:val="0"/>
        <w:autoSpaceDN w:val="0"/>
        <w:adjustRightInd w:val="0"/>
        <w:rPr>
          <w:rFonts w:ascii="Arial" w:hAnsi="Arial" w:cs="Arial"/>
          <w:sz w:val="22"/>
          <w:szCs w:val="22"/>
        </w:rPr>
      </w:pPr>
    </w:p>
    <w:p w14:paraId="27DE2D5D" w14:textId="77777777" w:rsidR="00407CCC" w:rsidRPr="006331BC" w:rsidRDefault="00407CCC" w:rsidP="00407CCC">
      <w:pPr>
        <w:autoSpaceDE w:val="0"/>
        <w:autoSpaceDN w:val="0"/>
        <w:adjustRightInd w:val="0"/>
        <w:rPr>
          <w:rFonts w:ascii="Arial" w:hAnsi="Arial" w:cs="Arial"/>
          <w:sz w:val="22"/>
          <w:szCs w:val="22"/>
        </w:rPr>
      </w:pPr>
      <w:r w:rsidRPr="006331BC">
        <w:rPr>
          <w:rFonts w:ascii="Arial" w:hAnsi="Arial" w:cs="Arial"/>
          <w:sz w:val="22"/>
          <w:szCs w:val="22"/>
        </w:rPr>
        <w:t>a. Cellular telephones</w:t>
      </w:r>
      <w:r>
        <w:rPr>
          <w:rFonts w:ascii="Arial" w:hAnsi="Arial" w:cs="Arial"/>
          <w:sz w:val="22"/>
          <w:szCs w:val="22"/>
        </w:rPr>
        <w:t>,</w:t>
      </w:r>
      <w:r w:rsidRPr="006331BC">
        <w:rPr>
          <w:rFonts w:ascii="Arial" w:hAnsi="Arial" w:cs="Arial"/>
          <w:sz w:val="22"/>
          <w:szCs w:val="22"/>
        </w:rPr>
        <w:t xml:space="preserve"> electronic devices other than what is required to utilize examination software, such as persona</w:t>
      </w:r>
      <w:r>
        <w:rPr>
          <w:rFonts w:ascii="Arial" w:hAnsi="Arial" w:cs="Arial"/>
          <w:sz w:val="22"/>
          <w:szCs w:val="22"/>
        </w:rPr>
        <w:t>l smart devices (e.g., smart watches), recording or filming devices</w:t>
      </w:r>
    </w:p>
    <w:p w14:paraId="117F1BCF" w14:textId="77777777" w:rsidR="00407CCC" w:rsidRPr="006331BC" w:rsidRDefault="00407CCC" w:rsidP="00407CCC">
      <w:pPr>
        <w:autoSpaceDE w:val="0"/>
        <w:autoSpaceDN w:val="0"/>
        <w:adjustRightInd w:val="0"/>
        <w:rPr>
          <w:rFonts w:ascii="Arial" w:hAnsi="Arial" w:cs="Arial"/>
          <w:sz w:val="22"/>
          <w:szCs w:val="22"/>
        </w:rPr>
      </w:pPr>
    </w:p>
    <w:p w14:paraId="545A9191" w14:textId="77777777" w:rsidR="00407CCC" w:rsidRPr="006331BC" w:rsidRDefault="00407CCC" w:rsidP="00407CCC">
      <w:pPr>
        <w:autoSpaceDE w:val="0"/>
        <w:autoSpaceDN w:val="0"/>
        <w:adjustRightInd w:val="0"/>
        <w:rPr>
          <w:rFonts w:ascii="Arial" w:hAnsi="Arial" w:cs="Arial"/>
          <w:sz w:val="22"/>
          <w:szCs w:val="22"/>
        </w:rPr>
      </w:pPr>
      <w:r w:rsidRPr="006331BC">
        <w:rPr>
          <w:rFonts w:ascii="Arial" w:hAnsi="Arial" w:cs="Arial"/>
          <w:sz w:val="22"/>
          <w:szCs w:val="22"/>
        </w:rPr>
        <w:t>b. Coats, jackets, headwear, backpacks, book bags, briefcases</w:t>
      </w:r>
    </w:p>
    <w:p w14:paraId="318F3873" w14:textId="77777777" w:rsidR="00407CCC" w:rsidRPr="006331BC" w:rsidRDefault="00407CCC" w:rsidP="00407CCC">
      <w:pPr>
        <w:autoSpaceDE w:val="0"/>
        <w:autoSpaceDN w:val="0"/>
        <w:adjustRightInd w:val="0"/>
        <w:rPr>
          <w:rFonts w:ascii="Arial" w:hAnsi="Arial" w:cs="Arial"/>
          <w:sz w:val="22"/>
          <w:szCs w:val="22"/>
        </w:rPr>
      </w:pPr>
    </w:p>
    <w:p w14:paraId="5E756646" w14:textId="77777777" w:rsidR="00407CCC" w:rsidRDefault="00407CCC" w:rsidP="00407CCC">
      <w:pPr>
        <w:autoSpaceDE w:val="0"/>
        <w:autoSpaceDN w:val="0"/>
        <w:adjustRightInd w:val="0"/>
        <w:rPr>
          <w:rFonts w:ascii="Arial" w:hAnsi="Arial" w:cs="Arial"/>
          <w:sz w:val="22"/>
          <w:szCs w:val="22"/>
        </w:rPr>
      </w:pPr>
      <w:r w:rsidRPr="006331BC">
        <w:rPr>
          <w:rFonts w:ascii="Arial" w:hAnsi="Arial" w:cs="Arial"/>
          <w:sz w:val="22"/>
          <w:szCs w:val="22"/>
        </w:rPr>
        <w:t>c. Books, notes, study materials</w:t>
      </w:r>
    </w:p>
    <w:p w14:paraId="58E164BE" w14:textId="77777777" w:rsidR="00407CCC" w:rsidRDefault="00407CCC" w:rsidP="00407CCC">
      <w:pPr>
        <w:autoSpaceDE w:val="0"/>
        <w:autoSpaceDN w:val="0"/>
        <w:adjustRightInd w:val="0"/>
        <w:rPr>
          <w:rFonts w:ascii="Arial" w:hAnsi="Arial" w:cs="Arial"/>
          <w:sz w:val="22"/>
          <w:szCs w:val="22"/>
        </w:rPr>
      </w:pPr>
      <w:r w:rsidRPr="0064497B">
        <w:rPr>
          <w:rFonts w:ascii="Arial" w:hAnsi="Arial" w:cs="Arial"/>
          <w:sz w:val="22"/>
          <w:szCs w:val="22"/>
        </w:rPr>
        <w:t xml:space="preserve">If the computer malfunctions while the student is taking an exam, the proctor should attempt to log back in using the password when reconnected. </w:t>
      </w:r>
      <w:r>
        <w:rPr>
          <w:rFonts w:ascii="Arial" w:hAnsi="Arial" w:cs="Arial"/>
          <w:sz w:val="22"/>
          <w:szCs w:val="22"/>
        </w:rPr>
        <w:t xml:space="preserve">If this does not work, </w:t>
      </w:r>
      <w:r w:rsidRPr="0064497B">
        <w:rPr>
          <w:rFonts w:ascii="Arial" w:hAnsi="Arial" w:cs="Arial"/>
          <w:sz w:val="22"/>
          <w:szCs w:val="22"/>
        </w:rPr>
        <w:t xml:space="preserve">immediately contact either the course faculty contact(s) or faculty advisor via phone. They will </w:t>
      </w:r>
      <w:r>
        <w:rPr>
          <w:rFonts w:ascii="Arial" w:hAnsi="Arial" w:cs="Arial"/>
          <w:sz w:val="22"/>
          <w:szCs w:val="22"/>
        </w:rPr>
        <w:t xml:space="preserve">try to resolve the issue or </w:t>
      </w:r>
      <w:r w:rsidRPr="0064497B">
        <w:rPr>
          <w:rFonts w:ascii="Arial" w:hAnsi="Arial" w:cs="Arial"/>
          <w:sz w:val="22"/>
          <w:szCs w:val="22"/>
        </w:rPr>
        <w:t>send the exam by email to be taken by hand and faxed when completed.</w:t>
      </w:r>
    </w:p>
    <w:p w14:paraId="59E2BAA4" w14:textId="77777777" w:rsidR="00407CCC" w:rsidRPr="0064497B" w:rsidRDefault="00407CCC" w:rsidP="00407CCC">
      <w:pPr>
        <w:autoSpaceDE w:val="0"/>
        <w:autoSpaceDN w:val="0"/>
        <w:adjustRightInd w:val="0"/>
        <w:rPr>
          <w:rFonts w:ascii="Arial" w:hAnsi="Arial" w:cs="Arial"/>
          <w:sz w:val="22"/>
          <w:szCs w:val="22"/>
        </w:rPr>
      </w:pPr>
    </w:p>
    <w:p w14:paraId="6A1F1BD0" w14:textId="77777777" w:rsidR="00407CCC" w:rsidRPr="0064497B" w:rsidRDefault="00407CCC" w:rsidP="00407CCC">
      <w:pPr>
        <w:autoSpaceDE w:val="0"/>
        <w:autoSpaceDN w:val="0"/>
        <w:adjustRightInd w:val="0"/>
        <w:rPr>
          <w:rFonts w:ascii="Arial" w:hAnsi="Arial" w:cs="Arial"/>
          <w:sz w:val="22"/>
          <w:szCs w:val="22"/>
        </w:rPr>
      </w:pPr>
      <w:r w:rsidRPr="0064497B">
        <w:rPr>
          <w:rFonts w:ascii="Arial" w:hAnsi="Arial" w:cs="Arial"/>
          <w:sz w:val="22"/>
          <w:szCs w:val="22"/>
        </w:rPr>
        <w:t>Any student who abuses the testing guidelines will be</w:t>
      </w:r>
      <w:r>
        <w:rPr>
          <w:rFonts w:ascii="Arial" w:hAnsi="Arial" w:cs="Arial"/>
          <w:sz w:val="22"/>
          <w:szCs w:val="22"/>
        </w:rPr>
        <w:t xml:space="preserve"> asked to: submit the unfinished </w:t>
      </w:r>
      <w:r w:rsidRPr="0064497B">
        <w:rPr>
          <w:rFonts w:ascii="Arial" w:hAnsi="Arial" w:cs="Arial"/>
          <w:sz w:val="22"/>
          <w:szCs w:val="22"/>
        </w:rPr>
        <w:t>examination along with any scratch paper, writing utensils, etc. to the proctor</w:t>
      </w:r>
      <w:r>
        <w:rPr>
          <w:rFonts w:ascii="Arial" w:hAnsi="Arial" w:cs="Arial"/>
          <w:sz w:val="22"/>
          <w:szCs w:val="22"/>
        </w:rPr>
        <w:t xml:space="preserve">; </w:t>
      </w:r>
      <w:r w:rsidRPr="0064497B">
        <w:rPr>
          <w:rFonts w:ascii="Arial" w:hAnsi="Arial" w:cs="Arial"/>
          <w:sz w:val="22"/>
          <w:szCs w:val="22"/>
        </w:rPr>
        <w:t xml:space="preserve">exit </w:t>
      </w:r>
      <w:r>
        <w:rPr>
          <w:rFonts w:ascii="Arial" w:hAnsi="Arial" w:cs="Arial"/>
          <w:sz w:val="22"/>
          <w:szCs w:val="22"/>
        </w:rPr>
        <w:t>Examplify;</w:t>
      </w:r>
      <w:r w:rsidRPr="0064497B">
        <w:rPr>
          <w:rFonts w:ascii="Arial" w:hAnsi="Arial" w:cs="Arial"/>
          <w:sz w:val="22"/>
          <w:szCs w:val="22"/>
        </w:rPr>
        <w:t xml:space="preserve"> leave the examination area. The proctor will notify the appropriate UNMC faculty contact and faculty advisor. The proctor will be sent an Unprofessional Behavior Documentation Form, asking that it be signed by the student, and returned to the UNMC faculty advisor.  A conference with a UNMC program official will follow. This form then becomes part of the student’s permanent record and may be grounds for dismissal from the </w:t>
      </w:r>
      <w:r>
        <w:rPr>
          <w:rFonts w:ascii="Arial" w:hAnsi="Arial" w:cs="Arial"/>
          <w:sz w:val="22"/>
          <w:szCs w:val="22"/>
        </w:rPr>
        <w:t>Medical</w:t>
      </w:r>
      <w:r w:rsidRPr="0064497B">
        <w:rPr>
          <w:rFonts w:ascii="Arial" w:hAnsi="Arial" w:cs="Arial"/>
          <w:sz w:val="22"/>
          <w:szCs w:val="22"/>
        </w:rPr>
        <w:t xml:space="preserve"> Laboratory Science Program.</w:t>
      </w:r>
    </w:p>
    <w:p w14:paraId="467AEC87" w14:textId="77777777" w:rsidR="00BE0219" w:rsidRDefault="00BE0219" w:rsidP="0064497B">
      <w:pPr>
        <w:autoSpaceDE w:val="0"/>
        <w:autoSpaceDN w:val="0"/>
        <w:adjustRightInd w:val="0"/>
        <w:rPr>
          <w:rFonts w:ascii="Arial" w:hAnsi="Arial" w:cs="Arial"/>
          <w:sz w:val="22"/>
          <w:szCs w:val="22"/>
        </w:rPr>
        <w:sectPr w:rsidR="00BE0219" w:rsidSect="00BE0219">
          <w:headerReference w:type="first" r:id="rId15"/>
          <w:footerReference w:type="first" r:id="rId16"/>
          <w:pgSz w:w="12240" w:h="15840"/>
          <w:pgMar w:top="1440" w:right="1440" w:bottom="1152" w:left="1440" w:header="720" w:footer="720" w:gutter="0"/>
          <w:cols w:space="720"/>
          <w:titlePg/>
          <w:docGrid w:linePitch="360"/>
        </w:sectPr>
      </w:pPr>
    </w:p>
    <w:p w14:paraId="74D0DB72" w14:textId="77777777" w:rsidR="003A68CF" w:rsidRPr="003A68CF" w:rsidRDefault="00BE0219" w:rsidP="001E0687">
      <w:pPr>
        <w:pStyle w:val="Heading2"/>
        <w:spacing w:before="120"/>
        <w:jc w:val="center"/>
        <w:rPr>
          <w:rFonts w:ascii="Arial" w:hAnsi="Arial" w:cs="Arial"/>
          <w:i w:val="0"/>
          <w:sz w:val="22"/>
          <w:szCs w:val="22"/>
        </w:rPr>
      </w:pPr>
      <w:r>
        <w:rPr>
          <w:rFonts w:ascii="Arial" w:hAnsi="Arial" w:cs="Arial"/>
          <w:i w:val="0"/>
          <w:sz w:val="22"/>
          <w:szCs w:val="22"/>
        </w:rPr>
        <w:lastRenderedPageBreak/>
        <w:t>B</w:t>
      </w:r>
      <w:r w:rsidR="00170F64">
        <w:rPr>
          <w:rFonts w:ascii="Arial" w:hAnsi="Arial" w:cs="Arial"/>
          <w:i w:val="0"/>
          <w:sz w:val="22"/>
          <w:szCs w:val="22"/>
        </w:rPr>
        <w:t>SM</w:t>
      </w:r>
      <w:r w:rsidR="003A68CF" w:rsidRPr="003A68CF">
        <w:rPr>
          <w:rFonts w:ascii="Arial" w:hAnsi="Arial" w:cs="Arial"/>
          <w:i w:val="0"/>
          <w:sz w:val="22"/>
          <w:szCs w:val="22"/>
        </w:rPr>
        <w:t>LS DAO Preceptor Agreement Form</w:t>
      </w:r>
    </w:p>
    <w:p w14:paraId="0B7F8D8B" w14:textId="77777777" w:rsidR="003A68CF" w:rsidRPr="00A320B4" w:rsidRDefault="003A68CF" w:rsidP="003A68CF">
      <w:pPr>
        <w:jc w:val="center"/>
        <w:rPr>
          <w:rFonts w:ascii="Arial" w:hAnsi="Arial" w:cs="Arial"/>
          <w:b/>
          <w:bCs/>
          <w:sz w:val="10"/>
          <w:szCs w:val="10"/>
        </w:rPr>
      </w:pPr>
    </w:p>
    <w:p w14:paraId="3765BAFA" w14:textId="77777777" w:rsidR="003A68CF" w:rsidRPr="00D268A2" w:rsidRDefault="003A68CF" w:rsidP="003A68CF">
      <w:pPr>
        <w:jc w:val="both"/>
        <w:rPr>
          <w:rFonts w:ascii="Arial" w:hAnsi="Arial" w:cs="Arial"/>
          <w:sz w:val="21"/>
          <w:szCs w:val="21"/>
        </w:rPr>
      </w:pPr>
      <w:r w:rsidRPr="00D268A2">
        <w:rPr>
          <w:rFonts w:ascii="Arial" w:hAnsi="Arial" w:cs="Arial"/>
          <w:sz w:val="21"/>
          <w:szCs w:val="21"/>
        </w:rPr>
        <w:t xml:space="preserve">I hereby agree to serve as a </w:t>
      </w:r>
      <w:r>
        <w:rPr>
          <w:rFonts w:ascii="Arial" w:hAnsi="Arial" w:cs="Arial"/>
          <w:sz w:val="21"/>
          <w:szCs w:val="21"/>
        </w:rPr>
        <w:t>p</w:t>
      </w:r>
      <w:r w:rsidRPr="00D268A2">
        <w:rPr>
          <w:rFonts w:ascii="Arial" w:hAnsi="Arial" w:cs="Arial"/>
          <w:sz w:val="21"/>
          <w:szCs w:val="21"/>
        </w:rPr>
        <w:t xml:space="preserve">receptor for the applicant listed below during their enrollment in the BSCLS Degree Advancement Option at the University of Nebraska Medical Center.  </w:t>
      </w:r>
    </w:p>
    <w:p w14:paraId="54C2EC79" w14:textId="77777777" w:rsidR="003A68CF" w:rsidRPr="00A320B4" w:rsidRDefault="003A68CF" w:rsidP="003A68CF">
      <w:pPr>
        <w:pStyle w:val="Footer"/>
        <w:jc w:val="both"/>
        <w:rPr>
          <w:rFonts w:ascii="Arial" w:hAnsi="Arial" w:cs="Arial"/>
          <w:sz w:val="10"/>
          <w:szCs w:val="10"/>
        </w:rPr>
      </w:pPr>
    </w:p>
    <w:p w14:paraId="54F6CE20" w14:textId="77777777" w:rsidR="003A68CF" w:rsidRPr="00D268A2" w:rsidRDefault="003A68CF" w:rsidP="003A68CF">
      <w:pPr>
        <w:pStyle w:val="Footer"/>
        <w:jc w:val="both"/>
        <w:rPr>
          <w:rFonts w:ascii="Arial" w:hAnsi="Arial" w:cs="Arial"/>
          <w:sz w:val="21"/>
          <w:szCs w:val="21"/>
        </w:rPr>
      </w:pPr>
      <w:r w:rsidRPr="00D268A2">
        <w:rPr>
          <w:rFonts w:ascii="Arial" w:hAnsi="Arial" w:cs="Arial"/>
          <w:sz w:val="21"/>
          <w:szCs w:val="21"/>
        </w:rPr>
        <w:t xml:space="preserve">I agree to perform the following services on an “as needed” basis when sufficiently notified by the student or </w:t>
      </w:r>
      <w:r>
        <w:rPr>
          <w:rFonts w:ascii="Arial" w:hAnsi="Arial" w:cs="Arial"/>
          <w:sz w:val="21"/>
          <w:szCs w:val="21"/>
        </w:rPr>
        <w:t>p</w:t>
      </w:r>
      <w:r w:rsidRPr="00D268A2">
        <w:rPr>
          <w:rFonts w:ascii="Arial" w:hAnsi="Arial" w:cs="Arial"/>
          <w:sz w:val="21"/>
          <w:szCs w:val="21"/>
        </w:rPr>
        <w:t>rogram faculty and staff:</w:t>
      </w:r>
    </w:p>
    <w:p w14:paraId="1B4E783F" w14:textId="77777777" w:rsidR="003A68CF" w:rsidRPr="00A320B4" w:rsidRDefault="003A68CF" w:rsidP="003A68CF">
      <w:pPr>
        <w:pStyle w:val="Footer"/>
        <w:rPr>
          <w:rFonts w:ascii="Arial" w:hAnsi="Arial" w:cs="Arial"/>
          <w:sz w:val="10"/>
          <w:szCs w:val="10"/>
        </w:rPr>
      </w:pPr>
    </w:p>
    <w:p w14:paraId="2C67BB77" w14:textId="77777777" w:rsidR="003A68CF" w:rsidRPr="00D268A2" w:rsidRDefault="003A68CF" w:rsidP="003A68CF">
      <w:pPr>
        <w:numPr>
          <w:ilvl w:val="0"/>
          <w:numId w:val="3"/>
        </w:numPr>
        <w:tabs>
          <w:tab w:val="clear" w:pos="720"/>
          <w:tab w:val="num" w:pos="540"/>
        </w:tabs>
        <w:ind w:left="540"/>
        <w:rPr>
          <w:rFonts w:ascii="Arial" w:hAnsi="Arial" w:cs="Arial"/>
          <w:sz w:val="21"/>
          <w:szCs w:val="21"/>
        </w:rPr>
      </w:pPr>
      <w:r w:rsidRPr="00D268A2">
        <w:rPr>
          <w:rFonts w:ascii="Arial" w:hAnsi="Arial" w:cs="Arial"/>
          <w:sz w:val="21"/>
          <w:szCs w:val="21"/>
        </w:rPr>
        <w:t>Proctor quizzes</w:t>
      </w:r>
      <w:r>
        <w:rPr>
          <w:rFonts w:ascii="Arial" w:hAnsi="Arial" w:cs="Arial"/>
          <w:sz w:val="21"/>
          <w:szCs w:val="21"/>
        </w:rPr>
        <w:t>,</w:t>
      </w:r>
      <w:r w:rsidRPr="00D268A2">
        <w:rPr>
          <w:rFonts w:ascii="Arial" w:hAnsi="Arial" w:cs="Arial"/>
          <w:sz w:val="21"/>
          <w:szCs w:val="21"/>
        </w:rPr>
        <w:t xml:space="preserve"> exams</w:t>
      </w:r>
      <w:r>
        <w:rPr>
          <w:rFonts w:ascii="Arial" w:hAnsi="Arial" w:cs="Arial"/>
          <w:sz w:val="21"/>
          <w:szCs w:val="21"/>
        </w:rPr>
        <w:t xml:space="preserve"> and/or any required remedial work at</w:t>
      </w:r>
      <w:r w:rsidRPr="00D268A2">
        <w:rPr>
          <w:rFonts w:ascii="Arial" w:hAnsi="Arial" w:cs="Arial"/>
          <w:sz w:val="21"/>
          <w:szCs w:val="21"/>
        </w:rPr>
        <w:t xml:space="preserve"> a mutually agreeable time and location for the pr</w:t>
      </w:r>
      <w:r>
        <w:rPr>
          <w:rFonts w:ascii="Arial" w:hAnsi="Arial" w:cs="Arial"/>
          <w:sz w:val="21"/>
          <w:szCs w:val="21"/>
        </w:rPr>
        <w:t xml:space="preserve">octor and the </w:t>
      </w:r>
      <w:r w:rsidR="00407CCC" w:rsidRPr="00D268A2">
        <w:rPr>
          <w:rFonts w:ascii="Arial" w:hAnsi="Arial" w:cs="Arial"/>
          <w:sz w:val="21"/>
          <w:szCs w:val="21"/>
        </w:rPr>
        <w:t>student</w:t>
      </w:r>
      <w:r w:rsidR="00407CCC">
        <w:rPr>
          <w:rFonts w:ascii="Arial" w:hAnsi="Arial" w:cs="Arial"/>
          <w:sz w:val="21"/>
          <w:szCs w:val="21"/>
        </w:rPr>
        <w:t xml:space="preserve"> or</w:t>
      </w:r>
      <w:r>
        <w:rPr>
          <w:rFonts w:ascii="Arial" w:hAnsi="Arial" w:cs="Arial"/>
          <w:sz w:val="21"/>
          <w:szCs w:val="21"/>
        </w:rPr>
        <w:t xml:space="preserve"> </w:t>
      </w:r>
      <w:proofErr w:type="gramStart"/>
      <w:r>
        <w:rPr>
          <w:rFonts w:ascii="Arial" w:hAnsi="Arial" w:cs="Arial"/>
          <w:sz w:val="21"/>
          <w:szCs w:val="21"/>
        </w:rPr>
        <w:t>make arrangements</w:t>
      </w:r>
      <w:proofErr w:type="gramEnd"/>
      <w:r>
        <w:rPr>
          <w:rFonts w:ascii="Arial" w:hAnsi="Arial" w:cs="Arial"/>
          <w:sz w:val="21"/>
          <w:szCs w:val="21"/>
        </w:rPr>
        <w:t xml:space="preserve"> for another proctor approved by UNMC</w:t>
      </w:r>
      <w:r w:rsidRPr="00D268A2">
        <w:rPr>
          <w:rFonts w:ascii="Arial" w:hAnsi="Arial" w:cs="Arial"/>
          <w:sz w:val="21"/>
          <w:szCs w:val="21"/>
        </w:rPr>
        <w:t>.</w:t>
      </w:r>
    </w:p>
    <w:p w14:paraId="228F8F03" w14:textId="77777777" w:rsidR="003A68CF" w:rsidRPr="00D268A2" w:rsidRDefault="003A68CF" w:rsidP="003A68CF">
      <w:pPr>
        <w:numPr>
          <w:ilvl w:val="0"/>
          <w:numId w:val="3"/>
        </w:numPr>
        <w:tabs>
          <w:tab w:val="clear" w:pos="720"/>
          <w:tab w:val="num" w:pos="540"/>
        </w:tabs>
        <w:ind w:left="540"/>
        <w:rPr>
          <w:rFonts w:ascii="Arial" w:hAnsi="Arial" w:cs="Arial"/>
          <w:sz w:val="21"/>
          <w:szCs w:val="21"/>
        </w:rPr>
      </w:pPr>
      <w:r w:rsidRPr="00D268A2">
        <w:rPr>
          <w:rFonts w:ascii="Arial" w:hAnsi="Arial" w:cs="Arial"/>
          <w:sz w:val="21"/>
          <w:szCs w:val="21"/>
        </w:rPr>
        <w:t xml:space="preserve">Inform the </w:t>
      </w:r>
      <w:r>
        <w:rPr>
          <w:rFonts w:ascii="Arial" w:hAnsi="Arial" w:cs="Arial"/>
          <w:sz w:val="21"/>
          <w:szCs w:val="21"/>
        </w:rPr>
        <w:t xml:space="preserve">UNMC </w:t>
      </w:r>
      <w:r w:rsidR="00407CCC">
        <w:rPr>
          <w:rFonts w:ascii="Arial" w:hAnsi="Arial" w:cs="Arial"/>
          <w:sz w:val="21"/>
          <w:szCs w:val="21"/>
        </w:rPr>
        <w:t>M</w:t>
      </w:r>
      <w:r>
        <w:rPr>
          <w:rFonts w:ascii="Arial" w:hAnsi="Arial" w:cs="Arial"/>
          <w:sz w:val="21"/>
          <w:szCs w:val="21"/>
        </w:rPr>
        <w:t xml:space="preserve">LS </w:t>
      </w:r>
      <w:r w:rsidRPr="00D268A2">
        <w:rPr>
          <w:rFonts w:ascii="Arial" w:hAnsi="Arial" w:cs="Arial"/>
          <w:sz w:val="21"/>
          <w:szCs w:val="21"/>
        </w:rPr>
        <w:t xml:space="preserve">Program of any significant problems that develop which require faculty attention, knowledge, or consultation.  </w:t>
      </w:r>
    </w:p>
    <w:p w14:paraId="786E2434" w14:textId="77777777" w:rsidR="003A68CF" w:rsidRPr="003C460C" w:rsidRDefault="003A68CF" w:rsidP="003A68CF">
      <w:pPr>
        <w:tabs>
          <w:tab w:val="left" w:pos="3600"/>
          <w:tab w:val="left" w:pos="9180"/>
        </w:tabs>
        <w:rPr>
          <w:rFonts w:ascii="Arial" w:hAnsi="Arial" w:cs="Arial"/>
          <w:sz w:val="21"/>
          <w:szCs w:val="21"/>
        </w:rPr>
      </w:pPr>
      <w:r>
        <w:rPr>
          <w:rFonts w:ascii="Arial" w:hAnsi="Arial" w:cs="Arial"/>
          <w:sz w:val="21"/>
          <w:szCs w:val="21"/>
        </w:rPr>
        <w:tab/>
        <w:t>______________________________________________</w:t>
      </w:r>
    </w:p>
    <w:p w14:paraId="346FCEFC" w14:textId="77777777" w:rsidR="003A68CF" w:rsidRPr="00E01D0A" w:rsidRDefault="003A68CF" w:rsidP="003A68CF">
      <w:pPr>
        <w:pStyle w:val="ListParagraph"/>
        <w:tabs>
          <w:tab w:val="left" w:pos="3600"/>
          <w:tab w:val="left" w:pos="9180"/>
        </w:tabs>
        <w:rPr>
          <w:rFonts w:ascii="Arial" w:hAnsi="Arial" w:cs="Arial"/>
          <w:sz w:val="21"/>
          <w:szCs w:val="21"/>
        </w:rPr>
      </w:pPr>
      <w:r w:rsidRPr="003C460C">
        <w:rPr>
          <w:rFonts w:ascii="Arial" w:hAnsi="Arial" w:cs="Arial"/>
        </w:rPr>
        <w:tab/>
      </w:r>
      <w:r w:rsidRPr="00E01D0A">
        <w:rPr>
          <w:rFonts w:ascii="Arial" w:hAnsi="Arial" w:cs="Arial"/>
          <w:sz w:val="21"/>
          <w:szCs w:val="21"/>
        </w:rPr>
        <w:t xml:space="preserve">Student Name Typed or Printed </w:t>
      </w:r>
    </w:p>
    <w:p w14:paraId="40646932" w14:textId="77777777" w:rsidR="003A68CF" w:rsidRPr="00A82AEB" w:rsidRDefault="003A68CF" w:rsidP="003A68CF">
      <w:pPr>
        <w:pStyle w:val="ListParagraph"/>
        <w:tabs>
          <w:tab w:val="left" w:pos="3600"/>
          <w:tab w:val="left" w:pos="9180"/>
        </w:tabs>
        <w:rPr>
          <w:rFonts w:ascii="Arial" w:hAnsi="Arial" w:cs="Arial"/>
          <w:sz w:val="8"/>
          <w:szCs w:val="8"/>
        </w:rPr>
      </w:pPr>
    </w:p>
    <w:p w14:paraId="67248039" w14:textId="77777777" w:rsidR="003A68CF" w:rsidRDefault="003A68CF" w:rsidP="003A68CF">
      <w:pPr>
        <w:rPr>
          <w:rFonts w:ascii="Arial" w:hAnsi="Arial" w:cs="Arial"/>
          <w:sz w:val="21"/>
          <w:szCs w:val="21"/>
        </w:rPr>
      </w:pPr>
      <w:r w:rsidRPr="00D268A2">
        <w:rPr>
          <w:rFonts w:ascii="Arial" w:hAnsi="Arial" w:cs="Arial"/>
          <w:sz w:val="21"/>
          <w:szCs w:val="21"/>
        </w:rPr>
        <w:t xml:space="preserve">I verify that I meet the </w:t>
      </w:r>
      <w:r>
        <w:rPr>
          <w:rFonts w:ascii="Arial" w:hAnsi="Arial" w:cs="Arial"/>
          <w:sz w:val="21"/>
          <w:szCs w:val="21"/>
        </w:rPr>
        <w:t>p</w:t>
      </w:r>
      <w:r w:rsidRPr="00D268A2">
        <w:rPr>
          <w:rFonts w:ascii="Arial" w:hAnsi="Arial" w:cs="Arial"/>
          <w:sz w:val="21"/>
          <w:szCs w:val="21"/>
        </w:rPr>
        <w:t xml:space="preserve">receptor requirements. I agree to provide a </w:t>
      </w:r>
      <w:r>
        <w:rPr>
          <w:rFonts w:ascii="Arial" w:hAnsi="Arial" w:cs="Arial"/>
          <w:sz w:val="21"/>
          <w:szCs w:val="21"/>
        </w:rPr>
        <w:t xml:space="preserve">current </w:t>
      </w:r>
      <w:r w:rsidRPr="00D268A2">
        <w:rPr>
          <w:rFonts w:ascii="Arial" w:hAnsi="Arial" w:cs="Arial"/>
          <w:sz w:val="21"/>
          <w:szCs w:val="21"/>
        </w:rPr>
        <w:t>resume</w:t>
      </w:r>
      <w:r>
        <w:rPr>
          <w:rFonts w:ascii="Arial" w:hAnsi="Arial" w:cs="Arial"/>
          <w:sz w:val="21"/>
          <w:szCs w:val="21"/>
        </w:rPr>
        <w:t xml:space="preserve"> or CV</w:t>
      </w:r>
      <w:r w:rsidRPr="00D268A2">
        <w:rPr>
          <w:rFonts w:ascii="Arial" w:hAnsi="Arial" w:cs="Arial"/>
          <w:sz w:val="21"/>
          <w:szCs w:val="21"/>
        </w:rPr>
        <w:t xml:space="preserve"> and my contact information below for use by the student and the </w:t>
      </w:r>
      <w:r>
        <w:rPr>
          <w:rFonts w:ascii="Arial" w:hAnsi="Arial" w:cs="Arial"/>
          <w:sz w:val="21"/>
          <w:szCs w:val="21"/>
        </w:rPr>
        <w:t>p</w:t>
      </w:r>
      <w:r w:rsidRPr="00D268A2">
        <w:rPr>
          <w:rFonts w:ascii="Arial" w:hAnsi="Arial" w:cs="Arial"/>
          <w:sz w:val="21"/>
          <w:szCs w:val="21"/>
        </w:rPr>
        <w:t>rogram faculty and staff.</w:t>
      </w:r>
      <w:r>
        <w:rPr>
          <w:rFonts w:ascii="Arial" w:hAnsi="Arial" w:cs="Arial"/>
          <w:sz w:val="21"/>
          <w:szCs w:val="21"/>
        </w:rPr>
        <w:t xml:space="preserve"> </w:t>
      </w:r>
    </w:p>
    <w:p w14:paraId="7E57FB78" w14:textId="77777777" w:rsidR="003A68CF" w:rsidRPr="00A82AEB" w:rsidRDefault="003A68CF" w:rsidP="003A68CF">
      <w:pPr>
        <w:rPr>
          <w:rFonts w:ascii="Arial" w:hAnsi="Arial" w:cs="Arial"/>
          <w:sz w:val="16"/>
          <w:szCs w:val="16"/>
        </w:rPr>
      </w:pPr>
    </w:p>
    <w:p w14:paraId="105738F6" w14:textId="77777777" w:rsidR="003A68CF" w:rsidRPr="00906D1A" w:rsidRDefault="003A68CF" w:rsidP="003A68CF">
      <w:pPr>
        <w:tabs>
          <w:tab w:val="left" w:pos="3600"/>
          <w:tab w:val="left" w:pos="9180"/>
        </w:tabs>
        <w:rPr>
          <w:rFonts w:ascii="Arial" w:hAnsi="Arial" w:cs="Arial"/>
          <w:b/>
          <w:sz w:val="21"/>
          <w:szCs w:val="21"/>
        </w:rPr>
      </w:pPr>
      <w:r w:rsidRPr="00906D1A">
        <w:rPr>
          <w:rFonts w:ascii="Arial" w:hAnsi="Arial" w:cs="Arial"/>
          <w:b/>
          <w:sz w:val="21"/>
          <w:szCs w:val="21"/>
        </w:rPr>
        <w:t>Preceptor Information</w:t>
      </w:r>
    </w:p>
    <w:p w14:paraId="7D30ED56" w14:textId="77777777" w:rsidR="003A68CF" w:rsidRPr="008D0441" w:rsidRDefault="003A68CF" w:rsidP="003A68CF">
      <w:pPr>
        <w:tabs>
          <w:tab w:val="left" w:pos="3600"/>
          <w:tab w:val="left" w:pos="9180"/>
        </w:tabs>
        <w:rPr>
          <w:rFonts w:ascii="Arial" w:hAnsi="Arial" w:cs="Arial"/>
          <w:sz w:val="21"/>
          <w:szCs w:val="21"/>
        </w:rPr>
      </w:pPr>
      <w:r w:rsidRPr="008D0441">
        <w:rPr>
          <w:rFonts w:ascii="Arial" w:hAnsi="Arial" w:cs="Arial"/>
          <w:sz w:val="21"/>
          <w:szCs w:val="21"/>
        </w:rPr>
        <w:t>NAME:</w:t>
      </w:r>
      <w:r w:rsidRPr="008D0441">
        <w:rPr>
          <w:rFonts w:ascii="Arial" w:hAnsi="Arial" w:cs="Arial"/>
          <w:sz w:val="21"/>
          <w:szCs w:val="21"/>
        </w:rPr>
        <w:tab/>
      </w:r>
      <w:r w:rsidRPr="008D0441">
        <w:rPr>
          <w:rFonts w:ascii="Arial" w:hAnsi="Arial" w:cs="Arial"/>
          <w:sz w:val="21"/>
          <w:szCs w:val="21"/>
          <w:u w:val="single"/>
        </w:rPr>
        <w:tab/>
      </w:r>
      <w:r w:rsidRPr="008D0441">
        <w:rPr>
          <w:rFonts w:ascii="Arial" w:hAnsi="Arial" w:cs="Arial"/>
          <w:sz w:val="21"/>
          <w:szCs w:val="21"/>
        </w:rPr>
        <w:t xml:space="preserve"> </w:t>
      </w:r>
    </w:p>
    <w:p w14:paraId="590DF061" w14:textId="77777777" w:rsidR="003A68CF" w:rsidRPr="008D0441" w:rsidRDefault="003A68CF" w:rsidP="003A68CF">
      <w:pPr>
        <w:tabs>
          <w:tab w:val="left" w:pos="3600"/>
          <w:tab w:val="left" w:pos="9180"/>
        </w:tabs>
        <w:rPr>
          <w:rFonts w:ascii="Arial" w:hAnsi="Arial" w:cs="Arial"/>
          <w:sz w:val="21"/>
          <w:szCs w:val="21"/>
        </w:rPr>
      </w:pPr>
      <w:r w:rsidRPr="008D0441">
        <w:rPr>
          <w:rFonts w:ascii="Arial" w:hAnsi="Arial" w:cs="Arial"/>
          <w:sz w:val="21"/>
          <w:szCs w:val="21"/>
        </w:rPr>
        <w:tab/>
        <w:t xml:space="preserve">Typed or Printed  </w:t>
      </w:r>
    </w:p>
    <w:p w14:paraId="06CBA810" w14:textId="77777777" w:rsidR="003A68CF" w:rsidRPr="008D0441" w:rsidRDefault="003A68CF" w:rsidP="003A68CF">
      <w:pPr>
        <w:tabs>
          <w:tab w:val="left" w:pos="3600"/>
          <w:tab w:val="left" w:pos="9180"/>
        </w:tabs>
        <w:rPr>
          <w:rFonts w:ascii="Arial" w:hAnsi="Arial" w:cs="Arial"/>
          <w:sz w:val="16"/>
          <w:szCs w:val="16"/>
        </w:rPr>
      </w:pPr>
    </w:p>
    <w:p w14:paraId="4DFB13BA" w14:textId="77777777" w:rsidR="003A68CF" w:rsidRPr="00A82AEB" w:rsidRDefault="003A68CF" w:rsidP="003A68CF">
      <w:pPr>
        <w:tabs>
          <w:tab w:val="left" w:pos="3600"/>
          <w:tab w:val="left" w:pos="9180"/>
        </w:tabs>
        <w:rPr>
          <w:rFonts w:ascii="Arial" w:hAnsi="Arial" w:cs="Arial"/>
          <w:sz w:val="16"/>
          <w:szCs w:val="16"/>
        </w:rPr>
      </w:pPr>
      <w:r w:rsidRPr="00A82AEB">
        <w:rPr>
          <w:rFonts w:ascii="Arial" w:hAnsi="Arial" w:cs="Arial"/>
          <w:sz w:val="16"/>
          <w:szCs w:val="16"/>
        </w:rPr>
        <w:tab/>
      </w:r>
      <w:r w:rsidRPr="00A82AEB">
        <w:rPr>
          <w:rFonts w:ascii="Arial" w:hAnsi="Arial" w:cs="Arial"/>
          <w:sz w:val="16"/>
          <w:szCs w:val="16"/>
          <w:u w:val="single"/>
        </w:rPr>
        <w:tab/>
      </w:r>
      <w:r w:rsidRPr="00A82AEB">
        <w:rPr>
          <w:rFonts w:ascii="Arial" w:hAnsi="Arial" w:cs="Arial"/>
          <w:sz w:val="16"/>
          <w:szCs w:val="16"/>
        </w:rPr>
        <w:t xml:space="preserve"> </w:t>
      </w:r>
    </w:p>
    <w:p w14:paraId="34309CF7" w14:textId="77777777" w:rsidR="003A68CF" w:rsidRPr="008D0441" w:rsidRDefault="003A68CF" w:rsidP="003A68CF">
      <w:pPr>
        <w:tabs>
          <w:tab w:val="left" w:pos="3600"/>
          <w:tab w:val="left" w:pos="9180"/>
        </w:tabs>
        <w:rPr>
          <w:rFonts w:ascii="Arial" w:hAnsi="Arial" w:cs="Arial"/>
          <w:sz w:val="21"/>
          <w:szCs w:val="21"/>
        </w:rPr>
      </w:pPr>
      <w:r w:rsidRPr="008D0441">
        <w:rPr>
          <w:rFonts w:ascii="Arial" w:hAnsi="Arial" w:cs="Arial"/>
          <w:sz w:val="21"/>
          <w:szCs w:val="21"/>
        </w:rPr>
        <w:tab/>
        <w:t>Signature                                                               Date</w:t>
      </w:r>
    </w:p>
    <w:p w14:paraId="480273C4" w14:textId="77777777" w:rsidR="003A68CF" w:rsidRPr="008D0441" w:rsidRDefault="003A68CF" w:rsidP="003A68CF">
      <w:pPr>
        <w:tabs>
          <w:tab w:val="left" w:pos="3600"/>
          <w:tab w:val="left" w:pos="9180"/>
        </w:tabs>
        <w:spacing w:after="40"/>
        <w:rPr>
          <w:rFonts w:ascii="Arial" w:hAnsi="Arial" w:cs="Arial"/>
          <w:sz w:val="8"/>
          <w:szCs w:val="8"/>
        </w:rPr>
      </w:pPr>
    </w:p>
    <w:p w14:paraId="211FFD59" w14:textId="77777777" w:rsidR="003A68CF" w:rsidRPr="008D0441" w:rsidRDefault="003A68CF" w:rsidP="003A68CF">
      <w:pPr>
        <w:tabs>
          <w:tab w:val="left" w:pos="3600"/>
          <w:tab w:val="left" w:pos="9180"/>
        </w:tabs>
        <w:spacing w:after="40"/>
        <w:rPr>
          <w:rFonts w:ascii="Arial" w:hAnsi="Arial" w:cs="Arial"/>
          <w:sz w:val="21"/>
          <w:szCs w:val="21"/>
        </w:rPr>
      </w:pPr>
      <w:r w:rsidRPr="008D0441">
        <w:rPr>
          <w:rFonts w:ascii="Arial" w:hAnsi="Arial" w:cs="Arial"/>
          <w:sz w:val="21"/>
          <w:szCs w:val="21"/>
        </w:rPr>
        <w:t>CREDENTIALS:</w:t>
      </w:r>
      <w:r w:rsidRPr="008D0441">
        <w:rPr>
          <w:rFonts w:ascii="Arial" w:hAnsi="Arial" w:cs="Arial"/>
          <w:sz w:val="21"/>
          <w:szCs w:val="21"/>
        </w:rPr>
        <w:tab/>
        <w:t>_______________________________________________</w:t>
      </w:r>
    </w:p>
    <w:p w14:paraId="6346FC52" w14:textId="77777777" w:rsidR="003A68CF" w:rsidRPr="008D0441" w:rsidRDefault="003A68CF" w:rsidP="003A68CF">
      <w:pPr>
        <w:tabs>
          <w:tab w:val="left" w:pos="3600"/>
          <w:tab w:val="left" w:pos="9180"/>
        </w:tabs>
        <w:spacing w:after="40"/>
        <w:rPr>
          <w:rFonts w:ascii="Arial" w:hAnsi="Arial" w:cs="Arial"/>
          <w:sz w:val="8"/>
          <w:szCs w:val="8"/>
        </w:rPr>
      </w:pPr>
    </w:p>
    <w:p w14:paraId="354AD073" w14:textId="77777777" w:rsidR="003A68CF" w:rsidRPr="008D0441" w:rsidRDefault="003A68CF" w:rsidP="003A68CF">
      <w:pPr>
        <w:tabs>
          <w:tab w:val="left" w:pos="3600"/>
          <w:tab w:val="left" w:pos="9180"/>
        </w:tabs>
        <w:spacing w:after="40"/>
        <w:rPr>
          <w:rFonts w:ascii="Arial" w:hAnsi="Arial" w:cs="Arial"/>
          <w:sz w:val="21"/>
          <w:szCs w:val="21"/>
        </w:rPr>
      </w:pPr>
      <w:r w:rsidRPr="008D0441">
        <w:rPr>
          <w:rFonts w:ascii="Arial" w:hAnsi="Arial" w:cs="Arial"/>
          <w:sz w:val="21"/>
          <w:szCs w:val="21"/>
        </w:rPr>
        <w:t>TITLE:</w:t>
      </w:r>
      <w:r w:rsidRPr="008D0441">
        <w:rPr>
          <w:rFonts w:ascii="Arial" w:hAnsi="Arial" w:cs="Arial"/>
          <w:sz w:val="21"/>
          <w:szCs w:val="21"/>
        </w:rPr>
        <w:tab/>
      </w:r>
      <w:r w:rsidRPr="008D0441">
        <w:rPr>
          <w:rFonts w:ascii="Arial" w:hAnsi="Arial" w:cs="Arial"/>
          <w:sz w:val="21"/>
          <w:szCs w:val="21"/>
          <w:u w:val="single"/>
        </w:rPr>
        <w:tab/>
      </w:r>
      <w:r w:rsidRPr="008D0441">
        <w:rPr>
          <w:rFonts w:ascii="Arial" w:hAnsi="Arial" w:cs="Arial"/>
          <w:sz w:val="21"/>
          <w:szCs w:val="21"/>
        </w:rPr>
        <w:t xml:space="preserve"> </w:t>
      </w:r>
    </w:p>
    <w:p w14:paraId="122B8C85" w14:textId="77777777" w:rsidR="003A68CF" w:rsidRPr="008D0441" w:rsidRDefault="003A68CF" w:rsidP="003A68CF">
      <w:pPr>
        <w:tabs>
          <w:tab w:val="left" w:pos="3600"/>
          <w:tab w:val="left" w:pos="9180"/>
        </w:tabs>
        <w:rPr>
          <w:rFonts w:ascii="Arial" w:hAnsi="Arial" w:cs="Arial"/>
          <w:sz w:val="8"/>
          <w:szCs w:val="8"/>
        </w:rPr>
      </w:pPr>
    </w:p>
    <w:p w14:paraId="2BBA7B65" w14:textId="77777777" w:rsidR="003A68CF" w:rsidRDefault="003A68CF" w:rsidP="003A68CF">
      <w:pPr>
        <w:tabs>
          <w:tab w:val="left" w:pos="3600"/>
          <w:tab w:val="left" w:pos="9180"/>
        </w:tabs>
        <w:spacing w:after="40"/>
        <w:rPr>
          <w:rFonts w:ascii="Arial" w:hAnsi="Arial" w:cs="Arial"/>
          <w:sz w:val="21"/>
          <w:szCs w:val="21"/>
        </w:rPr>
      </w:pPr>
      <w:r w:rsidRPr="008D0441">
        <w:rPr>
          <w:rFonts w:ascii="Arial" w:hAnsi="Arial" w:cs="Arial"/>
          <w:sz w:val="21"/>
          <w:szCs w:val="21"/>
        </w:rPr>
        <w:t>PLACE of EMPLOYMENT:</w:t>
      </w:r>
      <w:r w:rsidRPr="008D0441">
        <w:rPr>
          <w:rFonts w:ascii="Arial" w:hAnsi="Arial" w:cs="Arial"/>
          <w:sz w:val="21"/>
          <w:szCs w:val="21"/>
        </w:rPr>
        <w:tab/>
        <w:t>_______________________________________________</w:t>
      </w:r>
    </w:p>
    <w:p w14:paraId="2C1CAA8F" w14:textId="77777777" w:rsidR="003A68CF" w:rsidRPr="00A82AEB" w:rsidRDefault="003A68CF" w:rsidP="003A68CF">
      <w:pPr>
        <w:tabs>
          <w:tab w:val="left" w:pos="3600"/>
          <w:tab w:val="left" w:pos="9180"/>
        </w:tabs>
        <w:spacing w:after="40"/>
        <w:rPr>
          <w:rFonts w:ascii="Arial" w:hAnsi="Arial" w:cs="Arial"/>
          <w:sz w:val="8"/>
          <w:szCs w:val="8"/>
        </w:rPr>
      </w:pPr>
    </w:p>
    <w:p w14:paraId="62C7F3C2" w14:textId="77777777" w:rsidR="003A68CF" w:rsidRDefault="003A68CF" w:rsidP="003A68CF">
      <w:pPr>
        <w:tabs>
          <w:tab w:val="left" w:pos="3600"/>
          <w:tab w:val="left" w:pos="9180"/>
        </w:tabs>
        <w:spacing w:after="40"/>
        <w:rPr>
          <w:rFonts w:ascii="Arial" w:hAnsi="Arial" w:cs="Arial"/>
        </w:rPr>
      </w:pPr>
      <w:r w:rsidRPr="008D0441">
        <w:rPr>
          <w:rFonts w:ascii="Arial" w:hAnsi="Arial" w:cs="Arial"/>
          <w:sz w:val="21"/>
          <w:szCs w:val="21"/>
        </w:rPr>
        <w:t>WORK ADDRESS:</w:t>
      </w:r>
      <w:r w:rsidRPr="008D0441">
        <w:rPr>
          <w:rFonts w:ascii="Arial" w:hAnsi="Arial" w:cs="Arial"/>
          <w:sz w:val="21"/>
          <w:szCs w:val="21"/>
        </w:rPr>
        <w:tab/>
      </w:r>
      <w:r w:rsidRPr="008D0441">
        <w:rPr>
          <w:rFonts w:ascii="Arial" w:hAnsi="Arial" w:cs="Arial"/>
          <w:u w:val="single"/>
        </w:rPr>
        <w:tab/>
      </w:r>
      <w:r w:rsidRPr="008D0441">
        <w:rPr>
          <w:rFonts w:ascii="Arial" w:hAnsi="Arial" w:cs="Arial"/>
        </w:rPr>
        <w:t xml:space="preserve"> </w:t>
      </w:r>
    </w:p>
    <w:p w14:paraId="2BDF4214" w14:textId="77777777" w:rsidR="003A68CF" w:rsidRPr="00A82AEB" w:rsidRDefault="003A68CF" w:rsidP="003A68CF">
      <w:pPr>
        <w:tabs>
          <w:tab w:val="left" w:pos="3600"/>
          <w:tab w:val="left" w:pos="9180"/>
        </w:tabs>
        <w:spacing w:after="40"/>
        <w:rPr>
          <w:rFonts w:ascii="Arial" w:hAnsi="Arial" w:cs="Arial"/>
          <w:sz w:val="8"/>
          <w:szCs w:val="8"/>
        </w:rPr>
      </w:pPr>
    </w:p>
    <w:p w14:paraId="2EF6C29F" w14:textId="77777777" w:rsidR="003A68CF" w:rsidRDefault="003A68CF" w:rsidP="003A68CF">
      <w:pPr>
        <w:tabs>
          <w:tab w:val="left" w:pos="3600"/>
          <w:tab w:val="left" w:pos="9180"/>
        </w:tabs>
        <w:spacing w:after="40"/>
        <w:rPr>
          <w:rFonts w:ascii="Arial" w:hAnsi="Arial" w:cs="Arial"/>
          <w:sz w:val="21"/>
          <w:szCs w:val="21"/>
        </w:rPr>
      </w:pPr>
      <w:r w:rsidRPr="008D0441">
        <w:rPr>
          <w:rFonts w:ascii="Arial" w:hAnsi="Arial" w:cs="Arial"/>
        </w:rPr>
        <w:tab/>
      </w:r>
      <w:r w:rsidRPr="008D0441">
        <w:rPr>
          <w:rFonts w:ascii="Arial" w:hAnsi="Arial" w:cs="Arial"/>
          <w:u w:val="single"/>
        </w:rPr>
        <w:tab/>
      </w:r>
      <w:r w:rsidRPr="008D0441">
        <w:rPr>
          <w:rFonts w:ascii="Arial" w:hAnsi="Arial" w:cs="Arial"/>
          <w:sz w:val="21"/>
          <w:szCs w:val="21"/>
        </w:rPr>
        <w:t xml:space="preserve"> </w:t>
      </w:r>
    </w:p>
    <w:p w14:paraId="4B9520EF" w14:textId="77777777" w:rsidR="003A68CF" w:rsidRPr="00A82AEB" w:rsidRDefault="003A68CF" w:rsidP="003A68CF">
      <w:pPr>
        <w:tabs>
          <w:tab w:val="left" w:pos="3600"/>
          <w:tab w:val="left" w:pos="9180"/>
        </w:tabs>
        <w:spacing w:after="40"/>
        <w:rPr>
          <w:rFonts w:ascii="Arial" w:hAnsi="Arial" w:cs="Arial"/>
          <w:sz w:val="8"/>
          <w:szCs w:val="8"/>
        </w:rPr>
      </w:pPr>
    </w:p>
    <w:p w14:paraId="331D3C21" w14:textId="77777777" w:rsidR="003A68CF" w:rsidRDefault="003A68CF" w:rsidP="003A68CF">
      <w:pPr>
        <w:tabs>
          <w:tab w:val="left" w:pos="3600"/>
          <w:tab w:val="left" w:pos="9180"/>
        </w:tabs>
        <w:spacing w:after="40"/>
        <w:rPr>
          <w:rFonts w:ascii="Arial" w:hAnsi="Arial" w:cs="Arial"/>
          <w:sz w:val="21"/>
          <w:szCs w:val="21"/>
        </w:rPr>
      </w:pPr>
      <w:r w:rsidRPr="008D0441">
        <w:rPr>
          <w:rFonts w:ascii="Arial" w:hAnsi="Arial" w:cs="Arial"/>
          <w:sz w:val="21"/>
          <w:szCs w:val="21"/>
        </w:rPr>
        <w:tab/>
        <w:t xml:space="preserve">City: </w:t>
      </w:r>
      <w:r w:rsidRPr="008D0441">
        <w:rPr>
          <w:rFonts w:ascii="Arial" w:hAnsi="Arial" w:cs="Arial"/>
          <w:sz w:val="21"/>
          <w:szCs w:val="21"/>
          <w:u w:val="single"/>
        </w:rPr>
        <w:tab/>
      </w:r>
      <w:r w:rsidRPr="008D0441">
        <w:rPr>
          <w:rFonts w:ascii="Arial" w:hAnsi="Arial" w:cs="Arial"/>
          <w:sz w:val="21"/>
          <w:szCs w:val="21"/>
        </w:rPr>
        <w:t xml:space="preserve"> </w:t>
      </w:r>
    </w:p>
    <w:p w14:paraId="03988686" w14:textId="77777777" w:rsidR="003A68CF" w:rsidRPr="00A82AEB" w:rsidRDefault="003A68CF" w:rsidP="003A68CF">
      <w:pPr>
        <w:tabs>
          <w:tab w:val="left" w:pos="3600"/>
          <w:tab w:val="left" w:pos="9180"/>
        </w:tabs>
        <w:spacing w:after="40"/>
        <w:rPr>
          <w:rFonts w:ascii="Arial" w:hAnsi="Arial" w:cs="Arial"/>
          <w:sz w:val="8"/>
          <w:szCs w:val="8"/>
        </w:rPr>
      </w:pPr>
    </w:p>
    <w:p w14:paraId="0D6D6F91" w14:textId="77777777" w:rsidR="003A68CF" w:rsidRPr="008D0441" w:rsidRDefault="003A68CF" w:rsidP="003A68CF">
      <w:pPr>
        <w:tabs>
          <w:tab w:val="left" w:pos="3600"/>
          <w:tab w:val="left" w:pos="7020"/>
          <w:tab w:val="left" w:pos="7200"/>
          <w:tab w:val="left" w:pos="9180"/>
        </w:tabs>
        <w:rPr>
          <w:rFonts w:ascii="Arial" w:hAnsi="Arial" w:cs="Arial"/>
          <w:sz w:val="21"/>
          <w:szCs w:val="21"/>
        </w:rPr>
      </w:pPr>
      <w:r w:rsidRPr="008D0441">
        <w:rPr>
          <w:rFonts w:ascii="Arial" w:hAnsi="Arial" w:cs="Arial"/>
          <w:sz w:val="21"/>
          <w:szCs w:val="21"/>
        </w:rPr>
        <w:tab/>
        <w:t xml:space="preserve">State: </w:t>
      </w:r>
      <w:r w:rsidRPr="008D0441">
        <w:rPr>
          <w:rFonts w:ascii="Arial" w:hAnsi="Arial" w:cs="Arial"/>
          <w:sz w:val="21"/>
          <w:szCs w:val="21"/>
          <w:u w:val="single"/>
        </w:rPr>
        <w:tab/>
      </w:r>
      <w:r w:rsidRPr="008D0441">
        <w:rPr>
          <w:rFonts w:ascii="Arial" w:hAnsi="Arial" w:cs="Arial"/>
          <w:sz w:val="21"/>
          <w:szCs w:val="21"/>
        </w:rPr>
        <w:tab/>
        <w:t xml:space="preserve">Zip: </w:t>
      </w:r>
      <w:r w:rsidRPr="008D0441">
        <w:rPr>
          <w:rFonts w:ascii="Arial" w:hAnsi="Arial" w:cs="Arial"/>
          <w:sz w:val="21"/>
          <w:szCs w:val="21"/>
          <w:u w:val="single"/>
        </w:rPr>
        <w:tab/>
      </w:r>
      <w:r w:rsidRPr="008D0441">
        <w:rPr>
          <w:rFonts w:ascii="Arial" w:hAnsi="Arial" w:cs="Arial"/>
          <w:sz w:val="21"/>
          <w:szCs w:val="21"/>
        </w:rPr>
        <w:t xml:space="preserve"> </w:t>
      </w:r>
    </w:p>
    <w:p w14:paraId="3A5DB996" w14:textId="77777777" w:rsidR="003A68CF" w:rsidRPr="00A82AEB" w:rsidRDefault="003A68CF" w:rsidP="003A68CF">
      <w:pPr>
        <w:tabs>
          <w:tab w:val="left" w:pos="3600"/>
          <w:tab w:val="left" w:pos="7020"/>
          <w:tab w:val="left" w:pos="7200"/>
          <w:tab w:val="left" w:pos="9180"/>
        </w:tabs>
        <w:rPr>
          <w:rFonts w:ascii="Arial" w:hAnsi="Arial" w:cs="Arial"/>
          <w:sz w:val="16"/>
          <w:szCs w:val="16"/>
        </w:rPr>
      </w:pPr>
    </w:p>
    <w:p w14:paraId="38A573E7" w14:textId="77777777" w:rsidR="003A68CF" w:rsidRPr="008D0441" w:rsidRDefault="003A68CF" w:rsidP="003A68CF">
      <w:pPr>
        <w:tabs>
          <w:tab w:val="left" w:pos="3600"/>
          <w:tab w:val="left" w:pos="7020"/>
          <w:tab w:val="left" w:pos="7200"/>
          <w:tab w:val="left" w:pos="9180"/>
        </w:tabs>
        <w:rPr>
          <w:rFonts w:ascii="Arial" w:hAnsi="Arial" w:cs="Arial"/>
          <w:sz w:val="21"/>
          <w:szCs w:val="21"/>
        </w:rPr>
      </w:pPr>
      <w:r w:rsidRPr="008D0441">
        <w:rPr>
          <w:rFonts w:ascii="Arial" w:hAnsi="Arial" w:cs="Arial"/>
          <w:sz w:val="21"/>
          <w:szCs w:val="21"/>
        </w:rPr>
        <w:t>WORK PHONE:</w:t>
      </w:r>
      <w:r w:rsidRPr="008D0441">
        <w:rPr>
          <w:rFonts w:ascii="Arial" w:hAnsi="Arial" w:cs="Arial"/>
          <w:sz w:val="21"/>
          <w:szCs w:val="21"/>
        </w:rPr>
        <w:tab/>
      </w:r>
      <w:r w:rsidRPr="008D0441">
        <w:rPr>
          <w:rFonts w:ascii="Arial" w:hAnsi="Arial" w:cs="Arial"/>
          <w:sz w:val="21"/>
          <w:szCs w:val="21"/>
          <w:u w:val="single"/>
        </w:rPr>
        <w:tab/>
      </w:r>
      <w:r w:rsidRPr="008D0441">
        <w:rPr>
          <w:rFonts w:ascii="Arial" w:hAnsi="Arial" w:cs="Arial"/>
          <w:sz w:val="21"/>
          <w:szCs w:val="21"/>
          <w:u w:val="single"/>
        </w:rPr>
        <w:tab/>
      </w:r>
      <w:r w:rsidRPr="008D0441">
        <w:rPr>
          <w:rFonts w:ascii="Arial" w:hAnsi="Arial" w:cs="Arial"/>
          <w:sz w:val="21"/>
          <w:szCs w:val="21"/>
          <w:u w:val="single"/>
        </w:rPr>
        <w:tab/>
      </w:r>
      <w:r w:rsidRPr="008D0441">
        <w:rPr>
          <w:rFonts w:ascii="Arial" w:hAnsi="Arial" w:cs="Arial"/>
          <w:sz w:val="21"/>
          <w:szCs w:val="21"/>
        </w:rPr>
        <w:t xml:space="preserve"> </w:t>
      </w:r>
    </w:p>
    <w:p w14:paraId="3E5C388A" w14:textId="77777777" w:rsidR="003A68CF" w:rsidRPr="008D0441" w:rsidRDefault="003A68CF" w:rsidP="003A68CF">
      <w:pPr>
        <w:tabs>
          <w:tab w:val="left" w:pos="3600"/>
          <w:tab w:val="left" w:pos="7020"/>
          <w:tab w:val="left" w:pos="7200"/>
          <w:tab w:val="left" w:pos="9180"/>
        </w:tabs>
        <w:rPr>
          <w:rFonts w:ascii="Arial" w:hAnsi="Arial" w:cs="Arial"/>
          <w:sz w:val="21"/>
          <w:szCs w:val="21"/>
        </w:rPr>
      </w:pPr>
      <w:r w:rsidRPr="008D0441">
        <w:rPr>
          <w:rFonts w:ascii="Arial" w:hAnsi="Arial" w:cs="Arial"/>
          <w:sz w:val="21"/>
          <w:szCs w:val="21"/>
        </w:rPr>
        <w:tab/>
        <w:t>(Include area code and extensions if applicable)</w:t>
      </w:r>
    </w:p>
    <w:p w14:paraId="72F1D4E1" w14:textId="77777777" w:rsidR="003A68CF" w:rsidRPr="00F84F99" w:rsidRDefault="003A68CF" w:rsidP="003A68CF">
      <w:pPr>
        <w:tabs>
          <w:tab w:val="left" w:pos="3600"/>
          <w:tab w:val="left" w:pos="9180"/>
        </w:tabs>
        <w:rPr>
          <w:rFonts w:ascii="Arial" w:hAnsi="Arial" w:cs="Arial"/>
          <w:sz w:val="12"/>
          <w:szCs w:val="12"/>
        </w:rPr>
      </w:pPr>
    </w:p>
    <w:p w14:paraId="4280B845" w14:textId="77777777" w:rsidR="003A68CF" w:rsidRPr="008D0441" w:rsidRDefault="003A68CF" w:rsidP="003A68CF">
      <w:pPr>
        <w:tabs>
          <w:tab w:val="left" w:pos="3600"/>
          <w:tab w:val="left" w:pos="9180"/>
        </w:tabs>
        <w:rPr>
          <w:rFonts w:ascii="Arial" w:hAnsi="Arial" w:cs="Arial"/>
          <w:sz w:val="21"/>
          <w:szCs w:val="21"/>
        </w:rPr>
      </w:pPr>
      <w:r w:rsidRPr="008D0441">
        <w:rPr>
          <w:rFonts w:ascii="Arial" w:hAnsi="Arial" w:cs="Arial"/>
          <w:sz w:val="21"/>
          <w:szCs w:val="21"/>
        </w:rPr>
        <w:t>WORK EMAIL:</w:t>
      </w:r>
      <w:r w:rsidRPr="008D0441">
        <w:rPr>
          <w:rFonts w:ascii="Arial" w:hAnsi="Arial" w:cs="Arial"/>
          <w:sz w:val="21"/>
          <w:szCs w:val="21"/>
        </w:rPr>
        <w:tab/>
      </w:r>
      <w:r w:rsidRPr="008D0441">
        <w:rPr>
          <w:rFonts w:ascii="Arial" w:hAnsi="Arial" w:cs="Arial"/>
          <w:sz w:val="21"/>
          <w:szCs w:val="21"/>
          <w:u w:val="single"/>
        </w:rPr>
        <w:tab/>
      </w:r>
      <w:r w:rsidRPr="008D0441">
        <w:rPr>
          <w:rFonts w:ascii="Arial" w:hAnsi="Arial" w:cs="Arial"/>
          <w:sz w:val="21"/>
          <w:szCs w:val="21"/>
        </w:rPr>
        <w:t xml:space="preserve"> </w:t>
      </w:r>
    </w:p>
    <w:p w14:paraId="5F2A04B5" w14:textId="77777777" w:rsidR="003A68CF" w:rsidRPr="00F84F99" w:rsidRDefault="003A68CF" w:rsidP="003A68CF">
      <w:pPr>
        <w:tabs>
          <w:tab w:val="left" w:pos="3600"/>
          <w:tab w:val="left" w:pos="9180"/>
        </w:tabs>
        <w:rPr>
          <w:rFonts w:ascii="Arial" w:hAnsi="Arial" w:cs="Arial"/>
          <w:sz w:val="8"/>
          <w:szCs w:val="8"/>
        </w:rPr>
      </w:pPr>
    </w:p>
    <w:p w14:paraId="3EF37273" w14:textId="77777777" w:rsidR="001550C0" w:rsidRDefault="001550C0" w:rsidP="003A68CF">
      <w:pPr>
        <w:tabs>
          <w:tab w:val="left" w:pos="3060"/>
          <w:tab w:val="left" w:pos="10620"/>
        </w:tabs>
        <w:rPr>
          <w:rFonts w:ascii="Arial" w:hAnsi="Arial" w:cs="Arial"/>
          <w:sz w:val="21"/>
          <w:szCs w:val="21"/>
        </w:rPr>
      </w:pPr>
    </w:p>
    <w:p w14:paraId="6A038531" w14:textId="3800926D" w:rsidR="003A68CF" w:rsidRPr="008D0441" w:rsidRDefault="001550C0" w:rsidP="003A68CF">
      <w:pPr>
        <w:tabs>
          <w:tab w:val="left" w:pos="3060"/>
          <w:tab w:val="left" w:pos="10620"/>
        </w:tabs>
        <w:rPr>
          <w:rFonts w:ascii="Arial" w:hAnsi="Arial" w:cs="Arial"/>
          <w:sz w:val="21"/>
          <w:szCs w:val="21"/>
        </w:rPr>
      </w:pPr>
      <w:r>
        <w:rPr>
          <w:rFonts w:ascii="Arial" w:hAnsi="Arial" w:cs="Arial"/>
          <w:sz w:val="22"/>
          <w:szCs w:val="22"/>
        </w:rPr>
        <w:t xml:space="preserve">Are you </w:t>
      </w:r>
      <w:r w:rsidRPr="00D771AA">
        <w:rPr>
          <w:rFonts w:ascii="Arial" w:hAnsi="Arial" w:cs="Arial"/>
          <w:sz w:val="22"/>
          <w:szCs w:val="22"/>
        </w:rPr>
        <w:t>in a leadership, supervisory, or educational role in relation to the student and not a peer or coworker at the same level</w:t>
      </w:r>
      <w:r w:rsidR="003A68CF" w:rsidRPr="008D0441">
        <w:rPr>
          <w:rFonts w:ascii="Arial" w:hAnsi="Arial" w:cs="Arial"/>
          <w:sz w:val="21"/>
          <w:szCs w:val="21"/>
        </w:rPr>
        <w:t>?</w:t>
      </w:r>
      <w:r>
        <w:rPr>
          <w:rFonts w:ascii="Arial" w:hAnsi="Arial" w:cs="Arial"/>
          <w:sz w:val="21"/>
          <w:szCs w:val="21"/>
        </w:rPr>
        <w:tab/>
        <w:t xml:space="preserve">                                                </w:t>
      </w:r>
      <w:r w:rsidR="003A68CF" w:rsidRPr="008D0441">
        <w:rPr>
          <w:rFonts w:ascii="Arial" w:hAnsi="Arial" w:cs="Arial"/>
          <w:sz w:val="21"/>
          <w:szCs w:val="21"/>
        </w:rPr>
        <w:t xml:space="preserve"> </w:t>
      </w:r>
      <w:r w:rsidR="003A68CF" w:rsidRPr="008D0441">
        <w:rPr>
          <w:rFonts w:ascii="Arial" w:hAnsi="Arial" w:cs="Arial"/>
          <w:sz w:val="21"/>
          <w:szCs w:val="21"/>
        </w:rPr>
        <w:fldChar w:fldCharType="begin">
          <w:ffData>
            <w:name w:val="Check1"/>
            <w:enabled/>
            <w:calcOnExit w:val="0"/>
            <w:checkBox>
              <w:sizeAuto/>
              <w:default w:val="0"/>
              <w:checked w:val="0"/>
            </w:checkBox>
          </w:ffData>
        </w:fldChar>
      </w:r>
      <w:r w:rsidR="003A68CF" w:rsidRPr="008D0441">
        <w:rPr>
          <w:rFonts w:ascii="Arial" w:hAnsi="Arial" w:cs="Arial"/>
          <w:sz w:val="21"/>
          <w:szCs w:val="21"/>
        </w:rPr>
        <w:instrText xml:space="preserve"> FORMCHECKBOX </w:instrText>
      </w:r>
      <w:r w:rsidR="003A68CF" w:rsidRPr="008D0441">
        <w:rPr>
          <w:rFonts w:ascii="Arial" w:hAnsi="Arial" w:cs="Arial"/>
          <w:sz w:val="21"/>
          <w:szCs w:val="21"/>
        </w:rPr>
      </w:r>
      <w:r w:rsidR="003A68CF" w:rsidRPr="008D0441">
        <w:rPr>
          <w:rFonts w:ascii="Arial" w:hAnsi="Arial" w:cs="Arial"/>
          <w:sz w:val="21"/>
          <w:szCs w:val="21"/>
        </w:rPr>
        <w:fldChar w:fldCharType="separate"/>
      </w:r>
      <w:r w:rsidR="003A68CF" w:rsidRPr="008D0441">
        <w:rPr>
          <w:rFonts w:ascii="Arial" w:hAnsi="Arial" w:cs="Arial"/>
          <w:sz w:val="21"/>
          <w:szCs w:val="21"/>
        </w:rPr>
        <w:fldChar w:fldCharType="end"/>
      </w:r>
      <w:r w:rsidR="003A68CF" w:rsidRPr="008D0441">
        <w:rPr>
          <w:rFonts w:ascii="Arial" w:hAnsi="Arial" w:cs="Arial"/>
          <w:sz w:val="21"/>
          <w:szCs w:val="21"/>
        </w:rPr>
        <w:t xml:space="preserve"> Yes    </w:t>
      </w:r>
      <w:r w:rsidR="003A68CF" w:rsidRPr="008D0441">
        <w:rPr>
          <w:rFonts w:ascii="Arial" w:hAnsi="Arial" w:cs="Arial"/>
          <w:sz w:val="21"/>
          <w:szCs w:val="21"/>
        </w:rPr>
        <w:fldChar w:fldCharType="begin">
          <w:ffData>
            <w:name w:val="Check1"/>
            <w:enabled/>
            <w:calcOnExit w:val="0"/>
            <w:checkBox>
              <w:sizeAuto/>
              <w:default w:val="0"/>
              <w:checked w:val="0"/>
            </w:checkBox>
          </w:ffData>
        </w:fldChar>
      </w:r>
      <w:r w:rsidR="003A68CF" w:rsidRPr="008D0441">
        <w:rPr>
          <w:rFonts w:ascii="Arial" w:hAnsi="Arial" w:cs="Arial"/>
          <w:sz w:val="21"/>
          <w:szCs w:val="21"/>
        </w:rPr>
        <w:instrText xml:space="preserve"> FORMCHECKBOX </w:instrText>
      </w:r>
      <w:r w:rsidR="003A68CF" w:rsidRPr="008D0441">
        <w:rPr>
          <w:rFonts w:ascii="Arial" w:hAnsi="Arial" w:cs="Arial"/>
          <w:sz w:val="21"/>
          <w:szCs w:val="21"/>
        </w:rPr>
      </w:r>
      <w:r w:rsidR="003A68CF" w:rsidRPr="008D0441">
        <w:rPr>
          <w:rFonts w:ascii="Arial" w:hAnsi="Arial" w:cs="Arial"/>
          <w:sz w:val="21"/>
          <w:szCs w:val="21"/>
        </w:rPr>
        <w:fldChar w:fldCharType="separate"/>
      </w:r>
      <w:r w:rsidR="003A68CF" w:rsidRPr="008D0441">
        <w:rPr>
          <w:rFonts w:ascii="Arial" w:hAnsi="Arial" w:cs="Arial"/>
          <w:sz w:val="21"/>
          <w:szCs w:val="21"/>
        </w:rPr>
        <w:fldChar w:fldCharType="end"/>
      </w:r>
      <w:r w:rsidR="003A68CF" w:rsidRPr="008D0441">
        <w:rPr>
          <w:rFonts w:ascii="Arial" w:hAnsi="Arial" w:cs="Arial"/>
          <w:sz w:val="21"/>
          <w:szCs w:val="21"/>
        </w:rPr>
        <w:t xml:space="preserve"> No</w:t>
      </w:r>
    </w:p>
    <w:p w14:paraId="2419A928" w14:textId="77777777" w:rsidR="003A68CF" w:rsidRPr="00F84F99" w:rsidRDefault="003A68CF" w:rsidP="003A68CF">
      <w:pPr>
        <w:tabs>
          <w:tab w:val="left" w:pos="3060"/>
          <w:tab w:val="left" w:pos="10620"/>
        </w:tabs>
        <w:rPr>
          <w:rFonts w:ascii="Arial" w:hAnsi="Arial" w:cs="Arial"/>
          <w:sz w:val="16"/>
          <w:szCs w:val="16"/>
        </w:rPr>
      </w:pPr>
    </w:p>
    <w:p w14:paraId="077B1CC8" w14:textId="77777777" w:rsidR="003A68CF" w:rsidRPr="008D0441" w:rsidRDefault="003A68CF" w:rsidP="003A68CF">
      <w:pPr>
        <w:tabs>
          <w:tab w:val="left" w:pos="3060"/>
          <w:tab w:val="left" w:pos="10620"/>
        </w:tabs>
        <w:rPr>
          <w:rFonts w:ascii="Arial" w:hAnsi="Arial" w:cs="Arial"/>
          <w:sz w:val="21"/>
          <w:szCs w:val="21"/>
        </w:rPr>
      </w:pPr>
      <w:r w:rsidRPr="008D0441">
        <w:rPr>
          <w:rFonts w:ascii="Arial" w:hAnsi="Arial" w:cs="Arial"/>
          <w:sz w:val="21"/>
          <w:szCs w:val="21"/>
        </w:rPr>
        <w:t>What is your highest degree completed?  _____________________________________</w:t>
      </w:r>
    </w:p>
    <w:p w14:paraId="190BCF71" w14:textId="77777777" w:rsidR="0064497B" w:rsidRDefault="0064497B" w:rsidP="0064497B">
      <w:pPr>
        <w:autoSpaceDE w:val="0"/>
        <w:autoSpaceDN w:val="0"/>
        <w:adjustRightInd w:val="0"/>
        <w:rPr>
          <w:rFonts w:ascii="Arial" w:hAnsi="Arial" w:cs="Arial"/>
          <w:sz w:val="22"/>
          <w:szCs w:val="22"/>
        </w:rPr>
      </w:pPr>
    </w:p>
    <w:sectPr w:rsidR="0064497B" w:rsidSect="00BE0219">
      <w:headerReference w:type="first" r:id="rId1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F375" w14:textId="77777777" w:rsidR="00AE0615" w:rsidRDefault="00AE0615" w:rsidP="004957CC">
      <w:r>
        <w:separator/>
      </w:r>
    </w:p>
  </w:endnote>
  <w:endnote w:type="continuationSeparator" w:id="0">
    <w:p w14:paraId="21003954" w14:textId="77777777" w:rsidR="00AE0615" w:rsidRDefault="00AE0615" w:rsidP="0049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CAE" w14:textId="77777777" w:rsidR="001E0687" w:rsidRDefault="00BE0219">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018F" w14:textId="2AFD31A1" w:rsidR="001E0687" w:rsidRDefault="001E0687">
    <w:pPr>
      <w:pStyle w:val="Footer"/>
    </w:pPr>
    <w:r>
      <w:tab/>
    </w:r>
    <w:r>
      <w:tab/>
    </w:r>
    <w:r w:rsidR="00382880">
      <w:rPr>
        <w:noProof/>
      </w:rPr>
      <w:drawing>
        <wp:inline distT="0" distB="0" distL="0" distR="0" wp14:anchorId="0652EADD" wp14:editId="305ECB22">
          <wp:extent cx="866775" cy="352425"/>
          <wp:effectExtent l="0" t="0" r="0" b="0"/>
          <wp:docPr id="4" name="Picture 2" descr="Univesrity of Nebraska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ivesrity of Nebraska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52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DE93" w14:textId="77777777" w:rsidR="00AE0615" w:rsidRDefault="00AE0615" w:rsidP="004957CC">
      <w:r>
        <w:separator/>
      </w:r>
    </w:p>
  </w:footnote>
  <w:footnote w:type="continuationSeparator" w:id="0">
    <w:p w14:paraId="755D8DBB" w14:textId="77777777" w:rsidR="00AE0615" w:rsidRDefault="00AE0615" w:rsidP="0049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64C6" w14:textId="7D586B1A" w:rsidR="001E0687" w:rsidRDefault="00382880">
    <w:pPr>
      <w:pStyle w:val="Header"/>
    </w:pPr>
    <w:r>
      <w:rPr>
        <w:noProof/>
      </w:rPr>
      <w:drawing>
        <wp:inline distT="0" distB="0" distL="0" distR="0" wp14:anchorId="42DD7123" wp14:editId="39A07A08">
          <wp:extent cx="6848475" cy="542925"/>
          <wp:effectExtent l="0" t="0" r="0" b="0"/>
          <wp:docPr id="1" name="Picture 9" descr="Univesrity of Nebraska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Univesrity of Nebraska Medical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542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D5ED" w14:textId="77777777" w:rsidR="001E0687" w:rsidRDefault="001E0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A6CE" w14:textId="2D497D52" w:rsidR="001E0687" w:rsidRDefault="00382880">
    <w:pPr>
      <w:pStyle w:val="Header"/>
    </w:pPr>
    <w:r>
      <w:rPr>
        <w:noProof/>
      </w:rPr>
      <w:drawing>
        <wp:inline distT="0" distB="0" distL="0" distR="0" wp14:anchorId="2691FD10" wp14:editId="211C8EF6">
          <wp:extent cx="6848475" cy="542925"/>
          <wp:effectExtent l="0" t="0" r="0" b="0"/>
          <wp:docPr id="5" name="Picture 1" descr="University of Nebraska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niversity of Nebraska Medical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C04"/>
    <w:multiLevelType w:val="hybridMultilevel"/>
    <w:tmpl w:val="E51CE32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2F4D9D"/>
    <w:multiLevelType w:val="hybridMultilevel"/>
    <w:tmpl w:val="0E620274"/>
    <w:lvl w:ilvl="0" w:tplc="B5F031B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02A350C"/>
    <w:multiLevelType w:val="hybridMultilevel"/>
    <w:tmpl w:val="AC4A2A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FE3D69"/>
    <w:multiLevelType w:val="hybridMultilevel"/>
    <w:tmpl w:val="5D76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177D0"/>
    <w:multiLevelType w:val="hybridMultilevel"/>
    <w:tmpl w:val="CA887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1A34C4"/>
    <w:multiLevelType w:val="hybridMultilevel"/>
    <w:tmpl w:val="DC9E3C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31220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301345">
    <w:abstractNumId w:val="3"/>
  </w:num>
  <w:num w:numId="3" w16cid:durableId="990862419">
    <w:abstractNumId w:val="4"/>
  </w:num>
  <w:num w:numId="4" w16cid:durableId="646323183">
    <w:abstractNumId w:val="2"/>
  </w:num>
  <w:num w:numId="5" w16cid:durableId="1339576061">
    <w:abstractNumId w:val="0"/>
  </w:num>
  <w:num w:numId="6" w16cid:durableId="195667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A4"/>
    <w:rsid w:val="000034F6"/>
    <w:rsid w:val="00007497"/>
    <w:rsid w:val="00055910"/>
    <w:rsid w:val="000674C5"/>
    <w:rsid w:val="000769B8"/>
    <w:rsid w:val="000B53AF"/>
    <w:rsid w:val="000B5EE0"/>
    <w:rsid w:val="000B77DA"/>
    <w:rsid w:val="00107079"/>
    <w:rsid w:val="00107C7F"/>
    <w:rsid w:val="00122F43"/>
    <w:rsid w:val="001322F4"/>
    <w:rsid w:val="00145012"/>
    <w:rsid w:val="001550C0"/>
    <w:rsid w:val="00170F64"/>
    <w:rsid w:val="001A60E6"/>
    <w:rsid w:val="001E0687"/>
    <w:rsid w:val="001E4BAA"/>
    <w:rsid w:val="001E4FE1"/>
    <w:rsid w:val="001F2995"/>
    <w:rsid w:val="001F3826"/>
    <w:rsid w:val="00211382"/>
    <w:rsid w:val="002343EC"/>
    <w:rsid w:val="0024472E"/>
    <w:rsid w:val="00286DEC"/>
    <w:rsid w:val="002A779F"/>
    <w:rsid w:val="002B0151"/>
    <w:rsid w:val="002D5484"/>
    <w:rsid w:val="00304ADB"/>
    <w:rsid w:val="00311CA6"/>
    <w:rsid w:val="00314AB2"/>
    <w:rsid w:val="00316161"/>
    <w:rsid w:val="00324EE2"/>
    <w:rsid w:val="00346FEE"/>
    <w:rsid w:val="00347826"/>
    <w:rsid w:val="00373A3E"/>
    <w:rsid w:val="003749A4"/>
    <w:rsid w:val="00376345"/>
    <w:rsid w:val="00382880"/>
    <w:rsid w:val="00382903"/>
    <w:rsid w:val="003A68CF"/>
    <w:rsid w:val="003B1FB1"/>
    <w:rsid w:val="003E3A10"/>
    <w:rsid w:val="0040115D"/>
    <w:rsid w:val="00407CCC"/>
    <w:rsid w:val="00420631"/>
    <w:rsid w:val="00432095"/>
    <w:rsid w:val="00437A70"/>
    <w:rsid w:val="00443E6D"/>
    <w:rsid w:val="00445C82"/>
    <w:rsid w:val="004466FC"/>
    <w:rsid w:val="00447E07"/>
    <w:rsid w:val="00450C39"/>
    <w:rsid w:val="00464803"/>
    <w:rsid w:val="00467AF0"/>
    <w:rsid w:val="004818A7"/>
    <w:rsid w:val="004957CC"/>
    <w:rsid w:val="004A4166"/>
    <w:rsid w:val="004B5726"/>
    <w:rsid w:val="004B6755"/>
    <w:rsid w:val="004C2973"/>
    <w:rsid w:val="004C5C5B"/>
    <w:rsid w:val="004E340C"/>
    <w:rsid w:val="004F2FF5"/>
    <w:rsid w:val="005219B4"/>
    <w:rsid w:val="00534EA4"/>
    <w:rsid w:val="005366CA"/>
    <w:rsid w:val="005433BB"/>
    <w:rsid w:val="00546535"/>
    <w:rsid w:val="0057263A"/>
    <w:rsid w:val="0059144F"/>
    <w:rsid w:val="005A7133"/>
    <w:rsid w:val="005C1D0F"/>
    <w:rsid w:val="005C50EC"/>
    <w:rsid w:val="00600793"/>
    <w:rsid w:val="0060215B"/>
    <w:rsid w:val="0061108D"/>
    <w:rsid w:val="00625D72"/>
    <w:rsid w:val="0063032A"/>
    <w:rsid w:val="006331BC"/>
    <w:rsid w:val="0064497B"/>
    <w:rsid w:val="00650622"/>
    <w:rsid w:val="00653252"/>
    <w:rsid w:val="00655C72"/>
    <w:rsid w:val="006A06F0"/>
    <w:rsid w:val="006B2381"/>
    <w:rsid w:val="006B48B1"/>
    <w:rsid w:val="006C46E4"/>
    <w:rsid w:val="006D5297"/>
    <w:rsid w:val="006E7EAC"/>
    <w:rsid w:val="006F7996"/>
    <w:rsid w:val="007114F6"/>
    <w:rsid w:val="00715276"/>
    <w:rsid w:val="0072118A"/>
    <w:rsid w:val="00735185"/>
    <w:rsid w:val="00764C91"/>
    <w:rsid w:val="00765262"/>
    <w:rsid w:val="007772F3"/>
    <w:rsid w:val="0079634F"/>
    <w:rsid w:val="00797FCB"/>
    <w:rsid w:val="007B25F3"/>
    <w:rsid w:val="007B3552"/>
    <w:rsid w:val="007F19F6"/>
    <w:rsid w:val="007F1BCE"/>
    <w:rsid w:val="00804D7A"/>
    <w:rsid w:val="00825F31"/>
    <w:rsid w:val="00857806"/>
    <w:rsid w:val="00866FA7"/>
    <w:rsid w:val="00886B69"/>
    <w:rsid w:val="00896754"/>
    <w:rsid w:val="008A3DF9"/>
    <w:rsid w:val="008A5088"/>
    <w:rsid w:val="008C4F81"/>
    <w:rsid w:val="008E51CA"/>
    <w:rsid w:val="008F464E"/>
    <w:rsid w:val="009018CC"/>
    <w:rsid w:val="00910722"/>
    <w:rsid w:val="0093588A"/>
    <w:rsid w:val="00971215"/>
    <w:rsid w:val="009857B2"/>
    <w:rsid w:val="009A5F14"/>
    <w:rsid w:val="009D78FB"/>
    <w:rsid w:val="009E4E70"/>
    <w:rsid w:val="009F798F"/>
    <w:rsid w:val="00A03010"/>
    <w:rsid w:val="00A04B3B"/>
    <w:rsid w:val="00A20682"/>
    <w:rsid w:val="00A30A0E"/>
    <w:rsid w:val="00A56A66"/>
    <w:rsid w:val="00A858D2"/>
    <w:rsid w:val="00A85D9B"/>
    <w:rsid w:val="00A93E15"/>
    <w:rsid w:val="00AA066E"/>
    <w:rsid w:val="00AA28E1"/>
    <w:rsid w:val="00AB44FE"/>
    <w:rsid w:val="00AD3B95"/>
    <w:rsid w:val="00AE0615"/>
    <w:rsid w:val="00AE130B"/>
    <w:rsid w:val="00B1268A"/>
    <w:rsid w:val="00B302EB"/>
    <w:rsid w:val="00B33CFA"/>
    <w:rsid w:val="00B35C06"/>
    <w:rsid w:val="00B4433D"/>
    <w:rsid w:val="00B76815"/>
    <w:rsid w:val="00B85753"/>
    <w:rsid w:val="00BB443D"/>
    <w:rsid w:val="00BB4889"/>
    <w:rsid w:val="00BD3114"/>
    <w:rsid w:val="00BE0219"/>
    <w:rsid w:val="00C015D1"/>
    <w:rsid w:val="00C474EC"/>
    <w:rsid w:val="00C6395C"/>
    <w:rsid w:val="00C901BF"/>
    <w:rsid w:val="00C925A9"/>
    <w:rsid w:val="00CB0527"/>
    <w:rsid w:val="00CC6722"/>
    <w:rsid w:val="00CC6CF5"/>
    <w:rsid w:val="00CE1427"/>
    <w:rsid w:val="00CF44F5"/>
    <w:rsid w:val="00D61A32"/>
    <w:rsid w:val="00D771AA"/>
    <w:rsid w:val="00DA0A1A"/>
    <w:rsid w:val="00DA0E52"/>
    <w:rsid w:val="00DD72E4"/>
    <w:rsid w:val="00DE423A"/>
    <w:rsid w:val="00E0387A"/>
    <w:rsid w:val="00E13A5E"/>
    <w:rsid w:val="00E169CE"/>
    <w:rsid w:val="00E52F6F"/>
    <w:rsid w:val="00E532D4"/>
    <w:rsid w:val="00E57310"/>
    <w:rsid w:val="00E61A63"/>
    <w:rsid w:val="00E65DA2"/>
    <w:rsid w:val="00E8628A"/>
    <w:rsid w:val="00E911F6"/>
    <w:rsid w:val="00E94A0D"/>
    <w:rsid w:val="00EC0A07"/>
    <w:rsid w:val="00ED7A9D"/>
    <w:rsid w:val="00F01AFC"/>
    <w:rsid w:val="00F06CCA"/>
    <w:rsid w:val="00F167F2"/>
    <w:rsid w:val="00F214AF"/>
    <w:rsid w:val="00F53588"/>
    <w:rsid w:val="00F538A9"/>
    <w:rsid w:val="00F64404"/>
    <w:rsid w:val="00F646DA"/>
    <w:rsid w:val="00F668B1"/>
    <w:rsid w:val="00F760DF"/>
    <w:rsid w:val="00F854B7"/>
    <w:rsid w:val="00F905AC"/>
    <w:rsid w:val="00FF31B7"/>
    <w:rsid w:val="00FF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A20DE"/>
  <w15:chartTrackingRefBased/>
  <w15:docId w15:val="{4701EED6-3410-4B01-9C3D-DBA8B1BE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EA4"/>
    <w:rPr>
      <w:sz w:val="24"/>
      <w:szCs w:val="24"/>
    </w:rPr>
  </w:style>
  <w:style w:type="paragraph" w:styleId="Heading2">
    <w:name w:val="heading 2"/>
    <w:basedOn w:val="Normal"/>
    <w:next w:val="Normal"/>
    <w:link w:val="Heading2Char"/>
    <w:semiHidden/>
    <w:unhideWhenUsed/>
    <w:qFormat/>
    <w:rsid w:val="003A68CF"/>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qFormat/>
    <w:rsid w:val="00C925A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7CC"/>
    <w:pPr>
      <w:tabs>
        <w:tab w:val="center" w:pos="4680"/>
        <w:tab w:val="right" w:pos="9360"/>
      </w:tabs>
    </w:pPr>
  </w:style>
  <w:style w:type="character" w:customStyle="1" w:styleId="HeaderChar">
    <w:name w:val="Header Char"/>
    <w:link w:val="Header"/>
    <w:rsid w:val="004957CC"/>
    <w:rPr>
      <w:sz w:val="24"/>
      <w:szCs w:val="24"/>
    </w:rPr>
  </w:style>
  <w:style w:type="paragraph" w:styleId="Footer">
    <w:name w:val="footer"/>
    <w:basedOn w:val="Normal"/>
    <w:link w:val="FooterChar"/>
    <w:uiPriority w:val="99"/>
    <w:rsid w:val="004957CC"/>
    <w:pPr>
      <w:tabs>
        <w:tab w:val="center" w:pos="4680"/>
        <w:tab w:val="right" w:pos="9360"/>
      </w:tabs>
    </w:pPr>
  </w:style>
  <w:style w:type="character" w:customStyle="1" w:styleId="FooterChar">
    <w:name w:val="Footer Char"/>
    <w:link w:val="Footer"/>
    <w:uiPriority w:val="99"/>
    <w:rsid w:val="004957CC"/>
    <w:rPr>
      <w:sz w:val="24"/>
      <w:szCs w:val="24"/>
    </w:rPr>
  </w:style>
  <w:style w:type="paragraph" w:styleId="BalloonText">
    <w:name w:val="Balloon Text"/>
    <w:basedOn w:val="Normal"/>
    <w:link w:val="BalloonTextChar"/>
    <w:rsid w:val="006331BC"/>
    <w:rPr>
      <w:rFonts w:ascii="Segoe UI" w:hAnsi="Segoe UI" w:cs="Segoe UI"/>
      <w:sz w:val="18"/>
      <w:szCs w:val="18"/>
    </w:rPr>
  </w:style>
  <w:style w:type="character" w:customStyle="1" w:styleId="BalloonTextChar">
    <w:name w:val="Balloon Text Char"/>
    <w:link w:val="BalloonText"/>
    <w:rsid w:val="006331BC"/>
    <w:rPr>
      <w:rFonts w:ascii="Segoe UI" w:hAnsi="Segoe UI" w:cs="Segoe UI"/>
      <w:sz w:val="18"/>
      <w:szCs w:val="18"/>
    </w:rPr>
  </w:style>
  <w:style w:type="character" w:styleId="CommentReference">
    <w:name w:val="annotation reference"/>
    <w:rsid w:val="00F760DF"/>
    <w:rPr>
      <w:sz w:val="16"/>
      <w:szCs w:val="16"/>
    </w:rPr>
  </w:style>
  <w:style w:type="paragraph" w:styleId="CommentText">
    <w:name w:val="annotation text"/>
    <w:basedOn w:val="Normal"/>
    <w:link w:val="CommentTextChar"/>
    <w:rsid w:val="00F760DF"/>
    <w:rPr>
      <w:sz w:val="20"/>
      <w:szCs w:val="20"/>
    </w:rPr>
  </w:style>
  <w:style w:type="character" w:customStyle="1" w:styleId="CommentTextChar">
    <w:name w:val="Comment Text Char"/>
    <w:basedOn w:val="DefaultParagraphFont"/>
    <w:link w:val="CommentText"/>
    <w:rsid w:val="00F760DF"/>
  </w:style>
  <w:style w:type="paragraph" w:styleId="CommentSubject">
    <w:name w:val="annotation subject"/>
    <w:basedOn w:val="CommentText"/>
    <w:next w:val="CommentText"/>
    <w:link w:val="CommentSubjectChar"/>
    <w:rsid w:val="00F760DF"/>
    <w:rPr>
      <w:b/>
      <w:bCs/>
    </w:rPr>
  </w:style>
  <w:style w:type="character" w:customStyle="1" w:styleId="CommentSubjectChar">
    <w:name w:val="Comment Subject Char"/>
    <w:link w:val="CommentSubject"/>
    <w:rsid w:val="00F760DF"/>
    <w:rPr>
      <w:b/>
      <w:bCs/>
    </w:rPr>
  </w:style>
  <w:style w:type="character" w:customStyle="1" w:styleId="Heading6Char">
    <w:name w:val="Heading 6 Char"/>
    <w:link w:val="Heading6"/>
    <w:rsid w:val="00C925A9"/>
    <w:rPr>
      <w:b/>
      <w:bCs/>
      <w:sz w:val="22"/>
      <w:szCs w:val="22"/>
    </w:rPr>
  </w:style>
  <w:style w:type="paragraph" w:styleId="Revision">
    <w:name w:val="Revision"/>
    <w:hidden/>
    <w:uiPriority w:val="99"/>
    <w:semiHidden/>
    <w:rsid w:val="00445C82"/>
    <w:rPr>
      <w:sz w:val="24"/>
      <w:szCs w:val="24"/>
    </w:rPr>
  </w:style>
  <w:style w:type="character" w:customStyle="1" w:styleId="Heading2Char">
    <w:name w:val="Heading 2 Char"/>
    <w:link w:val="Heading2"/>
    <w:semiHidden/>
    <w:rsid w:val="003A68CF"/>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A6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58754">
      <w:bodyDiv w:val="1"/>
      <w:marLeft w:val="0"/>
      <w:marRight w:val="0"/>
      <w:marTop w:val="0"/>
      <w:marBottom w:val="0"/>
      <w:divBdr>
        <w:top w:val="none" w:sz="0" w:space="0" w:color="auto"/>
        <w:left w:val="none" w:sz="0" w:space="0" w:color="auto"/>
        <w:bottom w:val="none" w:sz="0" w:space="0" w:color="auto"/>
        <w:right w:val="none" w:sz="0" w:space="0" w:color="auto"/>
      </w:divBdr>
    </w:div>
    <w:div w:id="14616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686EFB7D79BF449C0F3DAFC86E33DE" ma:contentTypeVersion="21" ma:contentTypeDescription="Create a new document." ma:contentTypeScope="" ma:versionID="fbc5f3a6b8b412c41e48c6be89df887b">
  <xsd:schema xmlns:xsd="http://www.w3.org/2001/XMLSchema" xmlns:xs="http://www.w3.org/2001/XMLSchema" xmlns:p="http://schemas.microsoft.com/office/2006/metadata/properties" xmlns:ns1="http://schemas.microsoft.com/sharepoint/v3" xmlns:ns2="ee9cee43-7729-45d0-9865-ca7c1e15160f" xmlns:ns3="aa8d6e90-e05a-41f6-bffa-1031881ae7dd" targetNamespace="http://schemas.microsoft.com/office/2006/metadata/properties" ma:root="true" ma:fieldsID="436b8811642afbfad209abe849959499" ns1:_="" ns2:_="" ns3:_="">
    <xsd:import namespace="http://schemas.microsoft.com/sharepoint/v3"/>
    <xsd:import namespace="ee9cee43-7729-45d0-9865-ca7c1e15160f"/>
    <xsd:import namespace="aa8d6e90-e05a-41f6-bffa-1031881ae7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cee43-7729-45d0-9865-ca7c1e151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d6e90-e05a-41f6-bffa-1031881ae7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0e96d3-5392-4407-b5d6-267d5fe344ec}" ma:internalName="TaxCatchAll" ma:showField="CatchAllData" ma:web="aa8d6e90-e05a-41f6-bffa-1031881ae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9cee43-7729-45d0-9865-ca7c1e15160f">
      <Terms xmlns="http://schemas.microsoft.com/office/infopath/2007/PartnerControls"/>
    </lcf76f155ced4ddcb4097134ff3c332f>
    <TaxCatchAll xmlns="aa8d6e90-e05a-41f6-bffa-1031881ae7d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B1DC3-D000-4A41-BB8D-993A51DD763C}">
  <ds:schemaRefs>
    <ds:schemaRef ds:uri="http://schemas.openxmlformats.org/officeDocument/2006/bibliography"/>
  </ds:schemaRefs>
</ds:datastoreItem>
</file>

<file path=customXml/itemProps2.xml><?xml version="1.0" encoding="utf-8"?>
<ds:datastoreItem xmlns:ds="http://schemas.openxmlformats.org/officeDocument/2006/customXml" ds:itemID="{8D883E2C-1834-41B2-B23A-D4F98A0EE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cee43-7729-45d0-9865-ca7c1e15160f"/>
    <ds:schemaRef ds:uri="aa8d6e90-e05a-41f6-bffa-1031881ae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E5B41-73BF-4687-8A28-38D3218934ED}">
  <ds:schemaRefs>
    <ds:schemaRef ds:uri="http://schemas.microsoft.com/office/2006/metadata/properties"/>
    <ds:schemaRef ds:uri="http://schemas.microsoft.com/office/infopath/2007/PartnerControls"/>
    <ds:schemaRef ds:uri="ee9cee43-7729-45d0-9865-ca7c1e15160f"/>
    <ds:schemaRef ds:uri="aa8d6e90-e05a-41f6-bffa-1031881ae7dd"/>
    <ds:schemaRef ds:uri="http://schemas.microsoft.com/sharepoint/v3"/>
  </ds:schemaRefs>
</ds:datastoreItem>
</file>

<file path=customXml/itemProps4.xml><?xml version="1.0" encoding="utf-8"?>
<ds:datastoreItem xmlns:ds="http://schemas.openxmlformats.org/officeDocument/2006/customXml" ds:itemID="{7BFCA1E2-7105-407C-AAED-DCB75A18CDB0}">
  <ds:schemaRefs>
    <ds:schemaRef ds:uri="http://schemas.microsoft.com/sharepoint/v3/contenttype/form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1239</Words>
  <Characters>6955</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University of Nebraska Medical Center</vt:lpstr>
    </vt:vector>
  </TitlesOfParts>
  <Company>UNMC</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Nebraska Medical Center</dc:title>
  <dc:subject/>
  <dc:creator>WSG</dc:creator>
  <cp:keywords/>
  <cp:lastModifiedBy>Higgins, Fran H</cp:lastModifiedBy>
  <cp:revision>3</cp:revision>
  <dcterms:created xsi:type="dcterms:W3CDTF">2026-04-08T20:42:00Z</dcterms:created>
  <dcterms:modified xsi:type="dcterms:W3CDTF">2026-04-08T20:50:00Z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0x010100C4686EFB7D79BF449C0F3DAFC86E33DE</vt:lpwstr>
  </property>
</Properties>
</file>