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E988" w14:textId="77777777" w:rsidR="0008024B" w:rsidRDefault="0008024B">
      <w:pPr>
        <w:pStyle w:val="BodyText"/>
        <w:spacing w:before="11"/>
        <w:rPr>
          <w:rFonts w:ascii="Times New Roman"/>
          <w:sz w:val="6"/>
        </w:rPr>
      </w:pPr>
    </w:p>
    <w:p w14:paraId="3183CD24" w14:textId="77777777" w:rsidR="0008024B" w:rsidRDefault="002C25C0">
      <w:pPr>
        <w:pStyle w:val="BodyText"/>
        <w:ind w:left="146" w:right="-15"/>
        <w:rPr>
          <w:rFonts w:ascii="Times New Roman"/>
          <w:sz w:val="20"/>
        </w:rPr>
      </w:pPr>
      <w:r>
        <w:rPr>
          <w:rFonts w:ascii="Times New Roman"/>
          <w:noProof/>
          <w:sz w:val="20"/>
        </w:rPr>
        <w:drawing>
          <wp:inline distT="0" distB="0" distL="0" distR="0" wp14:anchorId="59C7D259" wp14:editId="61DD90A6">
            <wp:extent cx="3399960" cy="5029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99960" cy="502920"/>
                    </a:xfrm>
                    <a:prstGeom prst="rect">
                      <a:avLst/>
                    </a:prstGeom>
                  </pic:spPr>
                </pic:pic>
              </a:graphicData>
            </a:graphic>
          </wp:inline>
        </w:drawing>
      </w:r>
    </w:p>
    <w:p w14:paraId="44CBA738" w14:textId="39AD4A25" w:rsidR="0008024B" w:rsidRDefault="002C25C0" w:rsidP="00255EF6">
      <w:pPr>
        <w:pStyle w:val="Title"/>
      </w:pPr>
      <w:r>
        <w:t>202</w:t>
      </w:r>
      <w:r w:rsidR="00A7227C">
        <w:t>3</w:t>
      </w:r>
      <w:r>
        <w:rPr>
          <w:spacing w:val="-3"/>
        </w:rPr>
        <w:t xml:space="preserve"> </w:t>
      </w:r>
      <w:r>
        <w:t>REQUEST</w:t>
      </w:r>
      <w:r>
        <w:rPr>
          <w:spacing w:val="-3"/>
        </w:rPr>
        <w:t xml:space="preserve"> </w:t>
      </w:r>
      <w:r>
        <w:t>FOR</w:t>
      </w:r>
      <w:r>
        <w:rPr>
          <w:spacing w:val="-1"/>
        </w:rPr>
        <w:t xml:space="preserve"> </w:t>
      </w:r>
      <w:r>
        <w:rPr>
          <w:spacing w:val="-2"/>
        </w:rPr>
        <w:t>APPLICATIONS</w:t>
      </w:r>
    </w:p>
    <w:p w14:paraId="1161340A" w14:textId="031086E1" w:rsidR="0008024B" w:rsidRDefault="002C25C0" w:rsidP="00255EF6">
      <w:pPr>
        <w:pStyle w:val="Title"/>
        <w:spacing w:after="360"/>
        <w:ind w:left="1004"/>
        <w:sectPr w:rsidR="0008024B" w:rsidSect="00EB5130">
          <w:type w:val="continuous"/>
          <w:pgSz w:w="12240" w:h="15840"/>
          <w:pgMar w:top="720" w:right="720" w:bottom="720" w:left="720" w:header="720" w:footer="720" w:gutter="0"/>
          <w:cols w:num="2" w:space="720" w:equalWidth="0">
            <w:col w:w="5400" w:space="925"/>
            <w:col w:w="4475"/>
          </w:cols>
        </w:sectPr>
      </w:pPr>
      <w:r>
        <w:t>BCC</w:t>
      </w:r>
      <w:r>
        <w:rPr>
          <w:spacing w:val="-1"/>
        </w:rPr>
        <w:t xml:space="preserve"> </w:t>
      </w:r>
      <w:r>
        <w:t>Pilot</w:t>
      </w:r>
      <w:r>
        <w:rPr>
          <w:spacing w:val="-2"/>
        </w:rPr>
        <w:t xml:space="preserve"> </w:t>
      </w:r>
      <w:r>
        <w:t>Projects</w:t>
      </w:r>
      <w:r>
        <w:rPr>
          <w:spacing w:val="-2"/>
        </w:rPr>
        <w:t xml:space="preserve"> Program</w:t>
      </w:r>
    </w:p>
    <w:p w14:paraId="574A5BC7" w14:textId="5ADA27EF" w:rsidR="00092ABF" w:rsidRPr="00092ABF" w:rsidRDefault="00092ABF" w:rsidP="00092ABF">
      <w:pPr>
        <w:pStyle w:val="Heading1"/>
        <w:spacing w:before="0"/>
        <w:rPr>
          <w:u w:val="none"/>
        </w:rPr>
      </w:pPr>
      <w:r>
        <w:t>PROGRAM</w:t>
      </w:r>
      <w:r>
        <w:rPr>
          <w:spacing w:val="-13"/>
        </w:rPr>
        <w:t xml:space="preserve"> </w:t>
      </w:r>
      <w:r>
        <w:rPr>
          <w:spacing w:val="-2"/>
        </w:rPr>
        <w:t>OVERVIEW</w:t>
      </w:r>
    </w:p>
    <w:p w14:paraId="59162E2F" w14:textId="5750F16A" w:rsidR="0008024B" w:rsidRDefault="002C25C0" w:rsidP="00092ABF">
      <w:pPr>
        <w:pStyle w:val="BodyText"/>
        <w:spacing w:line="237" w:lineRule="auto"/>
        <w:ind w:left="140"/>
      </w:pPr>
      <w:r>
        <w:t>The Buffett Cancer Center (BCC) is accepting applications seeking support for innovative, significant pilot projects in cancer research. The</w:t>
      </w:r>
      <w:r>
        <w:rPr>
          <w:spacing w:val="-3"/>
        </w:rPr>
        <w:t xml:space="preserve"> </w:t>
      </w:r>
      <w:r>
        <w:t>purpose</w:t>
      </w:r>
      <w:r>
        <w:rPr>
          <w:spacing w:val="-2"/>
        </w:rPr>
        <w:t xml:space="preserve"> </w:t>
      </w:r>
      <w:r>
        <w:t>of</w:t>
      </w:r>
      <w:r>
        <w:rPr>
          <w:spacing w:val="-2"/>
        </w:rPr>
        <w:t xml:space="preserve"> </w:t>
      </w:r>
      <w:r>
        <w:t>the</w:t>
      </w:r>
      <w:r>
        <w:rPr>
          <w:spacing w:val="-3"/>
        </w:rPr>
        <w:t xml:space="preserve"> </w:t>
      </w:r>
      <w:r>
        <w:t>BCC</w:t>
      </w:r>
      <w:r>
        <w:rPr>
          <w:spacing w:val="-3"/>
        </w:rPr>
        <w:t xml:space="preserve"> </w:t>
      </w:r>
      <w:r>
        <w:t>Pilot</w:t>
      </w:r>
      <w:r>
        <w:rPr>
          <w:spacing w:val="-1"/>
        </w:rPr>
        <w:t xml:space="preserve"> </w:t>
      </w:r>
      <w:r>
        <w:t>Projects</w:t>
      </w:r>
      <w:r>
        <w:rPr>
          <w:spacing w:val="-2"/>
        </w:rPr>
        <w:t xml:space="preserve"> </w:t>
      </w:r>
      <w:r>
        <w:t>Program</w:t>
      </w:r>
      <w:r>
        <w:rPr>
          <w:spacing w:val="-2"/>
        </w:rPr>
        <w:t xml:space="preserve"> </w:t>
      </w:r>
      <w:r>
        <w:t>is</w:t>
      </w:r>
      <w:r>
        <w:rPr>
          <w:spacing w:val="-2"/>
        </w:rPr>
        <w:t xml:space="preserve"> </w:t>
      </w:r>
      <w:r>
        <w:t>to</w:t>
      </w:r>
      <w:r>
        <w:rPr>
          <w:spacing w:val="-3"/>
        </w:rPr>
        <w:t xml:space="preserve"> </w:t>
      </w:r>
      <w:r>
        <w:t>sponsor</w:t>
      </w:r>
      <w:r>
        <w:rPr>
          <w:spacing w:val="-2"/>
        </w:rPr>
        <w:t xml:space="preserve"> </w:t>
      </w:r>
      <w:r>
        <w:t>high-quality,</w:t>
      </w:r>
      <w:r>
        <w:rPr>
          <w:spacing w:val="-1"/>
        </w:rPr>
        <w:t xml:space="preserve"> </w:t>
      </w:r>
      <w:r>
        <w:t>novel,</w:t>
      </w:r>
      <w:r>
        <w:rPr>
          <w:spacing w:val="-2"/>
        </w:rPr>
        <w:t xml:space="preserve"> </w:t>
      </w:r>
      <w:r>
        <w:t>cancer-focused</w:t>
      </w:r>
      <w:r>
        <w:rPr>
          <w:spacing w:val="-3"/>
        </w:rPr>
        <w:t xml:space="preserve"> </w:t>
      </w:r>
      <w:r>
        <w:t>research</w:t>
      </w:r>
      <w:r>
        <w:rPr>
          <w:spacing w:val="-3"/>
        </w:rPr>
        <w:t xml:space="preserve"> </w:t>
      </w:r>
      <w:r>
        <w:t>to</w:t>
      </w:r>
      <w:r>
        <w:rPr>
          <w:spacing w:val="-3"/>
        </w:rPr>
        <w:t xml:space="preserve"> </w:t>
      </w:r>
      <w:r>
        <w:t>foster</w:t>
      </w:r>
      <w:r>
        <w:rPr>
          <w:spacing w:val="-2"/>
        </w:rPr>
        <w:t xml:space="preserve"> </w:t>
      </w:r>
      <w:r>
        <w:t>the</w:t>
      </w:r>
      <w:r>
        <w:rPr>
          <w:spacing w:val="-2"/>
        </w:rPr>
        <w:t xml:space="preserve"> </w:t>
      </w:r>
      <w:r>
        <w:t>development</w:t>
      </w:r>
      <w:r>
        <w:rPr>
          <w:spacing w:val="-2"/>
        </w:rPr>
        <w:t xml:space="preserve"> </w:t>
      </w:r>
      <w:r>
        <w:t>of promising early-stage projects and encourage their transition to securing external funding.</w:t>
      </w:r>
    </w:p>
    <w:p w14:paraId="42F6B703" w14:textId="77777777" w:rsidR="0008024B" w:rsidRDefault="002C25C0" w:rsidP="00255EF6">
      <w:pPr>
        <w:pStyle w:val="Heading1"/>
        <w:spacing w:before="120"/>
        <w:rPr>
          <w:u w:val="none"/>
        </w:rPr>
      </w:pPr>
      <w:r>
        <w:rPr>
          <w:spacing w:val="-2"/>
        </w:rPr>
        <w:t>ELIGIBILITY</w:t>
      </w:r>
    </w:p>
    <w:p w14:paraId="0DD7C430" w14:textId="23E0196A" w:rsidR="0008024B" w:rsidRPr="002B1B51" w:rsidRDefault="002C25C0">
      <w:pPr>
        <w:pStyle w:val="ListParagraph"/>
        <w:numPr>
          <w:ilvl w:val="0"/>
          <w:numId w:val="13"/>
        </w:numPr>
        <w:tabs>
          <w:tab w:val="left" w:pos="861"/>
        </w:tabs>
        <w:spacing w:before="58" w:line="237" w:lineRule="auto"/>
        <w:ind w:right="489"/>
      </w:pPr>
      <w:r w:rsidRPr="002B1B51">
        <w:t>All</w:t>
      </w:r>
      <w:r w:rsidRPr="002B1B51">
        <w:rPr>
          <w:spacing w:val="-3"/>
        </w:rPr>
        <w:t xml:space="preserve"> </w:t>
      </w:r>
      <w:r w:rsidR="00DD19B3" w:rsidRPr="002B1B51">
        <w:rPr>
          <w:spacing w:val="-3"/>
        </w:rPr>
        <w:t xml:space="preserve">tenure-leading </w:t>
      </w:r>
      <w:r w:rsidRPr="002B1B51">
        <w:t>University</w:t>
      </w:r>
      <w:r w:rsidRPr="002B1B51">
        <w:rPr>
          <w:spacing w:val="-2"/>
        </w:rPr>
        <w:t xml:space="preserve"> </w:t>
      </w:r>
      <w:r w:rsidRPr="002B1B51">
        <w:t>of</w:t>
      </w:r>
      <w:r w:rsidRPr="002B1B51">
        <w:rPr>
          <w:spacing w:val="-2"/>
        </w:rPr>
        <w:t xml:space="preserve"> </w:t>
      </w:r>
      <w:r w:rsidRPr="002B1B51">
        <w:t>Nebraska</w:t>
      </w:r>
      <w:r w:rsidRPr="002B1B51">
        <w:rPr>
          <w:spacing w:val="-3"/>
        </w:rPr>
        <w:t xml:space="preserve"> </w:t>
      </w:r>
      <w:r w:rsidRPr="002B1B51">
        <w:t>faculty</w:t>
      </w:r>
      <w:r w:rsidRPr="002B1B51">
        <w:rPr>
          <w:spacing w:val="-2"/>
        </w:rPr>
        <w:t xml:space="preserve"> </w:t>
      </w:r>
      <w:r w:rsidRPr="002B1B51">
        <w:t>members</w:t>
      </w:r>
      <w:r w:rsidRPr="002B1B51">
        <w:rPr>
          <w:spacing w:val="-1"/>
        </w:rPr>
        <w:t xml:space="preserve"> </w:t>
      </w:r>
      <w:r w:rsidRPr="002B1B51">
        <w:t>with</w:t>
      </w:r>
      <w:r w:rsidRPr="002B1B51">
        <w:rPr>
          <w:spacing w:val="-2"/>
        </w:rPr>
        <w:t xml:space="preserve"> </w:t>
      </w:r>
      <w:r w:rsidRPr="002B1B51">
        <w:t>an</w:t>
      </w:r>
      <w:r w:rsidRPr="002B1B51">
        <w:rPr>
          <w:spacing w:val="-2"/>
        </w:rPr>
        <w:t xml:space="preserve"> </w:t>
      </w:r>
      <w:r w:rsidRPr="002B1B51">
        <w:t>academic</w:t>
      </w:r>
      <w:r w:rsidRPr="002B1B51">
        <w:rPr>
          <w:spacing w:val="-2"/>
        </w:rPr>
        <w:t xml:space="preserve"> </w:t>
      </w:r>
      <w:r w:rsidRPr="002B1B51">
        <w:t>appointment</w:t>
      </w:r>
      <w:r w:rsidRPr="002B1B51">
        <w:rPr>
          <w:spacing w:val="-2"/>
        </w:rPr>
        <w:t xml:space="preserve"> </w:t>
      </w:r>
      <w:r w:rsidRPr="002B1B51">
        <w:t>at</w:t>
      </w:r>
      <w:r w:rsidRPr="002B1B51">
        <w:rPr>
          <w:spacing w:val="-2"/>
        </w:rPr>
        <w:t xml:space="preserve"> </w:t>
      </w:r>
      <w:r w:rsidRPr="002B1B51">
        <w:t>or</w:t>
      </w:r>
      <w:r w:rsidRPr="002B1B51">
        <w:rPr>
          <w:spacing w:val="-2"/>
        </w:rPr>
        <w:t xml:space="preserve"> </w:t>
      </w:r>
      <w:r w:rsidRPr="002B1B51">
        <w:t>above</w:t>
      </w:r>
      <w:r w:rsidRPr="002B1B51">
        <w:rPr>
          <w:spacing w:val="-3"/>
        </w:rPr>
        <w:t xml:space="preserve"> </w:t>
      </w:r>
      <w:r w:rsidRPr="002B1B51">
        <w:t>the</w:t>
      </w:r>
      <w:r w:rsidRPr="002B1B51">
        <w:rPr>
          <w:spacing w:val="-3"/>
        </w:rPr>
        <w:t xml:space="preserve"> </w:t>
      </w:r>
      <w:r w:rsidRPr="002B1B51">
        <w:t>level</w:t>
      </w:r>
      <w:r w:rsidRPr="002B1B51">
        <w:rPr>
          <w:spacing w:val="-2"/>
        </w:rPr>
        <w:t xml:space="preserve"> </w:t>
      </w:r>
      <w:r w:rsidRPr="002B1B51">
        <w:t>of</w:t>
      </w:r>
      <w:r w:rsidRPr="002B1B51">
        <w:rPr>
          <w:spacing w:val="-2"/>
        </w:rPr>
        <w:t xml:space="preserve"> </w:t>
      </w:r>
      <w:r w:rsidR="00DD19B3" w:rsidRPr="002B1B51">
        <w:t>Assistant Professor</w:t>
      </w:r>
      <w:r w:rsidR="00DD19B3" w:rsidRPr="002B1B51">
        <w:rPr>
          <w:spacing w:val="-1"/>
        </w:rPr>
        <w:t xml:space="preserve"> </w:t>
      </w:r>
      <w:r w:rsidRPr="002B1B51">
        <w:t>are</w:t>
      </w:r>
      <w:r w:rsidRPr="002B1B51">
        <w:rPr>
          <w:spacing w:val="-2"/>
        </w:rPr>
        <w:t xml:space="preserve"> </w:t>
      </w:r>
      <w:r w:rsidRPr="002B1B51">
        <w:t>eligible</w:t>
      </w:r>
      <w:r w:rsidRPr="002B1B51">
        <w:rPr>
          <w:spacing w:val="-3"/>
        </w:rPr>
        <w:t xml:space="preserve"> </w:t>
      </w:r>
      <w:r w:rsidRPr="002B1B51">
        <w:t>to apply for pilot project funding.</w:t>
      </w:r>
    </w:p>
    <w:p w14:paraId="298E0D9A" w14:textId="77777777" w:rsidR="0008024B" w:rsidRDefault="002C25C0">
      <w:pPr>
        <w:pStyle w:val="ListParagraph"/>
        <w:numPr>
          <w:ilvl w:val="0"/>
          <w:numId w:val="13"/>
        </w:numPr>
        <w:tabs>
          <w:tab w:val="left" w:pos="861"/>
        </w:tabs>
        <w:spacing w:before="58" w:line="237" w:lineRule="auto"/>
        <w:ind w:right="589"/>
      </w:pPr>
      <w:r>
        <w:t>All</w:t>
      </w:r>
      <w:r>
        <w:rPr>
          <w:spacing w:val="-2"/>
        </w:rPr>
        <w:t xml:space="preserve"> </w:t>
      </w:r>
      <w:r>
        <w:t>project</w:t>
      </w:r>
      <w:r>
        <w:rPr>
          <w:spacing w:val="-2"/>
        </w:rPr>
        <w:t xml:space="preserve"> </w:t>
      </w:r>
      <w:r>
        <w:t>principal</w:t>
      </w:r>
      <w:r>
        <w:rPr>
          <w:spacing w:val="-3"/>
        </w:rPr>
        <w:t xml:space="preserve"> </w:t>
      </w:r>
      <w:r>
        <w:t>investigators</w:t>
      </w:r>
      <w:r>
        <w:rPr>
          <w:spacing w:val="-2"/>
        </w:rPr>
        <w:t xml:space="preserve"> </w:t>
      </w:r>
      <w:r>
        <w:t>must</w:t>
      </w:r>
      <w:r>
        <w:rPr>
          <w:spacing w:val="-2"/>
        </w:rPr>
        <w:t xml:space="preserve"> </w:t>
      </w:r>
      <w:r>
        <w:t>be</w:t>
      </w:r>
      <w:r>
        <w:rPr>
          <w:spacing w:val="-2"/>
        </w:rPr>
        <w:t xml:space="preserve"> </w:t>
      </w:r>
      <w:r>
        <w:t>members</w:t>
      </w:r>
      <w:r>
        <w:rPr>
          <w:spacing w:val="-1"/>
        </w:rPr>
        <w:t xml:space="preserve"> </w:t>
      </w:r>
      <w:r>
        <w:t>of</w:t>
      </w:r>
      <w:r>
        <w:rPr>
          <w:spacing w:val="-2"/>
        </w:rPr>
        <w:t xml:space="preserve"> </w:t>
      </w:r>
      <w:r>
        <w:t>the</w:t>
      </w:r>
      <w:r>
        <w:rPr>
          <w:spacing w:val="-2"/>
        </w:rPr>
        <w:t xml:space="preserve"> </w:t>
      </w:r>
      <w:r>
        <w:t>Buffett</w:t>
      </w:r>
      <w:r>
        <w:rPr>
          <w:spacing w:val="-2"/>
        </w:rPr>
        <w:t xml:space="preserve"> </w:t>
      </w:r>
      <w:r>
        <w:t>Cancer</w:t>
      </w:r>
      <w:r>
        <w:rPr>
          <w:spacing w:val="-1"/>
        </w:rPr>
        <w:t xml:space="preserve"> </w:t>
      </w:r>
      <w:r>
        <w:t>Center.</w:t>
      </w:r>
      <w:r>
        <w:rPr>
          <w:spacing w:val="-2"/>
        </w:rPr>
        <w:t xml:space="preserve"> </w:t>
      </w:r>
      <w:r>
        <w:t>If</w:t>
      </w:r>
      <w:r>
        <w:rPr>
          <w:spacing w:val="-2"/>
        </w:rPr>
        <w:t xml:space="preserve"> </w:t>
      </w:r>
      <w:r>
        <w:t>you</w:t>
      </w:r>
      <w:r>
        <w:rPr>
          <w:spacing w:val="-3"/>
        </w:rPr>
        <w:t xml:space="preserve"> </w:t>
      </w:r>
      <w:r>
        <w:t>are</w:t>
      </w:r>
      <w:r>
        <w:rPr>
          <w:spacing w:val="-2"/>
        </w:rPr>
        <w:t xml:space="preserve"> </w:t>
      </w:r>
      <w:r>
        <w:t>not</w:t>
      </w:r>
      <w:r>
        <w:rPr>
          <w:spacing w:val="-2"/>
        </w:rPr>
        <w:t xml:space="preserve"> </w:t>
      </w:r>
      <w:r>
        <w:t>currently</w:t>
      </w:r>
      <w:r>
        <w:rPr>
          <w:spacing w:val="-2"/>
        </w:rPr>
        <w:t xml:space="preserve"> </w:t>
      </w:r>
      <w:r>
        <w:t>a</w:t>
      </w:r>
      <w:r>
        <w:rPr>
          <w:spacing w:val="-3"/>
        </w:rPr>
        <w:t xml:space="preserve"> </w:t>
      </w:r>
      <w:r>
        <w:t>member</w:t>
      </w:r>
      <w:r>
        <w:rPr>
          <w:spacing w:val="-2"/>
        </w:rPr>
        <w:t xml:space="preserve"> </w:t>
      </w:r>
      <w:r>
        <w:t>of</w:t>
      </w:r>
      <w:r>
        <w:rPr>
          <w:spacing w:val="-1"/>
        </w:rPr>
        <w:t xml:space="preserve"> </w:t>
      </w:r>
      <w:r>
        <w:t>the Cancer Center, please contact Matt Winfrey (</w:t>
      </w:r>
      <w:hyperlink r:id="rId8">
        <w:r>
          <w:rPr>
            <w:u w:val="single"/>
          </w:rPr>
          <w:t>winfreym@unmc.edu</w:t>
        </w:r>
        <w:r>
          <w:t>)</w:t>
        </w:r>
      </w:hyperlink>
      <w:r>
        <w:t xml:space="preserve"> to request membership.</w:t>
      </w:r>
    </w:p>
    <w:p w14:paraId="383C0CB9" w14:textId="6AA68BCC" w:rsidR="00092ABF" w:rsidRDefault="00092ABF">
      <w:pPr>
        <w:pStyle w:val="ListParagraph"/>
        <w:numPr>
          <w:ilvl w:val="0"/>
          <w:numId w:val="13"/>
        </w:numPr>
        <w:tabs>
          <w:tab w:val="left" w:pos="861"/>
        </w:tabs>
        <w:spacing w:before="58"/>
      </w:pPr>
      <w:r>
        <w:t>Applicants from populations that are underrepresented in the U.S. biomedical, clinical, behavioral, and social sciences research enterprise are strongly encouraged to submit proposals. Refer to the Notice of NIH’s Interest in Diversity [</w:t>
      </w:r>
      <w:hyperlink r:id="rId9" w:history="1">
        <w:r w:rsidRPr="00092ABF">
          <w:rPr>
            <w:rStyle w:val="Hyperlink"/>
          </w:rPr>
          <w:t>NOT-OD-20-031</w:t>
        </w:r>
      </w:hyperlink>
      <w:r>
        <w:t>] for definitions and information about underrepresented populations.</w:t>
      </w:r>
    </w:p>
    <w:p w14:paraId="7BD8691B" w14:textId="4C1735B3" w:rsidR="0008024B" w:rsidRDefault="002C25C0" w:rsidP="00255EF6">
      <w:pPr>
        <w:pStyle w:val="Heading1"/>
        <w:tabs>
          <w:tab w:val="left" w:pos="7388"/>
        </w:tabs>
        <w:spacing w:before="120" w:line="252" w:lineRule="exact"/>
        <w:rPr>
          <w:u w:val="none"/>
        </w:rPr>
      </w:pPr>
      <w:r>
        <w:t>FUNDS</w:t>
      </w:r>
      <w:r>
        <w:rPr>
          <w:spacing w:val="-9"/>
        </w:rPr>
        <w:t xml:space="preserve"> </w:t>
      </w:r>
      <w:r>
        <w:rPr>
          <w:spacing w:val="-2"/>
        </w:rPr>
        <w:t>AVAILABLE</w:t>
      </w:r>
    </w:p>
    <w:p w14:paraId="3845398E" w14:textId="4D9CF585" w:rsidR="0008024B" w:rsidRDefault="002C25C0">
      <w:pPr>
        <w:ind w:left="140" w:right="149" w:hanging="1"/>
        <w:rPr>
          <w:b/>
        </w:rPr>
      </w:pPr>
      <w:r>
        <w:t>One-year</w:t>
      </w:r>
      <w:r>
        <w:rPr>
          <w:spacing w:val="-2"/>
        </w:rPr>
        <w:t xml:space="preserve"> </w:t>
      </w:r>
      <w:r>
        <w:t>pilot</w:t>
      </w:r>
      <w:r>
        <w:rPr>
          <w:spacing w:val="-1"/>
        </w:rPr>
        <w:t xml:space="preserve"> </w:t>
      </w:r>
      <w:r>
        <w:t>project</w:t>
      </w:r>
      <w:r>
        <w:rPr>
          <w:spacing w:val="-1"/>
        </w:rPr>
        <w:t xml:space="preserve"> </w:t>
      </w:r>
      <w:r>
        <w:t>awards</w:t>
      </w:r>
      <w:r>
        <w:rPr>
          <w:spacing w:val="-2"/>
        </w:rPr>
        <w:t xml:space="preserve"> </w:t>
      </w:r>
      <w:r>
        <w:t>of</w:t>
      </w:r>
      <w:r>
        <w:rPr>
          <w:spacing w:val="-2"/>
        </w:rPr>
        <w:t xml:space="preserve"> </w:t>
      </w:r>
      <w:r>
        <w:t>up</w:t>
      </w:r>
      <w:r>
        <w:rPr>
          <w:spacing w:val="-3"/>
        </w:rPr>
        <w:t xml:space="preserve"> </w:t>
      </w:r>
      <w:r>
        <w:t>to</w:t>
      </w:r>
      <w:r>
        <w:rPr>
          <w:spacing w:val="-3"/>
        </w:rPr>
        <w:t xml:space="preserve"> </w:t>
      </w:r>
      <w:r>
        <w:t>$50,000</w:t>
      </w:r>
      <w:r>
        <w:rPr>
          <w:spacing w:val="-3"/>
        </w:rPr>
        <w:t xml:space="preserve"> </w:t>
      </w:r>
      <w:r>
        <w:t>will</w:t>
      </w:r>
      <w:r>
        <w:rPr>
          <w:spacing w:val="-3"/>
        </w:rPr>
        <w:t xml:space="preserve"> </w:t>
      </w:r>
      <w:r>
        <w:t>be</w:t>
      </w:r>
      <w:r>
        <w:rPr>
          <w:spacing w:val="-3"/>
        </w:rPr>
        <w:t xml:space="preserve"> </w:t>
      </w:r>
      <w:r>
        <w:t>made</w:t>
      </w:r>
      <w:r>
        <w:rPr>
          <w:spacing w:val="-2"/>
        </w:rPr>
        <w:t xml:space="preserve"> </w:t>
      </w:r>
      <w:r>
        <w:t>(for</w:t>
      </w:r>
      <w:r>
        <w:rPr>
          <w:spacing w:val="-2"/>
        </w:rPr>
        <w:t xml:space="preserve"> </w:t>
      </w:r>
      <w:r>
        <w:t>single-PI</w:t>
      </w:r>
      <w:r>
        <w:rPr>
          <w:spacing w:val="-1"/>
        </w:rPr>
        <w:t xml:space="preserve"> </w:t>
      </w:r>
      <w:r>
        <w:t>proposals).</w:t>
      </w:r>
      <w:r>
        <w:rPr>
          <w:spacing w:val="-2"/>
        </w:rPr>
        <w:t xml:space="preserve"> </w:t>
      </w:r>
      <w:r>
        <w:rPr>
          <w:b/>
        </w:rPr>
        <w:t>To</w:t>
      </w:r>
      <w:r>
        <w:rPr>
          <w:b/>
          <w:spacing w:val="-2"/>
        </w:rPr>
        <w:t xml:space="preserve"> </w:t>
      </w:r>
      <w:r>
        <w:rPr>
          <w:b/>
        </w:rPr>
        <w:t>encourage</w:t>
      </w:r>
      <w:r>
        <w:rPr>
          <w:b/>
          <w:spacing w:val="-3"/>
        </w:rPr>
        <w:t xml:space="preserve"> </w:t>
      </w:r>
      <w:r>
        <w:rPr>
          <w:b/>
        </w:rPr>
        <w:t>multi-PI</w:t>
      </w:r>
      <w:r>
        <w:rPr>
          <w:b/>
          <w:spacing w:val="-2"/>
        </w:rPr>
        <w:t xml:space="preserve"> </w:t>
      </w:r>
      <w:r>
        <w:rPr>
          <w:b/>
        </w:rPr>
        <w:t>and</w:t>
      </w:r>
      <w:r>
        <w:rPr>
          <w:b/>
          <w:spacing w:val="-2"/>
        </w:rPr>
        <w:t xml:space="preserve"> </w:t>
      </w:r>
      <w:r>
        <w:rPr>
          <w:b/>
        </w:rPr>
        <w:t>research</w:t>
      </w:r>
      <w:r>
        <w:rPr>
          <w:b/>
          <w:spacing w:val="-2"/>
        </w:rPr>
        <w:t xml:space="preserve"> </w:t>
      </w:r>
      <w:r>
        <w:rPr>
          <w:b/>
        </w:rPr>
        <w:t xml:space="preserve">program- type proposals, developmental awards of up to $75,000 for projects involving two principal investigators and up to $100,000 for SPORE/P01/U01-type projects involving three PIs </w:t>
      </w:r>
      <w:r w:rsidR="00D10A4D">
        <w:rPr>
          <w:b/>
        </w:rPr>
        <w:t xml:space="preserve">are also being offered. </w:t>
      </w:r>
    </w:p>
    <w:p w14:paraId="52BDC318" w14:textId="77777777" w:rsidR="0008024B" w:rsidRDefault="002C25C0" w:rsidP="00255EF6">
      <w:pPr>
        <w:pStyle w:val="Heading1"/>
        <w:spacing w:before="120" w:line="251" w:lineRule="exact"/>
        <w:rPr>
          <w:u w:val="none"/>
        </w:rPr>
      </w:pPr>
      <w:r>
        <w:t>FUNDING</w:t>
      </w:r>
      <w:r>
        <w:rPr>
          <w:spacing w:val="-11"/>
        </w:rPr>
        <w:t xml:space="preserve"> </w:t>
      </w:r>
      <w:r>
        <w:t>TARGET</w:t>
      </w:r>
      <w:r>
        <w:rPr>
          <w:spacing w:val="-10"/>
        </w:rPr>
        <w:t xml:space="preserve"> </w:t>
      </w:r>
      <w:r>
        <w:rPr>
          <w:spacing w:val="-4"/>
        </w:rPr>
        <w:t>AREAS</w:t>
      </w:r>
    </w:p>
    <w:p w14:paraId="54F246A2" w14:textId="7AB40830" w:rsidR="0008024B" w:rsidRDefault="002C25C0">
      <w:pPr>
        <w:pStyle w:val="BodyText"/>
        <w:spacing w:before="1" w:line="237" w:lineRule="auto"/>
        <w:ind w:left="140" w:right="149" w:hanging="1"/>
      </w:pPr>
      <w:r>
        <w:t xml:space="preserve">This is an omnibus request for applications for projects in </w:t>
      </w:r>
      <w:r w:rsidR="002B25C5">
        <w:t xml:space="preserve">five </w:t>
      </w:r>
      <w:r>
        <w:t>target areas. The objective of this RFA is to help initiate pilot studies that have</w:t>
      </w:r>
      <w:r>
        <w:rPr>
          <w:spacing w:val="-3"/>
        </w:rPr>
        <w:t xml:space="preserve"> </w:t>
      </w:r>
      <w:r>
        <w:t>the</w:t>
      </w:r>
      <w:r>
        <w:rPr>
          <w:spacing w:val="-3"/>
        </w:rPr>
        <w:t xml:space="preserve"> </w:t>
      </w:r>
      <w:r>
        <w:t>potential</w:t>
      </w:r>
      <w:r>
        <w:rPr>
          <w:spacing w:val="-3"/>
        </w:rPr>
        <w:t xml:space="preserve"> </w:t>
      </w:r>
      <w:r>
        <w:t>to</w:t>
      </w:r>
      <w:r>
        <w:rPr>
          <w:spacing w:val="-2"/>
        </w:rPr>
        <w:t xml:space="preserve"> </w:t>
      </w:r>
      <w:r>
        <w:t>develop</w:t>
      </w:r>
      <w:r>
        <w:rPr>
          <w:spacing w:val="-3"/>
        </w:rPr>
        <w:t xml:space="preserve"> </w:t>
      </w:r>
      <w:r>
        <w:t>into</w:t>
      </w:r>
      <w:r>
        <w:rPr>
          <w:spacing w:val="-3"/>
        </w:rPr>
        <w:t xml:space="preserve"> </w:t>
      </w:r>
      <w:r>
        <w:t>nationally</w:t>
      </w:r>
      <w:r>
        <w:rPr>
          <w:spacing w:val="-2"/>
        </w:rPr>
        <w:t xml:space="preserve"> </w:t>
      </w:r>
      <w:r>
        <w:t>funded,</w:t>
      </w:r>
      <w:r>
        <w:rPr>
          <w:spacing w:val="-2"/>
        </w:rPr>
        <w:t xml:space="preserve"> </w:t>
      </w:r>
      <w:r>
        <w:t>high-impact,</w:t>
      </w:r>
      <w:r>
        <w:rPr>
          <w:spacing w:val="-2"/>
        </w:rPr>
        <w:t xml:space="preserve"> </w:t>
      </w:r>
      <w:r>
        <w:t>translational</w:t>
      </w:r>
      <w:r>
        <w:rPr>
          <w:spacing w:val="-3"/>
        </w:rPr>
        <w:t xml:space="preserve"> </w:t>
      </w:r>
      <w:r>
        <w:t>cancer</w:t>
      </w:r>
      <w:r>
        <w:rPr>
          <w:spacing w:val="-2"/>
        </w:rPr>
        <w:t xml:space="preserve"> </w:t>
      </w:r>
      <w:r>
        <w:t>research</w:t>
      </w:r>
      <w:r>
        <w:rPr>
          <w:spacing w:val="-3"/>
        </w:rPr>
        <w:t xml:space="preserve"> </w:t>
      </w:r>
      <w:r>
        <w:t>projects.</w:t>
      </w:r>
      <w:r>
        <w:rPr>
          <w:spacing w:val="-1"/>
        </w:rPr>
        <w:t xml:space="preserve"> </w:t>
      </w:r>
      <w:r>
        <w:t>Priority</w:t>
      </w:r>
      <w:r>
        <w:rPr>
          <w:spacing w:val="-2"/>
        </w:rPr>
        <w:t xml:space="preserve"> </w:t>
      </w:r>
      <w:r>
        <w:t>will</w:t>
      </w:r>
      <w:r>
        <w:rPr>
          <w:spacing w:val="-3"/>
        </w:rPr>
        <w:t xml:space="preserve"> </w:t>
      </w:r>
      <w:r>
        <w:t>be</w:t>
      </w:r>
      <w:r>
        <w:rPr>
          <w:spacing w:val="-2"/>
        </w:rPr>
        <w:t xml:space="preserve"> </w:t>
      </w:r>
      <w:r>
        <w:t>given</w:t>
      </w:r>
      <w:r>
        <w:rPr>
          <w:spacing w:val="-3"/>
        </w:rPr>
        <w:t xml:space="preserve"> </w:t>
      </w:r>
      <w:r>
        <w:t>to</w:t>
      </w:r>
      <w:r>
        <w:rPr>
          <w:spacing w:val="-3"/>
        </w:rPr>
        <w:t xml:space="preserve"> </w:t>
      </w:r>
      <w:r>
        <w:t>projects with the highest scientific merit and those that advance the goals of established or developing research programs or that align with specialized areas of research emphasis within the Cancer Center. The BCC and its collaborating partners have identified research priorities</w:t>
      </w:r>
      <w:r>
        <w:rPr>
          <w:spacing w:val="-2"/>
        </w:rPr>
        <w:t xml:space="preserve"> </w:t>
      </w:r>
      <w:r>
        <w:t>that</w:t>
      </w:r>
      <w:r>
        <w:rPr>
          <w:spacing w:val="-2"/>
        </w:rPr>
        <w:t xml:space="preserve"> </w:t>
      </w:r>
      <w:r>
        <w:t>will</w:t>
      </w:r>
      <w:r>
        <w:rPr>
          <w:spacing w:val="-2"/>
        </w:rPr>
        <w:t xml:space="preserve"> </w:t>
      </w:r>
      <w:r>
        <w:t>enhance</w:t>
      </w:r>
      <w:r>
        <w:rPr>
          <w:spacing w:val="-3"/>
        </w:rPr>
        <w:t xml:space="preserve"> </w:t>
      </w:r>
      <w:r>
        <w:t>the</w:t>
      </w:r>
      <w:r>
        <w:rPr>
          <w:spacing w:val="-3"/>
        </w:rPr>
        <w:t xml:space="preserve"> </w:t>
      </w:r>
      <w:r>
        <w:t>quality</w:t>
      </w:r>
      <w:r>
        <w:rPr>
          <w:spacing w:val="-2"/>
        </w:rPr>
        <w:t xml:space="preserve"> </w:t>
      </w:r>
      <w:r>
        <w:t>of</w:t>
      </w:r>
      <w:r>
        <w:rPr>
          <w:spacing w:val="-2"/>
        </w:rPr>
        <w:t xml:space="preserve"> </w:t>
      </w:r>
      <w:r>
        <w:t>translational</w:t>
      </w:r>
      <w:r>
        <w:rPr>
          <w:spacing w:val="-3"/>
        </w:rPr>
        <w:t xml:space="preserve"> </w:t>
      </w:r>
      <w:r>
        <w:t>cancer</w:t>
      </w:r>
      <w:r>
        <w:rPr>
          <w:spacing w:val="-1"/>
        </w:rPr>
        <w:t xml:space="preserve"> </w:t>
      </w:r>
      <w:r>
        <w:t>research</w:t>
      </w:r>
      <w:r>
        <w:rPr>
          <w:spacing w:val="-3"/>
        </w:rPr>
        <w:t xml:space="preserve"> </w:t>
      </w:r>
      <w:r>
        <w:t>at</w:t>
      </w:r>
      <w:r>
        <w:rPr>
          <w:spacing w:val="-2"/>
        </w:rPr>
        <w:t xml:space="preserve"> </w:t>
      </w:r>
      <w:r>
        <w:t>the</w:t>
      </w:r>
      <w:r>
        <w:rPr>
          <w:spacing w:val="-2"/>
        </w:rPr>
        <w:t xml:space="preserve"> </w:t>
      </w:r>
      <w:r>
        <w:t>University</w:t>
      </w:r>
      <w:r>
        <w:rPr>
          <w:spacing w:val="-2"/>
        </w:rPr>
        <w:t xml:space="preserve"> </w:t>
      </w:r>
      <w:r>
        <w:t>of</w:t>
      </w:r>
      <w:r>
        <w:rPr>
          <w:spacing w:val="-2"/>
        </w:rPr>
        <w:t xml:space="preserve"> </w:t>
      </w:r>
      <w:r>
        <w:t>Nebraska,</w:t>
      </w:r>
      <w:r>
        <w:rPr>
          <w:spacing w:val="-2"/>
        </w:rPr>
        <w:t xml:space="preserve"> </w:t>
      </w:r>
      <w:r>
        <w:t>thereby</w:t>
      </w:r>
      <w:r>
        <w:rPr>
          <w:spacing w:val="-2"/>
        </w:rPr>
        <w:t xml:space="preserve"> </w:t>
      </w:r>
      <w:r>
        <w:t>improving</w:t>
      </w:r>
      <w:r>
        <w:rPr>
          <w:spacing w:val="-3"/>
        </w:rPr>
        <w:t xml:space="preserve"> </w:t>
      </w:r>
      <w:r>
        <w:t>competitiveness for NCI and NIH funding and facilitating comprehensive NCI designation for the BCC. Research programs and areas of research interest targeted for funding include:</w:t>
      </w:r>
    </w:p>
    <w:p w14:paraId="6D8CA9AA" w14:textId="77777777" w:rsidR="0008024B" w:rsidRDefault="002C25C0" w:rsidP="00255EF6">
      <w:pPr>
        <w:ind w:left="502"/>
        <w:rPr>
          <w:b/>
        </w:rPr>
      </w:pPr>
      <w:r>
        <w:rPr>
          <w:b/>
        </w:rPr>
        <w:t>#1</w:t>
      </w:r>
      <w:r>
        <w:rPr>
          <w:b/>
          <w:spacing w:val="-5"/>
        </w:rPr>
        <w:t xml:space="preserve"> </w:t>
      </w:r>
      <w:r>
        <w:rPr>
          <w:b/>
        </w:rPr>
        <w:t>–</w:t>
      </w:r>
      <w:r>
        <w:rPr>
          <w:b/>
          <w:spacing w:val="-6"/>
        </w:rPr>
        <w:t xml:space="preserve"> </w:t>
      </w:r>
      <w:r>
        <w:rPr>
          <w:b/>
        </w:rPr>
        <w:t>Cancer</w:t>
      </w:r>
      <w:r>
        <w:rPr>
          <w:b/>
          <w:spacing w:val="-6"/>
        </w:rPr>
        <w:t xml:space="preserve"> </w:t>
      </w:r>
      <w:r>
        <w:rPr>
          <w:b/>
        </w:rPr>
        <w:t>Biology</w:t>
      </w:r>
      <w:r>
        <w:rPr>
          <w:b/>
          <w:spacing w:val="-5"/>
        </w:rPr>
        <w:t xml:space="preserve"> </w:t>
      </w:r>
      <w:r>
        <w:rPr>
          <w:b/>
          <w:spacing w:val="-2"/>
        </w:rPr>
        <w:t>Program</w:t>
      </w:r>
    </w:p>
    <w:p w14:paraId="5FADBA27" w14:textId="77777777" w:rsidR="00255EF6" w:rsidRDefault="002C25C0" w:rsidP="00255EF6">
      <w:pPr>
        <w:spacing w:before="29" w:line="266" w:lineRule="auto"/>
        <w:ind w:left="503" w:hanging="1"/>
        <w:rPr>
          <w:b/>
        </w:rPr>
      </w:pPr>
      <w:r>
        <w:rPr>
          <w:b/>
        </w:rPr>
        <w:t>#2</w:t>
      </w:r>
      <w:r>
        <w:rPr>
          <w:b/>
          <w:spacing w:val="-7"/>
        </w:rPr>
        <w:t xml:space="preserve"> </w:t>
      </w:r>
      <w:r>
        <w:rPr>
          <w:b/>
        </w:rPr>
        <w:t>–</w:t>
      </w:r>
      <w:r>
        <w:rPr>
          <w:b/>
          <w:spacing w:val="-8"/>
        </w:rPr>
        <w:t xml:space="preserve"> </w:t>
      </w:r>
      <w:r>
        <w:rPr>
          <w:b/>
        </w:rPr>
        <w:t>Targets,</w:t>
      </w:r>
      <w:r>
        <w:rPr>
          <w:b/>
          <w:spacing w:val="-6"/>
        </w:rPr>
        <w:t xml:space="preserve"> </w:t>
      </w:r>
      <w:r>
        <w:rPr>
          <w:b/>
        </w:rPr>
        <w:t>Modulators</w:t>
      </w:r>
      <w:r>
        <w:rPr>
          <w:b/>
          <w:spacing w:val="-6"/>
        </w:rPr>
        <w:t xml:space="preserve"> </w:t>
      </w:r>
      <w:r>
        <w:rPr>
          <w:b/>
        </w:rPr>
        <w:t>and</w:t>
      </w:r>
      <w:r>
        <w:rPr>
          <w:b/>
          <w:spacing w:val="-7"/>
        </w:rPr>
        <w:t xml:space="preserve"> </w:t>
      </w:r>
      <w:r>
        <w:rPr>
          <w:b/>
        </w:rPr>
        <w:t>Delivery</w:t>
      </w:r>
      <w:r>
        <w:rPr>
          <w:b/>
          <w:spacing w:val="-7"/>
        </w:rPr>
        <w:t xml:space="preserve"> </w:t>
      </w:r>
      <w:r w:rsidR="00255EF6">
        <w:rPr>
          <w:b/>
          <w:spacing w:val="-7"/>
        </w:rPr>
        <w:t>P</w:t>
      </w:r>
      <w:r>
        <w:rPr>
          <w:b/>
        </w:rPr>
        <w:t xml:space="preserve">rogram </w:t>
      </w:r>
    </w:p>
    <w:p w14:paraId="4855BF6A" w14:textId="48FE5272" w:rsidR="0008024B" w:rsidRDefault="002C25C0" w:rsidP="00255EF6">
      <w:pPr>
        <w:spacing w:before="29" w:line="266" w:lineRule="auto"/>
        <w:ind w:left="503" w:hanging="1"/>
        <w:rPr>
          <w:b/>
        </w:rPr>
      </w:pPr>
      <w:r>
        <w:rPr>
          <w:b/>
        </w:rPr>
        <w:t>#3 – Gastrointestinal Cancer Program</w:t>
      </w:r>
    </w:p>
    <w:p w14:paraId="1C9D2BA3" w14:textId="73D09D1B" w:rsidR="0008024B" w:rsidRPr="00F8499C" w:rsidRDefault="002C25C0" w:rsidP="00255EF6">
      <w:pPr>
        <w:spacing w:before="2" w:line="268" w:lineRule="auto"/>
        <w:ind w:left="504" w:hanging="1"/>
        <w:rPr>
          <w:b/>
        </w:rPr>
      </w:pPr>
      <w:r w:rsidRPr="00F8499C">
        <w:rPr>
          <w:b/>
        </w:rPr>
        <w:t>#4</w:t>
      </w:r>
      <w:r w:rsidRPr="00F8499C">
        <w:rPr>
          <w:b/>
          <w:spacing w:val="-3"/>
        </w:rPr>
        <w:t xml:space="preserve"> </w:t>
      </w:r>
      <w:r w:rsidRPr="00F8499C">
        <w:rPr>
          <w:b/>
        </w:rPr>
        <w:t>–</w:t>
      </w:r>
      <w:r w:rsidRPr="00F8499C">
        <w:rPr>
          <w:b/>
          <w:spacing w:val="-4"/>
        </w:rPr>
        <w:t xml:space="preserve"> </w:t>
      </w:r>
      <w:r w:rsidRPr="00F8499C">
        <w:rPr>
          <w:b/>
        </w:rPr>
        <w:t>Pediatric</w:t>
      </w:r>
      <w:r w:rsidRPr="00F8499C">
        <w:rPr>
          <w:b/>
          <w:spacing w:val="-3"/>
        </w:rPr>
        <w:t xml:space="preserve"> </w:t>
      </w:r>
      <w:r w:rsidRPr="00F8499C">
        <w:rPr>
          <w:b/>
        </w:rPr>
        <w:t>Cancer,</w:t>
      </w:r>
      <w:r w:rsidRPr="00F8499C">
        <w:rPr>
          <w:b/>
          <w:spacing w:val="-3"/>
        </w:rPr>
        <w:t xml:space="preserve"> </w:t>
      </w:r>
      <w:r w:rsidRPr="00F8499C">
        <w:rPr>
          <w:b/>
        </w:rPr>
        <w:t>in</w:t>
      </w:r>
      <w:r w:rsidRPr="00F8499C">
        <w:rPr>
          <w:b/>
          <w:spacing w:val="-3"/>
        </w:rPr>
        <w:t xml:space="preserve"> </w:t>
      </w:r>
      <w:r w:rsidRPr="00F8499C">
        <w:rPr>
          <w:b/>
        </w:rPr>
        <w:t>conjunction</w:t>
      </w:r>
      <w:r w:rsidRPr="00F8499C">
        <w:rPr>
          <w:b/>
          <w:spacing w:val="-3"/>
        </w:rPr>
        <w:t xml:space="preserve"> </w:t>
      </w:r>
      <w:r w:rsidRPr="00F8499C">
        <w:rPr>
          <w:b/>
        </w:rPr>
        <w:t>with</w:t>
      </w:r>
      <w:r w:rsidRPr="00F8499C">
        <w:rPr>
          <w:b/>
          <w:spacing w:val="-4"/>
        </w:rPr>
        <w:t xml:space="preserve"> </w:t>
      </w:r>
      <w:r w:rsidRPr="00F8499C">
        <w:rPr>
          <w:b/>
        </w:rPr>
        <w:t>the</w:t>
      </w:r>
      <w:r w:rsidRPr="00F8499C">
        <w:rPr>
          <w:b/>
          <w:spacing w:val="-4"/>
        </w:rPr>
        <w:t xml:space="preserve"> </w:t>
      </w:r>
      <w:r w:rsidRPr="00F8499C">
        <w:rPr>
          <w:b/>
        </w:rPr>
        <w:t>UNMC/CHMC</w:t>
      </w:r>
      <w:r w:rsidRPr="00F8499C">
        <w:rPr>
          <w:b/>
          <w:spacing w:val="-3"/>
        </w:rPr>
        <w:t xml:space="preserve"> </w:t>
      </w:r>
      <w:r w:rsidRPr="00F8499C">
        <w:rPr>
          <w:b/>
        </w:rPr>
        <w:t>CHRI</w:t>
      </w:r>
      <w:r w:rsidRPr="00F8499C">
        <w:rPr>
          <w:b/>
          <w:spacing w:val="-3"/>
        </w:rPr>
        <w:t xml:space="preserve"> </w:t>
      </w:r>
      <w:r w:rsidRPr="00F8499C">
        <w:rPr>
          <w:b/>
        </w:rPr>
        <w:t>Pediatric</w:t>
      </w:r>
      <w:r w:rsidRPr="00F8499C">
        <w:rPr>
          <w:b/>
          <w:spacing w:val="-4"/>
        </w:rPr>
        <w:t xml:space="preserve"> </w:t>
      </w:r>
      <w:r w:rsidRPr="00F8499C">
        <w:rPr>
          <w:b/>
        </w:rPr>
        <w:t>Cancer</w:t>
      </w:r>
      <w:r w:rsidRPr="00F8499C">
        <w:rPr>
          <w:b/>
          <w:spacing w:val="-4"/>
        </w:rPr>
        <w:t xml:space="preserve"> </w:t>
      </w:r>
      <w:r w:rsidRPr="00F8499C">
        <w:rPr>
          <w:b/>
        </w:rPr>
        <w:t>Research</w:t>
      </w:r>
      <w:r w:rsidRPr="00F8499C">
        <w:rPr>
          <w:b/>
          <w:spacing w:val="-3"/>
        </w:rPr>
        <w:t xml:space="preserve"> </w:t>
      </w:r>
      <w:r w:rsidRPr="00F8499C">
        <w:rPr>
          <w:b/>
        </w:rPr>
        <w:t xml:space="preserve">Group </w:t>
      </w:r>
    </w:p>
    <w:p w14:paraId="549FD5CB" w14:textId="06728E7A" w:rsidR="0008024B" w:rsidRDefault="002C25C0">
      <w:pPr>
        <w:spacing w:line="250" w:lineRule="exact"/>
        <w:ind w:left="504"/>
        <w:rPr>
          <w:b/>
        </w:rPr>
      </w:pPr>
      <w:r w:rsidRPr="00F8499C">
        <w:rPr>
          <w:b/>
        </w:rPr>
        <w:t>#</w:t>
      </w:r>
      <w:r w:rsidR="001B6BDD">
        <w:rPr>
          <w:b/>
        </w:rPr>
        <w:t>5</w:t>
      </w:r>
      <w:r w:rsidRPr="00F8499C">
        <w:rPr>
          <w:b/>
          <w:spacing w:val="-8"/>
        </w:rPr>
        <w:t xml:space="preserve"> </w:t>
      </w:r>
      <w:r w:rsidRPr="00F8499C">
        <w:rPr>
          <w:b/>
        </w:rPr>
        <w:t>–</w:t>
      </w:r>
      <w:r w:rsidRPr="00F8499C">
        <w:rPr>
          <w:b/>
          <w:spacing w:val="-9"/>
        </w:rPr>
        <w:t xml:space="preserve"> </w:t>
      </w:r>
      <w:r w:rsidRPr="00F8499C">
        <w:rPr>
          <w:b/>
        </w:rPr>
        <w:t>Clinical</w:t>
      </w:r>
      <w:r w:rsidRPr="00F8499C">
        <w:rPr>
          <w:b/>
          <w:spacing w:val="-7"/>
        </w:rPr>
        <w:t xml:space="preserve"> </w:t>
      </w:r>
      <w:r w:rsidRPr="00F8499C">
        <w:rPr>
          <w:b/>
        </w:rPr>
        <w:t>and/or</w:t>
      </w:r>
      <w:r w:rsidRPr="00F8499C">
        <w:rPr>
          <w:b/>
          <w:spacing w:val="-9"/>
        </w:rPr>
        <w:t xml:space="preserve"> </w:t>
      </w:r>
      <w:r w:rsidRPr="00F8499C">
        <w:rPr>
          <w:b/>
        </w:rPr>
        <w:t>Translational</w:t>
      </w:r>
      <w:r w:rsidRPr="00F8499C">
        <w:rPr>
          <w:b/>
          <w:spacing w:val="-8"/>
        </w:rPr>
        <w:t xml:space="preserve"> </w:t>
      </w:r>
      <w:r w:rsidRPr="00F8499C">
        <w:rPr>
          <w:b/>
        </w:rPr>
        <w:t>Cancer</w:t>
      </w:r>
      <w:r w:rsidRPr="00F8499C">
        <w:rPr>
          <w:b/>
          <w:spacing w:val="-8"/>
        </w:rPr>
        <w:t xml:space="preserve"> </w:t>
      </w:r>
      <w:r w:rsidRPr="00F8499C">
        <w:rPr>
          <w:b/>
        </w:rPr>
        <w:t>Research,</w:t>
      </w:r>
      <w:r w:rsidRPr="00F8499C">
        <w:rPr>
          <w:b/>
          <w:spacing w:val="-7"/>
        </w:rPr>
        <w:t xml:space="preserve"> </w:t>
      </w:r>
      <w:r w:rsidRPr="00F8499C">
        <w:rPr>
          <w:b/>
        </w:rPr>
        <w:t>in</w:t>
      </w:r>
      <w:r w:rsidRPr="00F8499C">
        <w:rPr>
          <w:b/>
          <w:spacing w:val="-8"/>
        </w:rPr>
        <w:t xml:space="preserve"> </w:t>
      </w:r>
      <w:r w:rsidRPr="00F8499C">
        <w:rPr>
          <w:b/>
        </w:rPr>
        <w:t>collaboration</w:t>
      </w:r>
      <w:r w:rsidRPr="00F8499C">
        <w:rPr>
          <w:b/>
          <w:spacing w:val="-8"/>
        </w:rPr>
        <w:t xml:space="preserve"> </w:t>
      </w:r>
      <w:r w:rsidRPr="00F8499C">
        <w:rPr>
          <w:b/>
        </w:rPr>
        <w:t>with</w:t>
      </w:r>
      <w:r w:rsidRPr="00F8499C">
        <w:rPr>
          <w:b/>
          <w:spacing w:val="-8"/>
        </w:rPr>
        <w:t xml:space="preserve"> </w:t>
      </w:r>
      <w:r w:rsidRPr="00F8499C">
        <w:rPr>
          <w:b/>
        </w:rPr>
        <w:t>the</w:t>
      </w:r>
      <w:r w:rsidRPr="00F8499C">
        <w:rPr>
          <w:b/>
          <w:spacing w:val="-9"/>
        </w:rPr>
        <w:t xml:space="preserve"> </w:t>
      </w:r>
      <w:r w:rsidRPr="00F8499C">
        <w:rPr>
          <w:b/>
        </w:rPr>
        <w:t>Great</w:t>
      </w:r>
      <w:r w:rsidRPr="00F8499C">
        <w:rPr>
          <w:b/>
          <w:spacing w:val="-7"/>
        </w:rPr>
        <w:t xml:space="preserve"> </w:t>
      </w:r>
      <w:r w:rsidRPr="00F8499C">
        <w:rPr>
          <w:b/>
        </w:rPr>
        <w:t>Plains</w:t>
      </w:r>
      <w:r w:rsidRPr="00F8499C">
        <w:rPr>
          <w:b/>
          <w:spacing w:val="-8"/>
        </w:rPr>
        <w:t xml:space="preserve"> </w:t>
      </w:r>
      <w:r w:rsidRPr="00F8499C">
        <w:rPr>
          <w:b/>
        </w:rPr>
        <w:t>IDeA-</w:t>
      </w:r>
      <w:r w:rsidRPr="00F8499C">
        <w:rPr>
          <w:b/>
          <w:spacing w:val="-5"/>
        </w:rPr>
        <w:t>CTR</w:t>
      </w:r>
    </w:p>
    <w:p w14:paraId="12D9B4D3" w14:textId="34D41327" w:rsidR="0008024B" w:rsidRDefault="002C25C0" w:rsidP="00255EF6">
      <w:pPr>
        <w:pStyle w:val="BodyText"/>
        <w:spacing w:before="60" w:line="237" w:lineRule="auto"/>
        <w:ind w:left="145"/>
      </w:pPr>
      <w:r>
        <w:t>Applications</w:t>
      </w:r>
      <w:r>
        <w:rPr>
          <w:spacing w:val="-2"/>
        </w:rPr>
        <w:t xml:space="preserve"> </w:t>
      </w:r>
      <w:r>
        <w:t>can</w:t>
      </w:r>
      <w:r>
        <w:rPr>
          <w:spacing w:val="-3"/>
        </w:rPr>
        <w:t xml:space="preserve"> </w:t>
      </w:r>
      <w:r>
        <w:t>be</w:t>
      </w:r>
      <w:r>
        <w:rPr>
          <w:spacing w:val="-3"/>
        </w:rPr>
        <w:t xml:space="preserve"> </w:t>
      </w:r>
      <w:r>
        <w:t>submitted</w:t>
      </w:r>
      <w:r>
        <w:rPr>
          <w:spacing w:val="-2"/>
        </w:rPr>
        <w:t xml:space="preserve"> </w:t>
      </w:r>
      <w:r>
        <w:t>for</w:t>
      </w:r>
      <w:r>
        <w:rPr>
          <w:spacing w:val="-2"/>
        </w:rPr>
        <w:t xml:space="preserve"> </w:t>
      </w:r>
      <w:r>
        <w:t>consideration</w:t>
      </w:r>
      <w:r>
        <w:rPr>
          <w:spacing w:val="-2"/>
        </w:rPr>
        <w:t xml:space="preserve"> </w:t>
      </w:r>
      <w:r>
        <w:t>under</w:t>
      </w:r>
      <w:r>
        <w:rPr>
          <w:spacing w:val="-1"/>
        </w:rPr>
        <w:t xml:space="preserve"> </w:t>
      </w:r>
      <w:r>
        <w:t>more</w:t>
      </w:r>
      <w:r>
        <w:rPr>
          <w:spacing w:val="-2"/>
        </w:rPr>
        <w:t xml:space="preserve"> </w:t>
      </w:r>
      <w:r>
        <w:t>than</w:t>
      </w:r>
      <w:r>
        <w:rPr>
          <w:spacing w:val="-3"/>
        </w:rPr>
        <w:t xml:space="preserve"> </w:t>
      </w:r>
      <w:r>
        <w:t>one</w:t>
      </w:r>
      <w:r>
        <w:rPr>
          <w:spacing w:val="-3"/>
        </w:rPr>
        <w:t xml:space="preserve"> </w:t>
      </w:r>
      <w:r>
        <w:t>target</w:t>
      </w:r>
      <w:r>
        <w:rPr>
          <w:spacing w:val="-1"/>
        </w:rPr>
        <w:t xml:space="preserve"> </w:t>
      </w:r>
      <w:r>
        <w:t>area,</w:t>
      </w:r>
      <w:r>
        <w:rPr>
          <w:spacing w:val="-2"/>
        </w:rPr>
        <w:t xml:space="preserve"> </w:t>
      </w:r>
      <w:r>
        <w:t>if</w:t>
      </w:r>
      <w:r>
        <w:rPr>
          <w:spacing w:val="-2"/>
        </w:rPr>
        <w:t xml:space="preserve"> </w:t>
      </w:r>
      <w:r>
        <w:t>applicable.</w:t>
      </w:r>
      <w:r>
        <w:rPr>
          <w:spacing w:val="-2"/>
        </w:rPr>
        <w:t xml:space="preserve"> </w:t>
      </w:r>
      <w:r>
        <w:t>Areas</w:t>
      </w:r>
      <w:r>
        <w:rPr>
          <w:spacing w:val="-2"/>
        </w:rPr>
        <w:t xml:space="preserve"> </w:t>
      </w:r>
      <w:r>
        <w:t>of</w:t>
      </w:r>
      <w:r>
        <w:rPr>
          <w:spacing w:val="-2"/>
        </w:rPr>
        <w:t xml:space="preserve"> </w:t>
      </w:r>
      <w:r>
        <w:t>strategic</w:t>
      </w:r>
      <w:r>
        <w:rPr>
          <w:spacing w:val="-2"/>
        </w:rPr>
        <w:t xml:space="preserve"> </w:t>
      </w:r>
      <w:r>
        <w:t>focus</w:t>
      </w:r>
      <w:r>
        <w:rPr>
          <w:spacing w:val="-1"/>
        </w:rPr>
        <w:t xml:space="preserve"> </w:t>
      </w:r>
      <w:r>
        <w:t>within</w:t>
      </w:r>
      <w:r>
        <w:rPr>
          <w:spacing w:val="-3"/>
        </w:rPr>
        <w:t xml:space="preserve"> </w:t>
      </w:r>
      <w:r>
        <w:t xml:space="preserve">these targets </w:t>
      </w:r>
      <w:r w:rsidR="00BE62CE">
        <w:t xml:space="preserve">are described below: </w:t>
      </w:r>
    </w:p>
    <w:p w14:paraId="44FAC198" w14:textId="77777777" w:rsidR="0008024B" w:rsidRDefault="002C25C0" w:rsidP="00255EF6">
      <w:pPr>
        <w:spacing w:before="60"/>
        <w:ind w:left="145"/>
        <w:rPr>
          <w:b/>
        </w:rPr>
      </w:pPr>
      <w:r>
        <w:rPr>
          <w:b/>
          <w:u w:val="single"/>
        </w:rPr>
        <w:t>Focus</w:t>
      </w:r>
      <w:r>
        <w:rPr>
          <w:b/>
          <w:spacing w:val="-8"/>
          <w:u w:val="single"/>
        </w:rPr>
        <w:t xml:space="preserve"> </w:t>
      </w:r>
      <w:r>
        <w:rPr>
          <w:b/>
          <w:spacing w:val="-2"/>
          <w:u w:val="single"/>
        </w:rPr>
        <w:t>Areas</w:t>
      </w:r>
      <w:r>
        <w:rPr>
          <w:b/>
          <w:spacing w:val="-2"/>
        </w:rPr>
        <w:t>:</w:t>
      </w:r>
    </w:p>
    <w:p w14:paraId="62E1ADDF" w14:textId="77777777" w:rsidR="0008024B" w:rsidRDefault="002C25C0" w:rsidP="00255EF6">
      <w:pPr>
        <w:spacing w:before="60"/>
        <w:ind w:left="140"/>
        <w:rPr>
          <w:b/>
        </w:rPr>
      </w:pPr>
      <w:r>
        <w:rPr>
          <w:b/>
        </w:rPr>
        <w:t>#1</w:t>
      </w:r>
      <w:r>
        <w:rPr>
          <w:b/>
          <w:spacing w:val="-6"/>
        </w:rPr>
        <w:t xml:space="preserve"> </w:t>
      </w:r>
      <w:r>
        <w:rPr>
          <w:b/>
        </w:rPr>
        <w:t>–</w:t>
      </w:r>
      <w:r>
        <w:rPr>
          <w:b/>
          <w:spacing w:val="-7"/>
        </w:rPr>
        <w:t xml:space="preserve"> </w:t>
      </w:r>
      <w:r>
        <w:rPr>
          <w:b/>
          <w:u w:val="single"/>
        </w:rPr>
        <w:t>Cancer</w:t>
      </w:r>
      <w:r>
        <w:rPr>
          <w:b/>
          <w:spacing w:val="-7"/>
          <w:u w:val="single"/>
        </w:rPr>
        <w:t xml:space="preserve"> </w:t>
      </w:r>
      <w:r>
        <w:rPr>
          <w:b/>
          <w:u w:val="single"/>
        </w:rPr>
        <w:t>Biology</w:t>
      </w:r>
      <w:r>
        <w:rPr>
          <w:b/>
          <w:spacing w:val="-7"/>
          <w:u w:val="single"/>
        </w:rPr>
        <w:t xml:space="preserve"> </w:t>
      </w:r>
      <w:r>
        <w:rPr>
          <w:b/>
          <w:u w:val="single"/>
        </w:rPr>
        <w:t>Program</w:t>
      </w:r>
      <w:r>
        <w:rPr>
          <w:b/>
          <w:spacing w:val="-7"/>
          <w:u w:val="single"/>
        </w:rPr>
        <w:t xml:space="preserve"> </w:t>
      </w:r>
      <w:r>
        <w:rPr>
          <w:b/>
          <w:spacing w:val="-2"/>
          <w:u w:val="single"/>
        </w:rPr>
        <w:t>(CBP)</w:t>
      </w:r>
      <w:r>
        <w:rPr>
          <w:b/>
          <w:spacing w:val="-2"/>
        </w:rPr>
        <w:t>:</w:t>
      </w:r>
    </w:p>
    <w:p w14:paraId="06D8330F" w14:textId="77777777" w:rsidR="0008024B" w:rsidRDefault="002C25C0">
      <w:pPr>
        <w:pStyle w:val="ListParagraph"/>
        <w:numPr>
          <w:ilvl w:val="0"/>
          <w:numId w:val="12"/>
        </w:numPr>
        <w:tabs>
          <w:tab w:val="left" w:pos="859"/>
          <w:tab w:val="left" w:pos="860"/>
        </w:tabs>
        <w:spacing w:before="5" w:line="235" w:lineRule="auto"/>
        <w:ind w:right="341"/>
      </w:pPr>
      <w:r>
        <w:t>Focus on understanding mechanisms that underlie cancer initiation and progression with the potential to lead to new biomarkers</w:t>
      </w:r>
      <w:r>
        <w:rPr>
          <w:spacing w:val="-3"/>
        </w:rPr>
        <w:t xml:space="preserve"> </w:t>
      </w:r>
      <w:r>
        <w:t>and</w:t>
      </w:r>
      <w:r>
        <w:rPr>
          <w:spacing w:val="-4"/>
        </w:rPr>
        <w:t xml:space="preserve"> </w:t>
      </w:r>
      <w:r>
        <w:t>interventional</w:t>
      </w:r>
      <w:r>
        <w:rPr>
          <w:spacing w:val="-2"/>
        </w:rPr>
        <w:t xml:space="preserve"> </w:t>
      </w:r>
      <w:r>
        <w:t>strategies</w:t>
      </w:r>
      <w:r>
        <w:rPr>
          <w:spacing w:val="-3"/>
        </w:rPr>
        <w:t xml:space="preserve"> </w:t>
      </w:r>
      <w:r>
        <w:t>to</w:t>
      </w:r>
      <w:r>
        <w:rPr>
          <w:spacing w:val="-4"/>
        </w:rPr>
        <w:t xml:space="preserve"> </w:t>
      </w:r>
      <w:r>
        <w:t>positively</w:t>
      </w:r>
      <w:r>
        <w:rPr>
          <w:spacing w:val="-3"/>
        </w:rPr>
        <w:t xml:space="preserve"> </w:t>
      </w:r>
      <w:r>
        <w:t>impact</w:t>
      </w:r>
      <w:r>
        <w:rPr>
          <w:spacing w:val="-3"/>
        </w:rPr>
        <w:t xml:space="preserve"> </w:t>
      </w:r>
      <w:r>
        <w:t>cancer</w:t>
      </w:r>
      <w:r>
        <w:rPr>
          <w:spacing w:val="-4"/>
        </w:rPr>
        <w:t xml:space="preserve"> </w:t>
      </w:r>
      <w:r>
        <w:t>diagnosis,</w:t>
      </w:r>
      <w:r>
        <w:rPr>
          <w:spacing w:val="-3"/>
        </w:rPr>
        <w:t xml:space="preserve"> </w:t>
      </w:r>
      <w:r>
        <w:t>prevention,</w:t>
      </w:r>
      <w:r>
        <w:rPr>
          <w:spacing w:val="-2"/>
        </w:rPr>
        <w:t xml:space="preserve"> </w:t>
      </w:r>
      <w:r>
        <w:t>and</w:t>
      </w:r>
      <w:r>
        <w:rPr>
          <w:spacing w:val="-4"/>
        </w:rPr>
        <w:t xml:space="preserve"> </w:t>
      </w:r>
      <w:r>
        <w:t>therapeutic</w:t>
      </w:r>
      <w:r>
        <w:rPr>
          <w:spacing w:val="-3"/>
        </w:rPr>
        <w:t xml:space="preserve"> </w:t>
      </w:r>
      <w:r>
        <w:t>strategies</w:t>
      </w:r>
      <w:r>
        <w:rPr>
          <w:spacing w:val="-3"/>
        </w:rPr>
        <w:t xml:space="preserve"> </w:t>
      </w:r>
      <w:r>
        <w:t>across cancers relevant to the Buffett Cancer Center catchment area.</w:t>
      </w:r>
    </w:p>
    <w:p w14:paraId="2F2B8145" w14:textId="77777777" w:rsidR="0008024B" w:rsidRDefault="002C25C0">
      <w:pPr>
        <w:pStyle w:val="ListParagraph"/>
        <w:numPr>
          <w:ilvl w:val="0"/>
          <w:numId w:val="12"/>
        </w:numPr>
        <w:tabs>
          <w:tab w:val="left" w:pos="860"/>
          <w:tab w:val="left" w:pos="861"/>
        </w:tabs>
        <w:spacing w:before="7" w:line="235" w:lineRule="auto"/>
        <w:ind w:left="860" w:right="228" w:hanging="361"/>
      </w:pPr>
      <w:r>
        <w:t>Important criteria for all applications will be the likelihood of success for future funding (especially from the NCI and other cancer-focused</w:t>
      </w:r>
      <w:r>
        <w:rPr>
          <w:spacing w:val="-4"/>
        </w:rPr>
        <w:t xml:space="preserve"> </w:t>
      </w:r>
      <w:r>
        <w:t>funding</w:t>
      </w:r>
      <w:r>
        <w:rPr>
          <w:spacing w:val="-4"/>
        </w:rPr>
        <w:t xml:space="preserve"> </w:t>
      </w:r>
      <w:r>
        <w:t>agencies),</w:t>
      </w:r>
      <w:r>
        <w:rPr>
          <w:spacing w:val="-4"/>
        </w:rPr>
        <w:t xml:space="preserve"> </w:t>
      </w:r>
      <w:r>
        <w:t>innovation,</w:t>
      </w:r>
      <w:r>
        <w:rPr>
          <w:spacing w:val="-4"/>
        </w:rPr>
        <w:t xml:space="preserve"> </w:t>
      </w:r>
      <w:r>
        <w:t>high</w:t>
      </w:r>
      <w:r>
        <w:rPr>
          <w:spacing w:val="-4"/>
        </w:rPr>
        <w:t xml:space="preserve"> </w:t>
      </w:r>
      <w:r>
        <w:t>impact</w:t>
      </w:r>
      <w:r>
        <w:rPr>
          <w:spacing w:val="-3"/>
        </w:rPr>
        <w:t xml:space="preserve"> </w:t>
      </w:r>
      <w:r>
        <w:t>(high-impact</w:t>
      </w:r>
      <w:r>
        <w:rPr>
          <w:spacing w:val="-3"/>
        </w:rPr>
        <w:t xml:space="preserve"> </w:t>
      </w:r>
      <w:r>
        <w:t>publications</w:t>
      </w:r>
      <w:r>
        <w:rPr>
          <w:spacing w:val="-3"/>
        </w:rPr>
        <w:t xml:space="preserve"> </w:t>
      </w:r>
      <w:r>
        <w:t>and</w:t>
      </w:r>
      <w:r>
        <w:rPr>
          <w:spacing w:val="-4"/>
        </w:rPr>
        <w:t xml:space="preserve"> </w:t>
      </w:r>
      <w:r>
        <w:t>translation),</w:t>
      </w:r>
      <w:r>
        <w:rPr>
          <w:spacing w:val="-3"/>
        </w:rPr>
        <w:t xml:space="preserve"> </w:t>
      </w:r>
      <w:r>
        <w:t>and</w:t>
      </w:r>
      <w:r>
        <w:rPr>
          <w:spacing w:val="-4"/>
        </w:rPr>
        <w:t xml:space="preserve"> </w:t>
      </w:r>
      <w:r>
        <w:t>qualifications</w:t>
      </w:r>
      <w:r>
        <w:rPr>
          <w:spacing w:val="-4"/>
        </w:rPr>
        <w:t xml:space="preserve"> </w:t>
      </w:r>
      <w:r>
        <w:t>of</w:t>
      </w:r>
      <w:r>
        <w:rPr>
          <w:spacing w:val="-4"/>
        </w:rPr>
        <w:t xml:space="preserve"> </w:t>
      </w:r>
      <w:r>
        <w:t>the PI and Co-PIs/Co-Is.</w:t>
      </w:r>
    </w:p>
    <w:p w14:paraId="330AFE19" w14:textId="77777777" w:rsidR="0008024B" w:rsidRDefault="002C25C0">
      <w:pPr>
        <w:pStyle w:val="ListParagraph"/>
        <w:numPr>
          <w:ilvl w:val="0"/>
          <w:numId w:val="12"/>
        </w:numPr>
        <w:tabs>
          <w:tab w:val="left" w:pos="860"/>
          <w:tab w:val="left" w:pos="861"/>
        </w:tabs>
        <w:spacing w:before="6" w:line="235" w:lineRule="auto"/>
        <w:ind w:left="860" w:right="140"/>
      </w:pPr>
      <w:r>
        <w:t>Grants that span across the three working themes of the CBP (1. Mechanisms of Genome Stability/Instability, 2. Intra- and Inter-Cellular</w:t>
      </w:r>
      <w:r>
        <w:rPr>
          <w:spacing w:val="-3"/>
        </w:rPr>
        <w:t xml:space="preserve"> </w:t>
      </w:r>
      <w:r>
        <w:t>Signaling</w:t>
      </w:r>
      <w:r>
        <w:rPr>
          <w:spacing w:val="-3"/>
        </w:rPr>
        <w:t xml:space="preserve"> </w:t>
      </w:r>
      <w:r>
        <w:t>Mechanisms</w:t>
      </w:r>
      <w:r>
        <w:rPr>
          <w:spacing w:val="-3"/>
        </w:rPr>
        <w:t xml:space="preserve"> </w:t>
      </w:r>
      <w:r>
        <w:t>that</w:t>
      </w:r>
      <w:r>
        <w:rPr>
          <w:spacing w:val="-2"/>
        </w:rPr>
        <w:t xml:space="preserve"> </w:t>
      </w:r>
      <w:r>
        <w:t>drive</w:t>
      </w:r>
      <w:r>
        <w:rPr>
          <w:spacing w:val="-4"/>
        </w:rPr>
        <w:t xml:space="preserve"> </w:t>
      </w:r>
      <w:r>
        <w:t>tumorigenesis</w:t>
      </w:r>
      <w:r>
        <w:rPr>
          <w:spacing w:val="-3"/>
        </w:rPr>
        <w:t xml:space="preserve"> </w:t>
      </w:r>
      <w:r>
        <w:t>and</w:t>
      </w:r>
      <w:r>
        <w:rPr>
          <w:spacing w:val="-4"/>
        </w:rPr>
        <w:t xml:space="preserve"> </w:t>
      </w:r>
      <w:r>
        <w:t>metastasis,</w:t>
      </w:r>
      <w:r>
        <w:rPr>
          <w:spacing w:val="-3"/>
        </w:rPr>
        <w:t xml:space="preserve"> </w:t>
      </w:r>
      <w:r>
        <w:t>and</w:t>
      </w:r>
      <w:r>
        <w:rPr>
          <w:spacing w:val="-4"/>
        </w:rPr>
        <w:t xml:space="preserve"> </w:t>
      </w:r>
      <w:r>
        <w:t>3.</w:t>
      </w:r>
      <w:r>
        <w:rPr>
          <w:spacing w:val="-3"/>
        </w:rPr>
        <w:t xml:space="preserve"> </w:t>
      </w:r>
      <w:r>
        <w:t>Investigations</w:t>
      </w:r>
      <w:r>
        <w:rPr>
          <w:spacing w:val="-3"/>
        </w:rPr>
        <w:t xml:space="preserve"> </w:t>
      </w:r>
      <w:r>
        <w:t>of</w:t>
      </w:r>
      <w:r>
        <w:rPr>
          <w:spacing w:val="-3"/>
        </w:rPr>
        <w:t xml:space="preserve"> </w:t>
      </w:r>
      <w:r>
        <w:t>Metabolic</w:t>
      </w:r>
      <w:r>
        <w:rPr>
          <w:spacing w:val="-4"/>
        </w:rPr>
        <w:t xml:space="preserve"> </w:t>
      </w:r>
      <w:r>
        <w:t>Pathways</w:t>
      </w:r>
      <w:r>
        <w:rPr>
          <w:spacing w:val="-3"/>
        </w:rPr>
        <w:t xml:space="preserve"> </w:t>
      </w:r>
      <w:r>
        <w:t>and of</w:t>
      </w:r>
      <w:r>
        <w:rPr>
          <w:spacing w:val="-2"/>
        </w:rPr>
        <w:t xml:space="preserve"> </w:t>
      </w:r>
      <w:r>
        <w:t>Cancer-Host</w:t>
      </w:r>
      <w:r>
        <w:rPr>
          <w:spacing w:val="-1"/>
        </w:rPr>
        <w:t xml:space="preserve"> </w:t>
      </w:r>
      <w:r>
        <w:t>Communication</w:t>
      </w:r>
      <w:r>
        <w:rPr>
          <w:spacing w:val="-3"/>
        </w:rPr>
        <w:t xml:space="preserve"> </w:t>
      </w:r>
      <w:r>
        <w:t>that</w:t>
      </w:r>
      <w:r>
        <w:rPr>
          <w:spacing w:val="-2"/>
        </w:rPr>
        <w:t xml:space="preserve"> </w:t>
      </w:r>
      <w:r>
        <w:t>induce</w:t>
      </w:r>
      <w:r>
        <w:rPr>
          <w:spacing w:val="-3"/>
        </w:rPr>
        <w:t xml:space="preserve"> </w:t>
      </w:r>
      <w:r>
        <w:t>systemic</w:t>
      </w:r>
      <w:r>
        <w:rPr>
          <w:spacing w:val="-2"/>
        </w:rPr>
        <w:t xml:space="preserve"> </w:t>
      </w:r>
      <w:r>
        <w:t>dysfunctions)</w:t>
      </w:r>
      <w:r>
        <w:rPr>
          <w:spacing w:val="-2"/>
        </w:rPr>
        <w:t xml:space="preserve"> </w:t>
      </w:r>
      <w:r>
        <w:t>and</w:t>
      </w:r>
      <w:r>
        <w:rPr>
          <w:spacing w:val="-3"/>
        </w:rPr>
        <w:t xml:space="preserve"> </w:t>
      </w:r>
      <w:r>
        <w:t>those</w:t>
      </w:r>
      <w:r>
        <w:rPr>
          <w:spacing w:val="-3"/>
        </w:rPr>
        <w:t xml:space="preserve"> </w:t>
      </w:r>
      <w:r>
        <w:t>with</w:t>
      </w:r>
      <w:r>
        <w:rPr>
          <w:spacing w:val="-3"/>
        </w:rPr>
        <w:t xml:space="preserve"> </w:t>
      </w:r>
      <w:r>
        <w:t>strong</w:t>
      </w:r>
      <w:r>
        <w:rPr>
          <w:spacing w:val="-3"/>
        </w:rPr>
        <w:t xml:space="preserve"> </w:t>
      </w:r>
      <w:r>
        <w:t>translational</w:t>
      </w:r>
      <w:r>
        <w:rPr>
          <w:spacing w:val="-3"/>
        </w:rPr>
        <w:t xml:space="preserve"> </w:t>
      </w:r>
      <w:r>
        <w:t>potential</w:t>
      </w:r>
      <w:r>
        <w:rPr>
          <w:spacing w:val="-2"/>
        </w:rPr>
        <w:t xml:space="preserve"> </w:t>
      </w:r>
      <w:r>
        <w:t>are</w:t>
      </w:r>
      <w:r>
        <w:rPr>
          <w:spacing w:val="-2"/>
        </w:rPr>
        <w:t xml:space="preserve"> </w:t>
      </w:r>
      <w:r>
        <w:t xml:space="preserve">particularly </w:t>
      </w:r>
      <w:r>
        <w:rPr>
          <w:spacing w:val="-2"/>
        </w:rPr>
        <w:t>encouraged.</w:t>
      </w:r>
    </w:p>
    <w:p w14:paraId="47C2CA3E" w14:textId="77777777" w:rsidR="0008024B" w:rsidRDefault="002C25C0" w:rsidP="00255EF6">
      <w:pPr>
        <w:spacing w:before="60" w:line="252" w:lineRule="exact"/>
        <w:ind w:left="140"/>
        <w:rPr>
          <w:b/>
        </w:rPr>
      </w:pPr>
      <w:r>
        <w:rPr>
          <w:b/>
        </w:rPr>
        <w:t>#2</w:t>
      </w:r>
      <w:r>
        <w:rPr>
          <w:b/>
          <w:spacing w:val="-8"/>
        </w:rPr>
        <w:t xml:space="preserve"> </w:t>
      </w:r>
      <w:r>
        <w:rPr>
          <w:b/>
        </w:rPr>
        <w:t>–</w:t>
      </w:r>
      <w:r>
        <w:rPr>
          <w:b/>
          <w:spacing w:val="-8"/>
        </w:rPr>
        <w:t xml:space="preserve"> </w:t>
      </w:r>
      <w:r>
        <w:rPr>
          <w:b/>
          <w:u w:val="single"/>
        </w:rPr>
        <w:t>Targets,</w:t>
      </w:r>
      <w:r>
        <w:rPr>
          <w:b/>
          <w:spacing w:val="-6"/>
          <w:u w:val="single"/>
        </w:rPr>
        <w:t xml:space="preserve"> </w:t>
      </w:r>
      <w:r>
        <w:rPr>
          <w:b/>
          <w:u w:val="single"/>
        </w:rPr>
        <w:t>Modulators</w:t>
      </w:r>
      <w:r>
        <w:rPr>
          <w:b/>
          <w:spacing w:val="-6"/>
          <w:u w:val="single"/>
        </w:rPr>
        <w:t xml:space="preserve"> </w:t>
      </w:r>
      <w:r>
        <w:rPr>
          <w:b/>
          <w:u w:val="single"/>
        </w:rPr>
        <w:t>and</w:t>
      </w:r>
      <w:r>
        <w:rPr>
          <w:b/>
          <w:spacing w:val="-8"/>
          <w:u w:val="single"/>
        </w:rPr>
        <w:t xml:space="preserve"> </w:t>
      </w:r>
      <w:r>
        <w:rPr>
          <w:b/>
          <w:u w:val="single"/>
        </w:rPr>
        <w:t>Delivery</w:t>
      </w:r>
      <w:r>
        <w:rPr>
          <w:b/>
          <w:spacing w:val="-7"/>
          <w:u w:val="single"/>
        </w:rPr>
        <w:t xml:space="preserve"> </w:t>
      </w:r>
      <w:r>
        <w:rPr>
          <w:b/>
          <w:u w:val="single"/>
        </w:rPr>
        <w:t>Program</w:t>
      </w:r>
      <w:r>
        <w:rPr>
          <w:b/>
          <w:spacing w:val="-8"/>
          <w:u w:val="single"/>
        </w:rPr>
        <w:t xml:space="preserve"> </w:t>
      </w:r>
      <w:r>
        <w:rPr>
          <w:b/>
          <w:spacing w:val="-2"/>
          <w:u w:val="single"/>
        </w:rPr>
        <w:t>(TMDP)</w:t>
      </w:r>
      <w:r>
        <w:rPr>
          <w:b/>
          <w:spacing w:val="-2"/>
        </w:rPr>
        <w:t>:</w:t>
      </w:r>
    </w:p>
    <w:p w14:paraId="16D5791A" w14:textId="77777777" w:rsidR="0008024B" w:rsidRDefault="002C25C0">
      <w:pPr>
        <w:pStyle w:val="ListParagraph"/>
        <w:numPr>
          <w:ilvl w:val="0"/>
          <w:numId w:val="12"/>
        </w:numPr>
        <w:tabs>
          <w:tab w:val="left" w:pos="859"/>
          <w:tab w:val="left" w:pos="860"/>
        </w:tabs>
        <w:spacing w:line="268" w:lineRule="exact"/>
      </w:pPr>
      <w:r>
        <w:t>Projects</w:t>
      </w:r>
      <w:r>
        <w:rPr>
          <w:spacing w:val="-7"/>
        </w:rPr>
        <w:t xml:space="preserve"> </w:t>
      </w:r>
      <w:r>
        <w:t>to</w:t>
      </w:r>
      <w:r>
        <w:rPr>
          <w:spacing w:val="-8"/>
        </w:rPr>
        <w:t xml:space="preserve"> </w:t>
      </w:r>
      <w:r>
        <w:t>identify</w:t>
      </w:r>
      <w:r>
        <w:rPr>
          <w:spacing w:val="-6"/>
        </w:rPr>
        <w:t xml:space="preserve"> </w:t>
      </w:r>
      <w:r>
        <w:t>and/or</w:t>
      </w:r>
      <w:r>
        <w:rPr>
          <w:spacing w:val="-7"/>
        </w:rPr>
        <w:t xml:space="preserve"> </w:t>
      </w:r>
      <w:r>
        <w:t>validate</w:t>
      </w:r>
      <w:r>
        <w:rPr>
          <w:spacing w:val="-7"/>
        </w:rPr>
        <w:t xml:space="preserve"> </w:t>
      </w:r>
      <w:r>
        <w:t>new</w:t>
      </w:r>
      <w:r>
        <w:rPr>
          <w:spacing w:val="-8"/>
        </w:rPr>
        <w:t xml:space="preserve"> </w:t>
      </w:r>
      <w:r>
        <w:t>cancer</w:t>
      </w:r>
      <w:r>
        <w:rPr>
          <w:spacing w:val="-6"/>
        </w:rPr>
        <w:t xml:space="preserve"> </w:t>
      </w:r>
      <w:r>
        <w:rPr>
          <w:spacing w:val="-2"/>
        </w:rPr>
        <w:t>targets.</w:t>
      </w:r>
    </w:p>
    <w:p w14:paraId="1693A65A" w14:textId="77777777" w:rsidR="0008024B" w:rsidRDefault="002C25C0">
      <w:pPr>
        <w:pStyle w:val="ListParagraph"/>
        <w:numPr>
          <w:ilvl w:val="0"/>
          <w:numId w:val="12"/>
        </w:numPr>
        <w:tabs>
          <w:tab w:val="left" w:pos="859"/>
          <w:tab w:val="left" w:pos="860"/>
        </w:tabs>
        <w:spacing w:line="268" w:lineRule="exact"/>
      </w:pPr>
      <w:r>
        <w:t>Projects</w:t>
      </w:r>
      <w:r>
        <w:rPr>
          <w:spacing w:val="-7"/>
        </w:rPr>
        <w:t xml:space="preserve"> </w:t>
      </w:r>
      <w:r>
        <w:t>to</w:t>
      </w:r>
      <w:r>
        <w:rPr>
          <w:spacing w:val="-6"/>
        </w:rPr>
        <w:t xml:space="preserve"> </w:t>
      </w:r>
      <w:r>
        <w:t>develop</w:t>
      </w:r>
      <w:r>
        <w:rPr>
          <w:spacing w:val="-6"/>
        </w:rPr>
        <w:t xml:space="preserve"> </w:t>
      </w:r>
      <w:r>
        <w:t>and</w:t>
      </w:r>
      <w:r>
        <w:rPr>
          <w:spacing w:val="-7"/>
        </w:rPr>
        <w:t xml:space="preserve"> </w:t>
      </w:r>
      <w:r>
        <w:t>use</w:t>
      </w:r>
      <w:r>
        <w:rPr>
          <w:spacing w:val="-7"/>
        </w:rPr>
        <w:t xml:space="preserve"> </w:t>
      </w:r>
      <w:r>
        <w:t>new</w:t>
      </w:r>
      <w:r>
        <w:rPr>
          <w:spacing w:val="-6"/>
        </w:rPr>
        <w:t xml:space="preserve"> </w:t>
      </w:r>
      <w:r>
        <w:t>preclinical</w:t>
      </w:r>
      <w:r>
        <w:rPr>
          <w:spacing w:val="-6"/>
        </w:rPr>
        <w:t xml:space="preserve"> </w:t>
      </w:r>
      <w:r>
        <w:t>models</w:t>
      </w:r>
      <w:r>
        <w:rPr>
          <w:spacing w:val="-6"/>
        </w:rPr>
        <w:t xml:space="preserve"> </w:t>
      </w:r>
      <w:r>
        <w:t>for</w:t>
      </w:r>
      <w:r>
        <w:rPr>
          <w:spacing w:val="-6"/>
        </w:rPr>
        <w:t xml:space="preserve"> </w:t>
      </w:r>
      <w:r>
        <w:t>target</w:t>
      </w:r>
      <w:r>
        <w:rPr>
          <w:spacing w:val="-7"/>
        </w:rPr>
        <w:t xml:space="preserve"> </w:t>
      </w:r>
      <w:r>
        <w:rPr>
          <w:spacing w:val="-2"/>
        </w:rPr>
        <w:t>evaluation.</w:t>
      </w:r>
    </w:p>
    <w:p w14:paraId="39617E3F" w14:textId="77777777" w:rsidR="0008024B" w:rsidRDefault="002C25C0">
      <w:pPr>
        <w:pStyle w:val="ListParagraph"/>
        <w:numPr>
          <w:ilvl w:val="0"/>
          <w:numId w:val="12"/>
        </w:numPr>
        <w:tabs>
          <w:tab w:val="left" w:pos="860"/>
          <w:tab w:val="left" w:pos="861"/>
        </w:tabs>
        <w:spacing w:line="268" w:lineRule="exact"/>
        <w:ind w:left="860" w:hanging="361"/>
      </w:pPr>
      <w:r>
        <w:t>Projects</w:t>
      </w:r>
      <w:r>
        <w:rPr>
          <w:spacing w:val="-7"/>
        </w:rPr>
        <w:t xml:space="preserve"> </w:t>
      </w:r>
      <w:r>
        <w:t>to</w:t>
      </w:r>
      <w:r>
        <w:rPr>
          <w:spacing w:val="-6"/>
        </w:rPr>
        <w:t xml:space="preserve"> </w:t>
      </w:r>
      <w:r>
        <w:t>develop</w:t>
      </w:r>
      <w:r>
        <w:rPr>
          <w:spacing w:val="-7"/>
        </w:rPr>
        <w:t xml:space="preserve"> </w:t>
      </w:r>
      <w:r>
        <w:t>and</w:t>
      </w:r>
      <w:r>
        <w:rPr>
          <w:spacing w:val="-7"/>
        </w:rPr>
        <w:t xml:space="preserve"> </w:t>
      </w:r>
      <w:r>
        <w:t>test</w:t>
      </w:r>
      <w:r>
        <w:rPr>
          <w:spacing w:val="-6"/>
        </w:rPr>
        <w:t xml:space="preserve"> </w:t>
      </w:r>
      <w:r>
        <w:t>novel</w:t>
      </w:r>
      <w:r>
        <w:rPr>
          <w:spacing w:val="-8"/>
        </w:rPr>
        <w:t xml:space="preserve"> </w:t>
      </w:r>
      <w:r>
        <w:t>methods</w:t>
      </w:r>
      <w:r>
        <w:rPr>
          <w:spacing w:val="-6"/>
        </w:rPr>
        <w:t xml:space="preserve"> </w:t>
      </w:r>
      <w:r>
        <w:t>for</w:t>
      </w:r>
      <w:r>
        <w:rPr>
          <w:spacing w:val="-6"/>
        </w:rPr>
        <w:t xml:space="preserve"> </w:t>
      </w:r>
      <w:r>
        <w:t>delivery</w:t>
      </w:r>
      <w:r>
        <w:rPr>
          <w:spacing w:val="-6"/>
        </w:rPr>
        <w:t xml:space="preserve"> </w:t>
      </w:r>
      <w:r>
        <w:t>of</w:t>
      </w:r>
      <w:r>
        <w:rPr>
          <w:spacing w:val="-6"/>
        </w:rPr>
        <w:t xml:space="preserve"> </w:t>
      </w:r>
      <w:r>
        <w:t>small</w:t>
      </w:r>
      <w:r>
        <w:rPr>
          <w:spacing w:val="-8"/>
        </w:rPr>
        <w:t xml:space="preserve"> </w:t>
      </w:r>
      <w:r>
        <w:t>molecules</w:t>
      </w:r>
      <w:r>
        <w:rPr>
          <w:spacing w:val="-5"/>
        </w:rPr>
        <w:t xml:space="preserve"> </w:t>
      </w:r>
      <w:r>
        <w:t>as</w:t>
      </w:r>
      <w:r>
        <w:rPr>
          <w:spacing w:val="-7"/>
        </w:rPr>
        <w:t xml:space="preserve"> </w:t>
      </w:r>
      <w:r>
        <w:t>potential</w:t>
      </w:r>
      <w:r>
        <w:rPr>
          <w:spacing w:val="-7"/>
        </w:rPr>
        <w:t xml:space="preserve"> </w:t>
      </w:r>
      <w:r>
        <w:rPr>
          <w:spacing w:val="-2"/>
        </w:rPr>
        <w:t>therapeutics.</w:t>
      </w:r>
    </w:p>
    <w:p w14:paraId="6C350F86" w14:textId="77777777" w:rsidR="0008024B" w:rsidRDefault="002C25C0">
      <w:pPr>
        <w:pStyle w:val="ListParagraph"/>
        <w:numPr>
          <w:ilvl w:val="0"/>
          <w:numId w:val="12"/>
        </w:numPr>
        <w:tabs>
          <w:tab w:val="left" w:pos="860"/>
          <w:tab w:val="left" w:pos="861"/>
        </w:tabs>
        <w:spacing w:line="268" w:lineRule="exact"/>
        <w:ind w:left="860" w:hanging="361"/>
      </w:pPr>
      <w:r>
        <w:t>Projects</w:t>
      </w:r>
      <w:r>
        <w:rPr>
          <w:spacing w:val="-9"/>
        </w:rPr>
        <w:t xml:space="preserve"> </w:t>
      </w:r>
      <w:r>
        <w:t>to</w:t>
      </w:r>
      <w:r>
        <w:rPr>
          <w:spacing w:val="-8"/>
        </w:rPr>
        <w:t xml:space="preserve"> </w:t>
      </w:r>
      <w:r>
        <w:t>discover</w:t>
      </w:r>
      <w:r>
        <w:rPr>
          <w:spacing w:val="-7"/>
        </w:rPr>
        <w:t xml:space="preserve"> </w:t>
      </w:r>
      <w:r>
        <w:t>and</w:t>
      </w:r>
      <w:r>
        <w:rPr>
          <w:spacing w:val="-9"/>
        </w:rPr>
        <w:t xml:space="preserve"> </w:t>
      </w:r>
      <w:r>
        <w:t>develop</w:t>
      </w:r>
      <w:r>
        <w:rPr>
          <w:spacing w:val="-8"/>
        </w:rPr>
        <w:t xml:space="preserve"> </w:t>
      </w:r>
      <w:r>
        <w:t>small-molecule</w:t>
      </w:r>
      <w:r>
        <w:rPr>
          <w:spacing w:val="-10"/>
        </w:rPr>
        <w:t xml:space="preserve"> </w:t>
      </w:r>
      <w:r>
        <w:t>inhibitors</w:t>
      </w:r>
      <w:r>
        <w:rPr>
          <w:spacing w:val="-8"/>
        </w:rPr>
        <w:t xml:space="preserve"> </w:t>
      </w:r>
      <w:r>
        <w:t>that</w:t>
      </w:r>
      <w:r>
        <w:rPr>
          <w:spacing w:val="-8"/>
        </w:rPr>
        <w:t xml:space="preserve"> </w:t>
      </w:r>
      <w:r>
        <w:t>perturb</w:t>
      </w:r>
      <w:r>
        <w:rPr>
          <w:spacing w:val="-9"/>
        </w:rPr>
        <w:t xml:space="preserve"> </w:t>
      </w:r>
      <w:r>
        <w:t>target</w:t>
      </w:r>
      <w:r>
        <w:rPr>
          <w:spacing w:val="-8"/>
        </w:rPr>
        <w:t xml:space="preserve"> </w:t>
      </w:r>
      <w:r>
        <w:rPr>
          <w:spacing w:val="-2"/>
        </w:rPr>
        <w:t>function.</w:t>
      </w:r>
    </w:p>
    <w:p w14:paraId="4AA18350" w14:textId="77777777" w:rsidR="0008024B" w:rsidRDefault="002C25C0">
      <w:pPr>
        <w:pStyle w:val="ListParagraph"/>
        <w:numPr>
          <w:ilvl w:val="0"/>
          <w:numId w:val="12"/>
        </w:numPr>
        <w:tabs>
          <w:tab w:val="left" w:pos="860"/>
          <w:tab w:val="left" w:pos="861"/>
        </w:tabs>
        <w:spacing w:line="269" w:lineRule="exact"/>
        <w:ind w:left="860" w:hanging="361"/>
      </w:pPr>
      <w:r>
        <w:t>Collaborative</w:t>
      </w:r>
      <w:r>
        <w:rPr>
          <w:spacing w:val="-9"/>
        </w:rPr>
        <w:t xml:space="preserve"> </w:t>
      </w:r>
      <w:r>
        <w:t>projects</w:t>
      </w:r>
      <w:r>
        <w:rPr>
          <w:spacing w:val="-9"/>
        </w:rPr>
        <w:t xml:space="preserve"> </w:t>
      </w:r>
      <w:r>
        <w:t>with</w:t>
      </w:r>
      <w:r>
        <w:rPr>
          <w:spacing w:val="-10"/>
        </w:rPr>
        <w:t xml:space="preserve"> </w:t>
      </w:r>
      <w:r>
        <w:t>other</w:t>
      </w:r>
      <w:r>
        <w:rPr>
          <w:spacing w:val="-9"/>
        </w:rPr>
        <w:t xml:space="preserve"> </w:t>
      </w:r>
      <w:r>
        <w:rPr>
          <w:spacing w:val="-2"/>
        </w:rPr>
        <w:t>programs.</w:t>
      </w:r>
    </w:p>
    <w:p w14:paraId="313762D0" w14:textId="77777777" w:rsidR="0008024B" w:rsidRDefault="0008024B">
      <w:pPr>
        <w:spacing w:line="269" w:lineRule="exact"/>
        <w:sectPr w:rsidR="0008024B" w:rsidSect="00EB5130">
          <w:type w:val="continuous"/>
          <w:pgSz w:w="12240" w:h="15840"/>
          <w:pgMar w:top="720" w:right="720" w:bottom="720" w:left="720" w:header="720" w:footer="720" w:gutter="0"/>
          <w:cols w:space="720"/>
        </w:sectPr>
      </w:pPr>
    </w:p>
    <w:p w14:paraId="34D69BBB" w14:textId="77777777" w:rsidR="0008024B" w:rsidRDefault="002C25C0" w:rsidP="00255EF6">
      <w:pPr>
        <w:spacing w:before="60" w:line="252" w:lineRule="exact"/>
        <w:ind w:left="140"/>
        <w:rPr>
          <w:b/>
        </w:rPr>
      </w:pPr>
      <w:r>
        <w:rPr>
          <w:b/>
        </w:rPr>
        <w:lastRenderedPageBreak/>
        <w:t>#3</w:t>
      </w:r>
      <w:r>
        <w:rPr>
          <w:b/>
          <w:spacing w:val="-8"/>
        </w:rPr>
        <w:t xml:space="preserve"> </w:t>
      </w:r>
      <w:r>
        <w:rPr>
          <w:b/>
        </w:rPr>
        <w:t>–</w:t>
      </w:r>
      <w:r>
        <w:rPr>
          <w:b/>
          <w:spacing w:val="-9"/>
        </w:rPr>
        <w:t xml:space="preserve"> </w:t>
      </w:r>
      <w:r>
        <w:rPr>
          <w:b/>
          <w:u w:val="single"/>
        </w:rPr>
        <w:t>Gastrointestinal</w:t>
      </w:r>
      <w:r>
        <w:rPr>
          <w:b/>
          <w:spacing w:val="-8"/>
          <w:u w:val="single"/>
        </w:rPr>
        <w:t xml:space="preserve"> </w:t>
      </w:r>
      <w:r>
        <w:rPr>
          <w:b/>
          <w:u w:val="single"/>
        </w:rPr>
        <w:t>Cancer</w:t>
      </w:r>
      <w:r>
        <w:rPr>
          <w:b/>
          <w:spacing w:val="-9"/>
          <w:u w:val="single"/>
        </w:rPr>
        <w:t xml:space="preserve"> </w:t>
      </w:r>
      <w:r>
        <w:rPr>
          <w:b/>
          <w:u w:val="single"/>
        </w:rPr>
        <w:t>Program</w:t>
      </w:r>
      <w:r>
        <w:rPr>
          <w:b/>
          <w:spacing w:val="-9"/>
          <w:u w:val="single"/>
        </w:rPr>
        <w:t xml:space="preserve"> </w:t>
      </w:r>
      <w:r>
        <w:rPr>
          <w:b/>
          <w:spacing w:val="-2"/>
          <w:u w:val="single"/>
        </w:rPr>
        <w:t>(GICP)</w:t>
      </w:r>
      <w:r>
        <w:rPr>
          <w:b/>
          <w:spacing w:val="-2"/>
        </w:rPr>
        <w:t>:</w:t>
      </w:r>
    </w:p>
    <w:p w14:paraId="28212A6E" w14:textId="77777777" w:rsidR="0008024B" w:rsidRDefault="002C25C0">
      <w:pPr>
        <w:pStyle w:val="ListParagraph"/>
        <w:numPr>
          <w:ilvl w:val="0"/>
          <w:numId w:val="12"/>
        </w:numPr>
        <w:tabs>
          <w:tab w:val="left" w:pos="859"/>
          <w:tab w:val="left" w:pos="860"/>
        </w:tabs>
        <w:spacing w:line="268" w:lineRule="exact"/>
      </w:pPr>
      <w:r>
        <w:t>Emphasis</w:t>
      </w:r>
      <w:r>
        <w:rPr>
          <w:spacing w:val="-7"/>
        </w:rPr>
        <w:t xml:space="preserve"> </w:t>
      </w:r>
      <w:r>
        <w:t>on</w:t>
      </w:r>
      <w:r>
        <w:rPr>
          <w:spacing w:val="-7"/>
        </w:rPr>
        <w:t xml:space="preserve"> </w:t>
      </w:r>
      <w:r>
        <w:t>research</w:t>
      </w:r>
      <w:r>
        <w:rPr>
          <w:spacing w:val="-8"/>
        </w:rPr>
        <w:t xml:space="preserve"> </w:t>
      </w:r>
      <w:r>
        <w:t>related</w:t>
      </w:r>
      <w:r>
        <w:rPr>
          <w:spacing w:val="-7"/>
        </w:rPr>
        <w:t xml:space="preserve"> </w:t>
      </w:r>
      <w:r>
        <w:t>to</w:t>
      </w:r>
      <w:r>
        <w:rPr>
          <w:spacing w:val="-7"/>
        </w:rPr>
        <w:t xml:space="preserve"> </w:t>
      </w:r>
      <w:r>
        <w:t>colon</w:t>
      </w:r>
      <w:r>
        <w:rPr>
          <w:spacing w:val="-7"/>
        </w:rPr>
        <w:t xml:space="preserve"> </w:t>
      </w:r>
      <w:r>
        <w:t>and</w:t>
      </w:r>
      <w:r>
        <w:rPr>
          <w:spacing w:val="-8"/>
        </w:rPr>
        <w:t xml:space="preserve"> </w:t>
      </w:r>
      <w:r>
        <w:t>pancreas</w:t>
      </w:r>
      <w:r>
        <w:rPr>
          <w:spacing w:val="-6"/>
        </w:rPr>
        <w:t xml:space="preserve"> </w:t>
      </w:r>
      <w:r>
        <w:rPr>
          <w:spacing w:val="-2"/>
        </w:rPr>
        <w:t>cancers.</w:t>
      </w:r>
    </w:p>
    <w:p w14:paraId="1B657B1B" w14:textId="77777777" w:rsidR="0008024B" w:rsidRDefault="002C25C0">
      <w:pPr>
        <w:pStyle w:val="ListParagraph"/>
        <w:numPr>
          <w:ilvl w:val="0"/>
          <w:numId w:val="12"/>
        </w:numPr>
        <w:tabs>
          <w:tab w:val="left" w:pos="859"/>
          <w:tab w:val="left" w:pos="860"/>
        </w:tabs>
        <w:spacing w:before="3" w:line="235" w:lineRule="auto"/>
        <w:ind w:right="600"/>
      </w:pPr>
      <w:r>
        <w:t>Basic</w:t>
      </w:r>
      <w:r>
        <w:rPr>
          <w:spacing w:val="-3"/>
        </w:rPr>
        <w:t xml:space="preserve"> </w:t>
      </w:r>
      <w:r>
        <w:t>mechanisms</w:t>
      </w:r>
      <w:r>
        <w:rPr>
          <w:spacing w:val="-3"/>
        </w:rPr>
        <w:t xml:space="preserve"> </w:t>
      </w:r>
      <w:r>
        <w:t>of</w:t>
      </w:r>
      <w:r>
        <w:rPr>
          <w:spacing w:val="-3"/>
        </w:rPr>
        <w:t xml:space="preserve"> </w:t>
      </w:r>
      <w:r>
        <w:t>colon</w:t>
      </w:r>
      <w:r>
        <w:rPr>
          <w:spacing w:val="-4"/>
        </w:rPr>
        <w:t xml:space="preserve"> </w:t>
      </w:r>
      <w:r>
        <w:t>and</w:t>
      </w:r>
      <w:r>
        <w:rPr>
          <w:spacing w:val="-3"/>
        </w:rPr>
        <w:t xml:space="preserve"> </w:t>
      </w:r>
      <w:r>
        <w:t>pancreas</w:t>
      </w:r>
      <w:r>
        <w:rPr>
          <w:spacing w:val="-3"/>
        </w:rPr>
        <w:t xml:space="preserve"> </w:t>
      </w:r>
      <w:r>
        <w:t>cancer</w:t>
      </w:r>
      <w:r>
        <w:rPr>
          <w:spacing w:val="-4"/>
        </w:rPr>
        <w:t xml:space="preserve"> </w:t>
      </w:r>
      <w:r>
        <w:t>development</w:t>
      </w:r>
      <w:r>
        <w:rPr>
          <w:spacing w:val="-2"/>
        </w:rPr>
        <w:t xml:space="preserve"> </w:t>
      </w:r>
      <w:r>
        <w:t>and</w:t>
      </w:r>
      <w:r>
        <w:rPr>
          <w:spacing w:val="-4"/>
        </w:rPr>
        <w:t xml:space="preserve"> </w:t>
      </w:r>
      <w:r>
        <w:t>progression;</w:t>
      </w:r>
      <w:r>
        <w:rPr>
          <w:spacing w:val="-3"/>
        </w:rPr>
        <w:t xml:space="preserve"> </w:t>
      </w:r>
      <w:r>
        <w:t>delineation</w:t>
      </w:r>
      <w:r>
        <w:rPr>
          <w:spacing w:val="-3"/>
        </w:rPr>
        <w:t xml:space="preserve"> </w:t>
      </w:r>
      <w:r>
        <w:t>of</w:t>
      </w:r>
      <w:r>
        <w:rPr>
          <w:spacing w:val="-3"/>
        </w:rPr>
        <w:t xml:space="preserve"> </w:t>
      </w:r>
      <w:r>
        <w:t>the</w:t>
      </w:r>
      <w:r>
        <w:rPr>
          <w:spacing w:val="-4"/>
        </w:rPr>
        <w:t xml:space="preserve"> </w:t>
      </w:r>
      <w:r>
        <w:t>metastatic</w:t>
      </w:r>
      <w:r>
        <w:rPr>
          <w:spacing w:val="-3"/>
        </w:rPr>
        <w:t xml:space="preserve"> </w:t>
      </w:r>
      <w:r>
        <w:t>program</w:t>
      </w:r>
      <w:r>
        <w:rPr>
          <w:spacing w:val="-3"/>
        </w:rPr>
        <w:t xml:space="preserve"> </w:t>
      </w:r>
      <w:r>
        <w:t>of colon/pancreas cancer cells.</w:t>
      </w:r>
    </w:p>
    <w:p w14:paraId="1F3076AE" w14:textId="77777777" w:rsidR="0008024B" w:rsidRDefault="002C25C0">
      <w:pPr>
        <w:pStyle w:val="ListParagraph"/>
        <w:numPr>
          <w:ilvl w:val="0"/>
          <w:numId w:val="12"/>
        </w:numPr>
        <w:tabs>
          <w:tab w:val="left" w:pos="859"/>
          <w:tab w:val="left" w:pos="860"/>
        </w:tabs>
        <w:spacing w:before="2" w:line="269" w:lineRule="exact"/>
        <w:ind w:hanging="361"/>
      </w:pPr>
      <w:r>
        <w:t>Novel</w:t>
      </w:r>
      <w:r>
        <w:rPr>
          <w:spacing w:val="-8"/>
        </w:rPr>
        <w:t xml:space="preserve"> </w:t>
      </w:r>
      <w:r>
        <w:t>biomarkers</w:t>
      </w:r>
      <w:r>
        <w:rPr>
          <w:spacing w:val="-8"/>
        </w:rPr>
        <w:t xml:space="preserve"> </w:t>
      </w:r>
      <w:r>
        <w:t>for</w:t>
      </w:r>
      <w:r>
        <w:rPr>
          <w:spacing w:val="-8"/>
        </w:rPr>
        <w:t xml:space="preserve"> </w:t>
      </w:r>
      <w:r>
        <w:t>treatment</w:t>
      </w:r>
      <w:r>
        <w:rPr>
          <w:spacing w:val="-8"/>
        </w:rPr>
        <w:t xml:space="preserve"> </w:t>
      </w:r>
      <w:r>
        <w:t>decision-making</w:t>
      </w:r>
      <w:r>
        <w:rPr>
          <w:spacing w:val="-9"/>
        </w:rPr>
        <w:t xml:space="preserve"> </w:t>
      </w:r>
      <w:r>
        <w:t>in</w:t>
      </w:r>
      <w:r>
        <w:rPr>
          <w:spacing w:val="-9"/>
        </w:rPr>
        <w:t xml:space="preserve"> </w:t>
      </w:r>
      <w:r>
        <w:t>stage</w:t>
      </w:r>
      <w:r>
        <w:rPr>
          <w:spacing w:val="-9"/>
        </w:rPr>
        <w:t xml:space="preserve"> </w:t>
      </w:r>
      <w:r>
        <w:t>II/III</w:t>
      </w:r>
      <w:r>
        <w:rPr>
          <w:spacing w:val="-8"/>
        </w:rPr>
        <w:t xml:space="preserve"> </w:t>
      </w:r>
      <w:r>
        <w:t>disease</w:t>
      </w:r>
      <w:r>
        <w:rPr>
          <w:spacing w:val="-9"/>
        </w:rPr>
        <w:t xml:space="preserve"> </w:t>
      </w:r>
      <w:r>
        <w:t>colorectal</w:t>
      </w:r>
      <w:r>
        <w:rPr>
          <w:spacing w:val="-9"/>
        </w:rPr>
        <w:t xml:space="preserve"> </w:t>
      </w:r>
      <w:r>
        <w:rPr>
          <w:spacing w:val="-2"/>
        </w:rPr>
        <w:t>cancer.</w:t>
      </w:r>
    </w:p>
    <w:p w14:paraId="2145A9B6" w14:textId="77777777" w:rsidR="0008024B" w:rsidRDefault="002C25C0">
      <w:pPr>
        <w:pStyle w:val="ListParagraph"/>
        <w:numPr>
          <w:ilvl w:val="0"/>
          <w:numId w:val="12"/>
        </w:numPr>
        <w:tabs>
          <w:tab w:val="left" w:pos="859"/>
          <w:tab w:val="left" w:pos="860"/>
        </w:tabs>
        <w:spacing w:line="268" w:lineRule="exact"/>
        <w:ind w:hanging="361"/>
      </w:pPr>
      <w:r>
        <w:t>New</w:t>
      </w:r>
      <w:r>
        <w:rPr>
          <w:spacing w:val="-9"/>
        </w:rPr>
        <w:t xml:space="preserve"> </w:t>
      </w:r>
      <w:r>
        <w:t>therapies</w:t>
      </w:r>
      <w:r>
        <w:rPr>
          <w:spacing w:val="-6"/>
        </w:rPr>
        <w:t xml:space="preserve"> </w:t>
      </w:r>
      <w:r>
        <w:t>for</w:t>
      </w:r>
      <w:r>
        <w:rPr>
          <w:spacing w:val="-8"/>
        </w:rPr>
        <w:t xml:space="preserve"> </w:t>
      </w:r>
      <w:r>
        <w:t>metastatic</w:t>
      </w:r>
      <w:r>
        <w:rPr>
          <w:spacing w:val="-7"/>
        </w:rPr>
        <w:t xml:space="preserve"> </w:t>
      </w:r>
      <w:r>
        <w:t>colon</w:t>
      </w:r>
      <w:r>
        <w:rPr>
          <w:spacing w:val="-8"/>
        </w:rPr>
        <w:t xml:space="preserve"> </w:t>
      </w:r>
      <w:r>
        <w:rPr>
          <w:spacing w:val="-2"/>
        </w:rPr>
        <w:t>cancer.</w:t>
      </w:r>
    </w:p>
    <w:p w14:paraId="088C5CF3" w14:textId="77777777" w:rsidR="0008024B" w:rsidRDefault="002C25C0">
      <w:pPr>
        <w:pStyle w:val="ListParagraph"/>
        <w:numPr>
          <w:ilvl w:val="0"/>
          <w:numId w:val="12"/>
        </w:numPr>
        <w:tabs>
          <w:tab w:val="left" w:pos="859"/>
          <w:tab w:val="left" w:pos="860"/>
        </w:tabs>
        <w:spacing w:line="268" w:lineRule="exact"/>
        <w:ind w:hanging="361"/>
      </w:pPr>
      <w:r>
        <w:t>Novel</w:t>
      </w:r>
      <w:r>
        <w:rPr>
          <w:spacing w:val="-7"/>
        </w:rPr>
        <w:t xml:space="preserve"> </w:t>
      </w:r>
      <w:r>
        <w:t>biomarkers</w:t>
      </w:r>
      <w:r>
        <w:rPr>
          <w:spacing w:val="-7"/>
        </w:rPr>
        <w:t xml:space="preserve"> </w:t>
      </w:r>
      <w:r>
        <w:t>for</w:t>
      </w:r>
      <w:r>
        <w:rPr>
          <w:spacing w:val="-6"/>
        </w:rPr>
        <w:t xml:space="preserve"> </w:t>
      </w:r>
      <w:r>
        <w:t>detection</w:t>
      </w:r>
      <w:r>
        <w:rPr>
          <w:spacing w:val="-7"/>
        </w:rPr>
        <w:t xml:space="preserve"> </w:t>
      </w:r>
      <w:r>
        <w:t>of</w:t>
      </w:r>
      <w:r>
        <w:rPr>
          <w:spacing w:val="-7"/>
        </w:rPr>
        <w:t xml:space="preserve"> </w:t>
      </w:r>
      <w:r>
        <w:rPr>
          <w:spacing w:val="-2"/>
        </w:rPr>
        <w:t>disease.</w:t>
      </w:r>
    </w:p>
    <w:p w14:paraId="0BD681BD" w14:textId="77777777" w:rsidR="0008024B" w:rsidRDefault="002C25C0">
      <w:pPr>
        <w:pStyle w:val="ListParagraph"/>
        <w:numPr>
          <w:ilvl w:val="0"/>
          <w:numId w:val="12"/>
        </w:numPr>
        <w:tabs>
          <w:tab w:val="left" w:pos="859"/>
          <w:tab w:val="left" w:pos="860"/>
        </w:tabs>
        <w:spacing w:line="267" w:lineRule="exact"/>
        <w:ind w:hanging="361"/>
      </w:pPr>
      <w:r>
        <w:t>New</w:t>
      </w:r>
      <w:r>
        <w:rPr>
          <w:spacing w:val="-8"/>
        </w:rPr>
        <w:t xml:space="preserve"> </w:t>
      </w:r>
      <w:r>
        <w:t>projects</w:t>
      </w:r>
      <w:r>
        <w:rPr>
          <w:spacing w:val="-7"/>
        </w:rPr>
        <w:t xml:space="preserve"> </w:t>
      </w:r>
      <w:r>
        <w:t>on</w:t>
      </w:r>
      <w:r>
        <w:rPr>
          <w:spacing w:val="-7"/>
        </w:rPr>
        <w:t xml:space="preserve"> </w:t>
      </w:r>
      <w:r>
        <w:t>colon</w:t>
      </w:r>
      <w:r>
        <w:rPr>
          <w:spacing w:val="-8"/>
        </w:rPr>
        <w:t xml:space="preserve"> </w:t>
      </w:r>
      <w:r>
        <w:t>cancer</w:t>
      </w:r>
      <w:r>
        <w:rPr>
          <w:spacing w:val="-5"/>
        </w:rPr>
        <w:t xml:space="preserve"> </w:t>
      </w:r>
      <w:r>
        <w:t>are</w:t>
      </w:r>
      <w:r>
        <w:rPr>
          <w:spacing w:val="-7"/>
        </w:rPr>
        <w:t xml:space="preserve"> </w:t>
      </w:r>
      <w:r>
        <w:t>especially</w:t>
      </w:r>
      <w:r>
        <w:rPr>
          <w:spacing w:val="-6"/>
        </w:rPr>
        <w:t xml:space="preserve"> </w:t>
      </w:r>
      <w:r>
        <w:rPr>
          <w:spacing w:val="-2"/>
        </w:rPr>
        <w:t>encouraged.</w:t>
      </w:r>
    </w:p>
    <w:p w14:paraId="3F3BF0A0" w14:textId="77777777" w:rsidR="0008024B" w:rsidRDefault="002C25C0">
      <w:pPr>
        <w:pStyle w:val="ListParagraph"/>
        <w:numPr>
          <w:ilvl w:val="0"/>
          <w:numId w:val="12"/>
        </w:numPr>
        <w:tabs>
          <w:tab w:val="left" w:pos="859"/>
          <w:tab w:val="left" w:pos="860"/>
        </w:tabs>
        <w:spacing w:before="3" w:line="235" w:lineRule="auto"/>
        <w:ind w:right="421"/>
      </w:pPr>
      <w:r>
        <w:t>Projects</w:t>
      </w:r>
      <w:r>
        <w:rPr>
          <w:spacing w:val="-2"/>
        </w:rPr>
        <w:t xml:space="preserve"> </w:t>
      </w:r>
      <w:r>
        <w:t>with</w:t>
      </w:r>
      <w:r>
        <w:rPr>
          <w:spacing w:val="-2"/>
        </w:rPr>
        <w:t xml:space="preserve"> </w:t>
      </w:r>
      <w:r>
        <w:t>potential</w:t>
      </w:r>
      <w:r>
        <w:rPr>
          <w:spacing w:val="-3"/>
        </w:rPr>
        <w:t xml:space="preserve"> </w:t>
      </w:r>
      <w:r>
        <w:t>for</w:t>
      </w:r>
      <w:r>
        <w:rPr>
          <w:spacing w:val="-2"/>
        </w:rPr>
        <w:t xml:space="preserve"> </w:t>
      </w:r>
      <w:r>
        <w:t>clinical</w:t>
      </w:r>
      <w:r>
        <w:rPr>
          <w:spacing w:val="-3"/>
        </w:rPr>
        <w:t xml:space="preserve"> </w:t>
      </w:r>
      <w:r>
        <w:t>trials,</w:t>
      </w:r>
      <w:r>
        <w:rPr>
          <w:spacing w:val="-1"/>
        </w:rPr>
        <w:t xml:space="preserve"> </w:t>
      </w:r>
      <w:r>
        <w:t>especially</w:t>
      </w:r>
      <w:r>
        <w:rPr>
          <w:spacing w:val="-2"/>
        </w:rPr>
        <w:t xml:space="preserve"> </w:t>
      </w:r>
      <w:r>
        <w:t>trials</w:t>
      </w:r>
      <w:r>
        <w:rPr>
          <w:spacing w:val="-1"/>
        </w:rPr>
        <w:t xml:space="preserve"> </w:t>
      </w:r>
      <w:r>
        <w:t>directed</w:t>
      </w:r>
      <w:r>
        <w:rPr>
          <w:spacing w:val="-2"/>
        </w:rPr>
        <w:t xml:space="preserve"> </w:t>
      </w:r>
      <w:r>
        <w:t>at</w:t>
      </w:r>
      <w:r>
        <w:rPr>
          <w:spacing w:val="-2"/>
        </w:rPr>
        <w:t xml:space="preserve"> </w:t>
      </w:r>
      <w:r>
        <w:t>minority</w:t>
      </w:r>
      <w:r>
        <w:rPr>
          <w:spacing w:val="-1"/>
        </w:rPr>
        <w:t xml:space="preserve"> </w:t>
      </w:r>
      <w:r>
        <w:t>populations</w:t>
      </w:r>
      <w:r>
        <w:rPr>
          <w:spacing w:val="-2"/>
        </w:rPr>
        <w:t xml:space="preserve"> </w:t>
      </w:r>
      <w:r>
        <w:t>in</w:t>
      </w:r>
      <w:r>
        <w:rPr>
          <w:spacing w:val="-3"/>
        </w:rPr>
        <w:t xml:space="preserve"> </w:t>
      </w:r>
      <w:r>
        <w:t>the</w:t>
      </w:r>
      <w:r>
        <w:rPr>
          <w:spacing w:val="-3"/>
        </w:rPr>
        <w:t xml:space="preserve"> </w:t>
      </w:r>
      <w:r>
        <w:t>catchment</w:t>
      </w:r>
      <w:r>
        <w:rPr>
          <w:spacing w:val="-2"/>
        </w:rPr>
        <w:t xml:space="preserve"> </w:t>
      </w:r>
      <w:r>
        <w:t>area</w:t>
      </w:r>
      <w:r>
        <w:rPr>
          <w:spacing w:val="-3"/>
        </w:rPr>
        <w:t xml:space="preserve"> </w:t>
      </w:r>
      <w:r>
        <w:t>that</w:t>
      </w:r>
      <w:r>
        <w:rPr>
          <w:spacing w:val="-2"/>
        </w:rPr>
        <w:t xml:space="preserve"> </w:t>
      </w:r>
      <w:r>
        <w:t>are</w:t>
      </w:r>
      <w:r>
        <w:rPr>
          <w:spacing w:val="-3"/>
        </w:rPr>
        <w:t xml:space="preserve"> </w:t>
      </w:r>
      <w:r>
        <w:t>most impacted by these cancers (e.g., African Americans, Hispanics).</w:t>
      </w:r>
    </w:p>
    <w:p w14:paraId="798AF01B" w14:textId="77777777" w:rsidR="0008024B" w:rsidRDefault="002C25C0">
      <w:pPr>
        <w:pStyle w:val="ListParagraph"/>
        <w:numPr>
          <w:ilvl w:val="0"/>
          <w:numId w:val="12"/>
        </w:numPr>
        <w:tabs>
          <w:tab w:val="left" w:pos="859"/>
          <w:tab w:val="left" w:pos="860"/>
        </w:tabs>
        <w:spacing w:before="1"/>
        <w:ind w:hanging="361"/>
      </w:pPr>
      <w:r>
        <w:t>Research</w:t>
      </w:r>
      <w:r>
        <w:rPr>
          <w:spacing w:val="-10"/>
        </w:rPr>
        <w:t xml:space="preserve"> </w:t>
      </w:r>
      <w:r>
        <w:t>in</w:t>
      </w:r>
      <w:r>
        <w:rPr>
          <w:spacing w:val="-10"/>
        </w:rPr>
        <w:t xml:space="preserve"> </w:t>
      </w:r>
      <w:r>
        <w:t>the</w:t>
      </w:r>
      <w:r>
        <w:rPr>
          <w:spacing w:val="-10"/>
        </w:rPr>
        <w:t xml:space="preserve"> </w:t>
      </w:r>
      <w:r>
        <w:t>epidemiology,</w:t>
      </w:r>
      <w:r>
        <w:rPr>
          <w:spacing w:val="-10"/>
        </w:rPr>
        <w:t xml:space="preserve"> </w:t>
      </w:r>
      <w:r>
        <w:t>outcomes,</w:t>
      </w:r>
      <w:r>
        <w:rPr>
          <w:spacing w:val="-8"/>
        </w:rPr>
        <w:t xml:space="preserve"> </w:t>
      </w:r>
      <w:r>
        <w:t>disparities,</w:t>
      </w:r>
      <w:r>
        <w:rPr>
          <w:spacing w:val="-10"/>
        </w:rPr>
        <w:t xml:space="preserve"> </w:t>
      </w:r>
      <w:r>
        <w:t>and</w:t>
      </w:r>
      <w:r>
        <w:rPr>
          <w:spacing w:val="-10"/>
        </w:rPr>
        <w:t xml:space="preserve"> </w:t>
      </w:r>
      <w:r>
        <w:t>economies</w:t>
      </w:r>
      <w:r>
        <w:rPr>
          <w:spacing w:val="-9"/>
        </w:rPr>
        <w:t xml:space="preserve"> </w:t>
      </w:r>
      <w:r>
        <w:t>of</w:t>
      </w:r>
      <w:r>
        <w:rPr>
          <w:spacing w:val="-9"/>
        </w:rPr>
        <w:t xml:space="preserve"> </w:t>
      </w:r>
      <w:r>
        <w:t>colon/pancreas</w:t>
      </w:r>
      <w:r>
        <w:rPr>
          <w:spacing w:val="-10"/>
        </w:rPr>
        <w:t xml:space="preserve"> </w:t>
      </w:r>
      <w:r>
        <w:rPr>
          <w:spacing w:val="-2"/>
        </w:rPr>
        <w:t>cancer.</w:t>
      </w:r>
    </w:p>
    <w:p w14:paraId="622A2EAC" w14:textId="77777777" w:rsidR="0008024B" w:rsidRPr="00DC29FA" w:rsidRDefault="002C25C0">
      <w:pPr>
        <w:spacing w:before="60" w:line="237" w:lineRule="auto"/>
        <w:ind w:left="542" w:hanging="403"/>
        <w:rPr>
          <w:b/>
        </w:rPr>
      </w:pPr>
      <w:r>
        <w:rPr>
          <w:b/>
        </w:rPr>
        <w:t>#4</w:t>
      </w:r>
      <w:r>
        <w:rPr>
          <w:b/>
          <w:spacing w:val="-2"/>
        </w:rPr>
        <w:t xml:space="preserve"> </w:t>
      </w:r>
      <w:r>
        <w:rPr>
          <w:b/>
        </w:rPr>
        <w:t>–</w:t>
      </w:r>
      <w:r>
        <w:rPr>
          <w:b/>
          <w:spacing w:val="-3"/>
        </w:rPr>
        <w:t xml:space="preserve"> </w:t>
      </w:r>
      <w:r w:rsidRPr="00DC29FA">
        <w:rPr>
          <w:b/>
          <w:u w:val="single"/>
        </w:rPr>
        <w:t>Pediatric</w:t>
      </w:r>
      <w:r w:rsidRPr="00DC29FA">
        <w:rPr>
          <w:b/>
          <w:spacing w:val="-2"/>
          <w:u w:val="single"/>
        </w:rPr>
        <w:t xml:space="preserve"> </w:t>
      </w:r>
      <w:r w:rsidRPr="00DC29FA">
        <w:rPr>
          <w:b/>
          <w:u w:val="single"/>
        </w:rPr>
        <w:t>Cancer,</w:t>
      </w:r>
      <w:r w:rsidRPr="00DC29FA">
        <w:rPr>
          <w:b/>
          <w:spacing w:val="-3"/>
          <w:u w:val="single"/>
        </w:rPr>
        <w:t xml:space="preserve"> </w:t>
      </w:r>
      <w:r w:rsidRPr="00DC29FA">
        <w:rPr>
          <w:b/>
          <w:u w:val="single"/>
        </w:rPr>
        <w:t>in</w:t>
      </w:r>
      <w:r w:rsidRPr="00DC29FA">
        <w:rPr>
          <w:b/>
          <w:spacing w:val="-2"/>
          <w:u w:val="single"/>
        </w:rPr>
        <w:t xml:space="preserve"> </w:t>
      </w:r>
      <w:r w:rsidRPr="00DC29FA">
        <w:rPr>
          <w:b/>
          <w:u w:val="single"/>
        </w:rPr>
        <w:t>conjunction</w:t>
      </w:r>
      <w:r w:rsidRPr="00DC29FA">
        <w:rPr>
          <w:b/>
          <w:spacing w:val="-3"/>
          <w:u w:val="single"/>
        </w:rPr>
        <w:t xml:space="preserve"> </w:t>
      </w:r>
      <w:r w:rsidRPr="00DC29FA">
        <w:rPr>
          <w:b/>
          <w:u w:val="single"/>
        </w:rPr>
        <w:t>with</w:t>
      </w:r>
      <w:r w:rsidRPr="00DC29FA">
        <w:rPr>
          <w:b/>
          <w:spacing w:val="-3"/>
          <w:u w:val="single"/>
        </w:rPr>
        <w:t xml:space="preserve"> </w:t>
      </w:r>
      <w:r w:rsidRPr="00DC29FA">
        <w:rPr>
          <w:b/>
          <w:u w:val="single"/>
        </w:rPr>
        <w:t>the</w:t>
      </w:r>
      <w:r w:rsidRPr="00DC29FA">
        <w:rPr>
          <w:b/>
          <w:spacing w:val="-3"/>
          <w:u w:val="single"/>
        </w:rPr>
        <w:t xml:space="preserve"> </w:t>
      </w:r>
      <w:r w:rsidRPr="00DC29FA">
        <w:rPr>
          <w:b/>
          <w:u w:val="single"/>
        </w:rPr>
        <w:t>UNMC/Children’s</w:t>
      </w:r>
      <w:r w:rsidRPr="00DC29FA">
        <w:rPr>
          <w:b/>
          <w:spacing w:val="-3"/>
          <w:u w:val="single"/>
        </w:rPr>
        <w:t xml:space="preserve"> </w:t>
      </w:r>
      <w:r w:rsidRPr="00DC29FA">
        <w:rPr>
          <w:b/>
          <w:u w:val="single"/>
        </w:rPr>
        <w:t>Hospital</w:t>
      </w:r>
      <w:r w:rsidRPr="00DC29FA">
        <w:rPr>
          <w:b/>
          <w:spacing w:val="-2"/>
          <w:u w:val="single"/>
        </w:rPr>
        <w:t xml:space="preserve"> </w:t>
      </w:r>
      <w:r w:rsidRPr="00DC29FA">
        <w:rPr>
          <w:b/>
          <w:u w:val="single"/>
        </w:rPr>
        <w:t>&amp;</w:t>
      </w:r>
      <w:r w:rsidRPr="00DC29FA">
        <w:rPr>
          <w:b/>
          <w:spacing w:val="-3"/>
          <w:u w:val="single"/>
        </w:rPr>
        <w:t xml:space="preserve"> </w:t>
      </w:r>
      <w:r w:rsidRPr="00DC29FA">
        <w:rPr>
          <w:b/>
          <w:u w:val="single"/>
        </w:rPr>
        <w:t>Medical</w:t>
      </w:r>
      <w:r w:rsidRPr="00DC29FA">
        <w:rPr>
          <w:b/>
          <w:spacing w:val="-2"/>
          <w:u w:val="single"/>
        </w:rPr>
        <w:t xml:space="preserve"> </w:t>
      </w:r>
      <w:r w:rsidRPr="00DC29FA">
        <w:rPr>
          <w:b/>
          <w:u w:val="single"/>
        </w:rPr>
        <w:t>Center</w:t>
      </w:r>
      <w:r w:rsidRPr="00DC29FA">
        <w:rPr>
          <w:b/>
          <w:spacing w:val="-3"/>
          <w:u w:val="single"/>
        </w:rPr>
        <w:t xml:space="preserve"> </w:t>
      </w:r>
      <w:r w:rsidRPr="00DC29FA">
        <w:rPr>
          <w:b/>
          <w:u w:val="single"/>
        </w:rPr>
        <w:t>Child</w:t>
      </w:r>
      <w:r w:rsidRPr="00DC29FA">
        <w:rPr>
          <w:b/>
          <w:spacing w:val="-2"/>
          <w:u w:val="single"/>
        </w:rPr>
        <w:t xml:space="preserve"> </w:t>
      </w:r>
      <w:r w:rsidRPr="00DC29FA">
        <w:rPr>
          <w:b/>
          <w:u w:val="single"/>
        </w:rPr>
        <w:t>Health</w:t>
      </w:r>
      <w:r w:rsidRPr="00DC29FA">
        <w:rPr>
          <w:b/>
          <w:spacing w:val="-3"/>
          <w:u w:val="single"/>
        </w:rPr>
        <w:t xml:space="preserve"> </w:t>
      </w:r>
      <w:r w:rsidRPr="00DC29FA">
        <w:rPr>
          <w:b/>
          <w:u w:val="single"/>
        </w:rPr>
        <w:t>Research</w:t>
      </w:r>
      <w:r w:rsidRPr="00DC29FA">
        <w:rPr>
          <w:b/>
          <w:spacing w:val="-2"/>
          <w:u w:val="single"/>
        </w:rPr>
        <w:t xml:space="preserve"> </w:t>
      </w:r>
      <w:r w:rsidRPr="00DC29FA">
        <w:rPr>
          <w:b/>
          <w:u w:val="single"/>
        </w:rPr>
        <w:t>Institute</w:t>
      </w:r>
      <w:r w:rsidRPr="00DC29FA">
        <w:rPr>
          <w:b/>
        </w:rPr>
        <w:t xml:space="preserve"> </w:t>
      </w:r>
      <w:r w:rsidRPr="00DC29FA">
        <w:rPr>
          <w:b/>
          <w:u w:val="single"/>
        </w:rPr>
        <w:t>Pediatric Cancer Research Group</w:t>
      </w:r>
      <w:r w:rsidRPr="00DC29FA">
        <w:rPr>
          <w:b/>
        </w:rPr>
        <w:t>:</w:t>
      </w:r>
    </w:p>
    <w:p w14:paraId="074D67DC" w14:textId="07A35764" w:rsidR="0008024B" w:rsidRPr="00DC29FA" w:rsidRDefault="002C25C0">
      <w:pPr>
        <w:pStyle w:val="BodyText"/>
        <w:spacing w:line="237" w:lineRule="auto"/>
        <w:ind w:left="500" w:right="241" w:hanging="1"/>
      </w:pPr>
      <w:r w:rsidRPr="00DC29FA">
        <w:t>The</w:t>
      </w:r>
      <w:r w:rsidRPr="00DC29FA">
        <w:rPr>
          <w:spacing w:val="-3"/>
        </w:rPr>
        <w:t xml:space="preserve"> </w:t>
      </w:r>
      <w:r w:rsidRPr="00DC29FA">
        <w:t>UNMC/CHMC</w:t>
      </w:r>
      <w:r w:rsidRPr="00DC29FA">
        <w:rPr>
          <w:spacing w:val="-2"/>
        </w:rPr>
        <w:t xml:space="preserve"> </w:t>
      </w:r>
      <w:r w:rsidRPr="00DC29FA">
        <w:t>CHRI</w:t>
      </w:r>
      <w:r w:rsidRPr="00DC29FA">
        <w:rPr>
          <w:spacing w:val="-2"/>
        </w:rPr>
        <w:t xml:space="preserve"> </w:t>
      </w:r>
      <w:r w:rsidRPr="00DC29FA">
        <w:t>Pediatric</w:t>
      </w:r>
      <w:r w:rsidRPr="00DC29FA">
        <w:rPr>
          <w:spacing w:val="-2"/>
        </w:rPr>
        <w:t xml:space="preserve"> </w:t>
      </w:r>
      <w:r w:rsidRPr="00DC29FA">
        <w:t>Cancer</w:t>
      </w:r>
      <w:r w:rsidRPr="00DC29FA">
        <w:rPr>
          <w:spacing w:val="-2"/>
        </w:rPr>
        <w:t xml:space="preserve"> </w:t>
      </w:r>
      <w:r w:rsidRPr="00DC29FA">
        <w:t>Research</w:t>
      </w:r>
      <w:r w:rsidRPr="00DC29FA">
        <w:rPr>
          <w:spacing w:val="-3"/>
        </w:rPr>
        <w:t xml:space="preserve"> </w:t>
      </w:r>
      <w:r w:rsidRPr="00DC29FA">
        <w:t>Group</w:t>
      </w:r>
      <w:r w:rsidRPr="00DC29FA">
        <w:rPr>
          <w:spacing w:val="-2"/>
        </w:rPr>
        <w:t xml:space="preserve"> </w:t>
      </w:r>
      <w:r w:rsidRPr="00DC29FA">
        <w:t>(PCRG)</w:t>
      </w:r>
      <w:r w:rsidRPr="00DC29FA">
        <w:rPr>
          <w:spacing w:val="-2"/>
        </w:rPr>
        <w:t xml:space="preserve"> </w:t>
      </w:r>
      <w:r w:rsidRPr="00DC29FA">
        <w:t>supports</w:t>
      </w:r>
      <w:r w:rsidRPr="00DC29FA">
        <w:rPr>
          <w:spacing w:val="-2"/>
        </w:rPr>
        <w:t xml:space="preserve"> </w:t>
      </w:r>
      <w:r w:rsidRPr="00DC29FA">
        <w:t>research</w:t>
      </w:r>
      <w:r w:rsidRPr="00DC29FA">
        <w:rPr>
          <w:spacing w:val="-2"/>
        </w:rPr>
        <w:t xml:space="preserve"> </w:t>
      </w:r>
      <w:r w:rsidRPr="00DC29FA">
        <w:t>with</w:t>
      </w:r>
      <w:r w:rsidRPr="00DC29FA">
        <w:rPr>
          <w:spacing w:val="-2"/>
        </w:rPr>
        <w:t xml:space="preserve"> </w:t>
      </w:r>
      <w:r w:rsidRPr="00DC29FA">
        <w:t>a</w:t>
      </w:r>
      <w:r w:rsidRPr="00DC29FA">
        <w:rPr>
          <w:spacing w:val="-3"/>
        </w:rPr>
        <w:t xml:space="preserve"> </w:t>
      </w:r>
      <w:r w:rsidRPr="00DC29FA">
        <w:t>focus</w:t>
      </w:r>
      <w:r w:rsidRPr="00DC29FA">
        <w:rPr>
          <w:spacing w:val="-2"/>
        </w:rPr>
        <w:t xml:space="preserve"> </w:t>
      </w:r>
      <w:r w:rsidRPr="00DC29FA">
        <w:t>on</w:t>
      </w:r>
      <w:r w:rsidRPr="00DC29FA">
        <w:rPr>
          <w:spacing w:val="-2"/>
        </w:rPr>
        <w:t xml:space="preserve"> </w:t>
      </w:r>
      <w:r w:rsidRPr="00DC29FA">
        <w:t>pediatric</w:t>
      </w:r>
      <w:r w:rsidRPr="00DC29FA">
        <w:rPr>
          <w:spacing w:val="-2"/>
        </w:rPr>
        <w:t xml:space="preserve"> </w:t>
      </w:r>
      <w:r w:rsidR="00A7227C" w:rsidRPr="00DC29FA">
        <w:t>cancer and</w:t>
      </w:r>
      <w:r w:rsidRPr="00DC29FA">
        <w:rPr>
          <w:spacing w:val="-3"/>
        </w:rPr>
        <w:t xml:space="preserve"> </w:t>
      </w:r>
      <w:r w:rsidRPr="00DC29FA">
        <w:t>will be co-funding pilot projects in pediatric cancer research. The PCRG is particularly interested in identifying new cellular and molecular targets in childhood cancers with the potential for therapeutic interventions.</w:t>
      </w:r>
    </w:p>
    <w:p w14:paraId="5842BBC4" w14:textId="27EC41A5" w:rsidR="0008024B" w:rsidRDefault="002C25C0" w:rsidP="00255EF6">
      <w:pPr>
        <w:spacing w:before="60" w:line="250" w:lineRule="exact"/>
        <w:ind w:left="139"/>
        <w:rPr>
          <w:b/>
        </w:rPr>
      </w:pPr>
      <w:r w:rsidRPr="00DC29FA">
        <w:rPr>
          <w:b/>
        </w:rPr>
        <w:t>#</w:t>
      </w:r>
      <w:r w:rsidR="001B6BDD">
        <w:rPr>
          <w:b/>
        </w:rPr>
        <w:t>5</w:t>
      </w:r>
      <w:r w:rsidRPr="00DC29FA">
        <w:rPr>
          <w:b/>
          <w:spacing w:val="-8"/>
        </w:rPr>
        <w:t xml:space="preserve"> </w:t>
      </w:r>
      <w:r w:rsidRPr="00DC29FA">
        <w:rPr>
          <w:b/>
        </w:rPr>
        <w:t>–</w:t>
      </w:r>
      <w:r w:rsidRPr="00DC29FA">
        <w:rPr>
          <w:b/>
          <w:spacing w:val="-9"/>
        </w:rPr>
        <w:t xml:space="preserve"> </w:t>
      </w:r>
      <w:r w:rsidRPr="00DC29FA">
        <w:rPr>
          <w:b/>
          <w:u w:val="single"/>
        </w:rPr>
        <w:t>Clinical</w:t>
      </w:r>
      <w:r w:rsidRPr="00DC29FA">
        <w:rPr>
          <w:b/>
          <w:spacing w:val="-7"/>
          <w:u w:val="single"/>
        </w:rPr>
        <w:t xml:space="preserve"> </w:t>
      </w:r>
      <w:r w:rsidRPr="00DC29FA">
        <w:rPr>
          <w:b/>
          <w:u w:val="single"/>
        </w:rPr>
        <w:t>and/or</w:t>
      </w:r>
      <w:r w:rsidRPr="00DC29FA">
        <w:rPr>
          <w:b/>
          <w:spacing w:val="-8"/>
          <w:u w:val="single"/>
        </w:rPr>
        <w:t xml:space="preserve"> </w:t>
      </w:r>
      <w:r w:rsidRPr="00DC29FA">
        <w:rPr>
          <w:b/>
          <w:u w:val="single"/>
        </w:rPr>
        <w:t>Translational</w:t>
      </w:r>
      <w:r w:rsidRPr="00DC29FA">
        <w:rPr>
          <w:b/>
          <w:spacing w:val="-8"/>
          <w:u w:val="single"/>
        </w:rPr>
        <w:t xml:space="preserve"> </w:t>
      </w:r>
      <w:r w:rsidRPr="00DC29FA">
        <w:rPr>
          <w:b/>
          <w:u w:val="single"/>
        </w:rPr>
        <w:t>Cancer</w:t>
      </w:r>
      <w:r w:rsidRPr="00DC29FA">
        <w:rPr>
          <w:b/>
          <w:spacing w:val="-7"/>
          <w:u w:val="single"/>
        </w:rPr>
        <w:t xml:space="preserve"> </w:t>
      </w:r>
      <w:r w:rsidRPr="00DC29FA">
        <w:rPr>
          <w:b/>
          <w:u w:val="single"/>
        </w:rPr>
        <w:t>Research,</w:t>
      </w:r>
      <w:r w:rsidRPr="00DC29FA">
        <w:rPr>
          <w:b/>
          <w:spacing w:val="-8"/>
          <w:u w:val="single"/>
        </w:rPr>
        <w:t xml:space="preserve"> </w:t>
      </w:r>
      <w:r w:rsidRPr="00DC29FA">
        <w:rPr>
          <w:b/>
          <w:u w:val="single"/>
        </w:rPr>
        <w:t>in</w:t>
      </w:r>
      <w:r w:rsidRPr="00DC29FA">
        <w:rPr>
          <w:b/>
          <w:spacing w:val="-8"/>
          <w:u w:val="single"/>
        </w:rPr>
        <w:t xml:space="preserve"> </w:t>
      </w:r>
      <w:r w:rsidRPr="00DC29FA">
        <w:rPr>
          <w:b/>
          <w:u w:val="single"/>
        </w:rPr>
        <w:t>collaboration</w:t>
      </w:r>
      <w:r w:rsidRPr="00DC29FA">
        <w:rPr>
          <w:b/>
          <w:spacing w:val="-7"/>
          <w:u w:val="single"/>
        </w:rPr>
        <w:t xml:space="preserve"> </w:t>
      </w:r>
      <w:r w:rsidRPr="00DC29FA">
        <w:rPr>
          <w:b/>
          <w:u w:val="single"/>
        </w:rPr>
        <w:t>with</w:t>
      </w:r>
      <w:r w:rsidRPr="00DC29FA">
        <w:rPr>
          <w:b/>
          <w:spacing w:val="-8"/>
          <w:u w:val="single"/>
        </w:rPr>
        <w:t xml:space="preserve"> </w:t>
      </w:r>
      <w:r w:rsidRPr="00DC29FA">
        <w:rPr>
          <w:b/>
          <w:u w:val="single"/>
        </w:rPr>
        <w:t>the</w:t>
      </w:r>
      <w:r w:rsidRPr="00DC29FA">
        <w:rPr>
          <w:b/>
          <w:spacing w:val="-9"/>
          <w:u w:val="single"/>
        </w:rPr>
        <w:t xml:space="preserve"> </w:t>
      </w:r>
      <w:r w:rsidRPr="00DC29FA">
        <w:rPr>
          <w:b/>
          <w:u w:val="single"/>
        </w:rPr>
        <w:t>Great</w:t>
      </w:r>
      <w:r w:rsidRPr="00DC29FA">
        <w:rPr>
          <w:b/>
          <w:spacing w:val="-7"/>
          <w:u w:val="single"/>
        </w:rPr>
        <w:t xml:space="preserve"> </w:t>
      </w:r>
      <w:r w:rsidRPr="00DC29FA">
        <w:rPr>
          <w:b/>
          <w:u w:val="single"/>
        </w:rPr>
        <w:t>Plains</w:t>
      </w:r>
      <w:r w:rsidRPr="00DC29FA">
        <w:rPr>
          <w:b/>
          <w:spacing w:val="-8"/>
          <w:u w:val="single"/>
        </w:rPr>
        <w:t xml:space="preserve"> </w:t>
      </w:r>
      <w:r w:rsidRPr="00DC29FA">
        <w:rPr>
          <w:b/>
          <w:u w:val="single"/>
        </w:rPr>
        <w:t>IDeA-</w:t>
      </w:r>
      <w:r w:rsidRPr="00DC29FA">
        <w:rPr>
          <w:b/>
          <w:spacing w:val="-4"/>
          <w:u w:val="single"/>
        </w:rPr>
        <w:t>CTR</w:t>
      </w:r>
      <w:r w:rsidRPr="00DC29FA">
        <w:rPr>
          <w:b/>
          <w:spacing w:val="-4"/>
        </w:rPr>
        <w:t>:</w:t>
      </w:r>
    </w:p>
    <w:p w14:paraId="132A3E39" w14:textId="77777777" w:rsidR="0008024B" w:rsidRDefault="002C25C0">
      <w:pPr>
        <w:pStyle w:val="BodyText"/>
        <w:spacing w:line="237" w:lineRule="auto"/>
        <w:ind w:left="499" w:right="304"/>
        <w:jc w:val="both"/>
      </w:pPr>
      <w:r>
        <w:t>The</w:t>
      </w:r>
      <w:r>
        <w:rPr>
          <w:spacing w:val="-3"/>
        </w:rPr>
        <w:t xml:space="preserve"> </w:t>
      </w:r>
      <w:r>
        <w:t>Great</w:t>
      </w:r>
      <w:r>
        <w:rPr>
          <w:spacing w:val="-3"/>
        </w:rPr>
        <w:t xml:space="preserve"> </w:t>
      </w:r>
      <w:r>
        <w:t>Plains</w:t>
      </w:r>
      <w:r>
        <w:rPr>
          <w:spacing w:val="-3"/>
        </w:rPr>
        <w:t xml:space="preserve"> </w:t>
      </w:r>
      <w:r>
        <w:t>IDeA-CTR</w:t>
      </w:r>
      <w:r>
        <w:rPr>
          <w:spacing w:val="-3"/>
        </w:rPr>
        <w:t xml:space="preserve"> </w:t>
      </w:r>
      <w:r>
        <w:t>supports</w:t>
      </w:r>
      <w:r>
        <w:rPr>
          <w:spacing w:val="-3"/>
        </w:rPr>
        <w:t xml:space="preserve"> </w:t>
      </w:r>
      <w:r>
        <w:t>research</w:t>
      </w:r>
      <w:r>
        <w:rPr>
          <w:spacing w:val="-3"/>
        </w:rPr>
        <w:t xml:space="preserve"> </w:t>
      </w:r>
      <w:r>
        <w:t>impacting</w:t>
      </w:r>
      <w:r>
        <w:rPr>
          <w:spacing w:val="-3"/>
        </w:rPr>
        <w:t xml:space="preserve"> </w:t>
      </w:r>
      <w:r>
        <w:t>the</w:t>
      </w:r>
      <w:r>
        <w:rPr>
          <w:spacing w:val="-3"/>
        </w:rPr>
        <w:t xml:space="preserve"> </w:t>
      </w:r>
      <w:r>
        <w:t>communities</w:t>
      </w:r>
      <w:r>
        <w:rPr>
          <w:spacing w:val="-2"/>
        </w:rPr>
        <w:t xml:space="preserve"> </w:t>
      </w:r>
      <w:r>
        <w:t>it</w:t>
      </w:r>
      <w:r>
        <w:rPr>
          <w:spacing w:val="-3"/>
        </w:rPr>
        <w:t xml:space="preserve"> </w:t>
      </w:r>
      <w:r>
        <w:t>serves.</w:t>
      </w:r>
      <w:r>
        <w:rPr>
          <w:spacing w:val="-3"/>
        </w:rPr>
        <w:t xml:space="preserve"> </w:t>
      </w:r>
      <w:r>
        <w:t>The</w:t>
      </w:r>
      <w:r>
        <w:rPr>
          <w:spacing w:val="-3"/>
        </w:rPr>
        <w:t xml:space="preserve"> </w:t>
      </w:r>
      <w:r>
        <w:t>goal</w:t>
      </w:r>
      <w:r>
        <w:rPr>
          <w:spacing w:val="-3"/>
        </w:rPr>
        <w:t xml:space="preserve"> </w:t>
      </w:r>
      <w:r>
        <w:t>of</w:t>
      </w:r>
      <w:r>
        <w:rPr>
          <w:spacing w:val="-3"/>
        </w:rPr>
        <w:t xml:space="preserve"> </w:t>
      </w:r>
      <w:r>
        <w:t>the</w:t>
      </w:r>
      <w:r>
        <w:rPr>
          <w:spacing w:val="-3"/>
        </w:rPr>
        <w:t xml:space="preserve"> </w:t>
      </w:r>
      <w:r>
        <w:t>GP</w:t>
      </w:r>
      <w:r>
        <w:rPr>
          <w:spacing w:val="-2"/>
        </w:rPr>
        <w:t xml:space="preserve"> </w:t>
      </w:r>
      <w:r>
        <w:t>IDeA-CTR</w:t>
      </w:r>
      <w:r>
        <w:rPr>
          <w:spacing w:val="-3"/>
        </w:rPr>
        <w:t xml:space="preserve"> </w:t>
      </w:r>
      <w:r>
        <w:t>Pilot</w:t>
      </w:r>
      <w:r>
        <w:rPr>
          <w:spacing w:val="-3"/>
        </w:rPr>
        <w:t xml:space="preserve"> </w:t>
      </w:r>
      <w:r>
        <w:t>Program is to</w:t>
      </w:r>
      <w:r>
        <w:rPr>
          <w:spacing w:val="-1"/>
        </w:rPr>
        <w:t xml:space="preserve"> </w:t>
      </w:r>
      <w:r>
        <w:t>provide</w:t>
      </w:r>
      <w:r>
        <w:rPr>
          <w:spacing w:val="-1"/>
        </w:rPr>
        <w:t xml:space="preserve"> </w:t>
      </w:r>
      <w:r>
        <w:t>support to</w:t>
      </w:r>
      <w:r>
        <w:rPr>
          <w:spacing w:val="-1"/>
        </w:rPr>
        <w:t xml:space="preserve"> </w:t>
      </w:r>
      <w:r>
        <w:t>the</w:t>
      </w:r>
      <w:r>
        <w:rPr>
          <w:spacing w:val="-1"/>
        </w:rPr>
        <w:t xml:space="preserve"> </w:t>
      </w:r>
      <w:r>
        <w:t>most promising and</w:t>
      </w:r>
      <w:r>
        <w:rPr>
          <w:spacing w:val="-1"/>
        </w:rPr>
        <w:t xml:space="preserve"> </w:t>
      </w:r>
      <w:r>
        <w:t>novel</w:t>
      </w:r>
      <w:r>
        <w:rPr>
          <w:spacing w:val="-1"/>
        </w:rPr>
        <w:t xml:space="preserve"> </w:t>
      </w:r>
      <w:r>
        <w:t>clinical and/or translational</w:t>
      </w:r>
      <w:r>
        <w:rPr>
          <w:spacing w:val="-1"/>
        </w:rPr>
        <w:t xml:space="preserve"> </w:t>
      </w:r>
      <w:r>
        <w:t>research</w:t>
      </w:r>
      <w:r>
        <w:rPr>
          <w:spacing w:val="-1"/>
        </w:rPr>
        <w:t xml:space="preserve"> </w:t>
      </w:r>
      <w:r>
        <w:t>(CTR) projects, and</w:t>
      </w:r>
      <w:r>
        <w:rPr>
          <w:spacing w:val="-1"/>
        </w:rPr>
        <w:t xml:space="preserve"> </w:t>
      </w:r>
      <w:r>
        <w:t>help</w:t>
      </w:r>
      <w:r>
        <w:rPr>
          <w:spacing w:val="-1"/>
        </w:rPr>
        <w:t xml:space="preserve"> </w:t>
      </w:r>
      <w:r>
        <w:t>investigators obtain preliminary data necessary for successful investigator-initiated extramural grants.</w:t>
      </w:r>
    </w:p>
    <w:p w14:paraId="56A1D963" w14:textId="77777777" w:rsidR="0008024B" w:rsidRDefault="002C25C0">
      <w:pPr>
        <w:pStyle w:val="ListParagraph"/>
        <w:numPr>
          <w:ilvl w:val="0"/>
          <w:numId w:val="12"/>
        </w:numPr>
        <w:tabs>
          <w:tab w:val="left" w:pos="859"/>
          <w:tab w:val="left" w:pos="860"/>
        </w:tabs>
        <w:spacing w:before="3" w:line="235" w:lineRule="auto"/>
        <w:ind w:left="860" w:right="150" w:hanging="361"/>
      </w:pPr>
      <w:r>
        <w:rPr>
          <w:u w:val="single"/>
        </w:rPr>
        <w:t>Pre-Clinical Research</w:t>
      </w:r>
      <w:r>
        <w:t>: Pre-clinical research connects the basic science of disease with human medicine. During this stage, scientists</w:t>
      </w:r>
      <w:r>
        <w:rPr>
          <w:spacing w:val="-1"/>
        </w:rPr>
        <w:t xml:space="preserve"> </w:t>
      </w:r>
      <w:r>
        <w:t>develop</w:t>
      </w:r>
      <w:r>
        <w:rPr>
          <w:spacing w:val="-3"/>
        </w:rPr>
        <w:t xml:space="preserve"> </w:t>
      </w:r>
      <w:r>
        <w:t>model</w:t>
      </w:r>
      <w:r>
        <w:rPr>
          <w:spacing w:val="-2"/>
        </w:rPr>
        <w:t xml:space="preserve"> </w:t>
      </w:r>
      <w:r>
        <w:t>interventions</w:t>
      </w:r>
      <w:r>
        <w:rPr>
          <w:spacing w:val="-2"/>
        </w:rPr>
        <w:t xml:space="preserve"> </w:t>
      </w:r>
      <w:r>
        <w:t>to</w:t>
      </w:r>
      <w:r>
        <w:rPr>
          <w:spacing w:val="-3"/>
        </w:rPr>
        <w:t xml:space="preserve"> </w:t>
      </w:r>
      <w:r>
        <w:t>further</w:t>
      </w:r>
      <w:r>
        <w:rPr>
          <w:spacing w:val="-1"/>
        </w:rPr>
        <w:t xml:space="preserve"> </w:t>
      </w:r>
      <w:r>
        <w:t>understand</w:t>
      </w:r>
      <w:r>
        <w:rPr>
          <w:spacing w:val="-2"/>
        </w:rPr>
        <w:t xml:space="preserve"> </w:t>
      </w:r>
      <w:r>
        <w:t>the</w:t>
      </w:r>
      <w:r>
        <w:rPr>
          <w:spacing w:val="-3"/>
        </w:rPr>
        <w:t xml:space="preserve"> </w:t>
      </w:r>
      <w:r>
        <w:t>basis</w:t>
      </w:r>
      <w:r>
        <w:rPr>
          <w:spacing w:val="-2"/>
        </w:rPr>
        <w:t xml:space="preserve"> </w:t>
      </w:r>
      <w:r>
        <w:t>of</w:t>
      </w:r>
      <w:r>
        <w:rPr>
          <w:spacing w:val="-2"/>
        </w:rPr>
        <w:t xml:space="preserve"> </w:t>
      </w:r>
      <w:r>
        <w:t>a</w:t>
      </w:r>
      <w:r>
        <w:rPr>
          <w:spacing w:val="-2"/>
        </w:rPr>
        <w:t xml:space="preserve"> </w:t>
      </w:r>
      <w:r>
        <w:t>disease</w:t>
      </w:r>
      <w:r>
        <w:rPr>
          <w:spacing w:val="-2"/>
        </w:rPr>
        <w:t xml:space="preserve"> </w:t>
      </w:r>
      <w:r>
        <w:t>or</w:t>
      </w:r>
      <w:r>
        <w:rPr>
          <w:spacing w:val="-2"/>
        </w:rPr>
        <w:t xml:space="preserve"> </w:t>
      </w:r>
      <w:r>
        <w:t>disorder</w:t>
      </w:r>
      <w:r>
        <w:rPr>
          <w:spacing w:val="-1"/>
        </w:rPr>
        <w:t xml:space="preserve"> </w:t>
      </w:r>
      <w:r>
        <w:t>and</w:t>
      </w:r>
      <w:r>
        <w:rPr>
          <w:spacing w:val="-3"/>
        </w:rPr>
        <w:t xml:space="preserve"> </w:t>
      </w:r>
      <w:r>
        <w:t>find</w:t>
      </w:r>
      <w:r>
        <w:rPr>
          <w:spacing w:val="-3"/>
        </w:rPr>
        <w:t xml:space="preserve"> </w:t>
      </w:r>
      <w:r>
        <w:t>ways</w:t>
      </w:r>
      <w:r>
        <w:rPr>
          <w:spacing w:val="-2"/>
        </w:rPr>
        <w:t xml:space="preserve"> </w:t>
      </w:r>
      <w:r>
        <w:t>to</w:t>
      </w:r>
      <w:r>
        <w:rPr>
          <w:spacing w:val="-3"/>
        </w:rPr>
        <w:t xml:space="preserve"> </w:t>
      </w:r>
      <w:r>
        <w:t>treat</w:t>
      </w:r>
      <w:r>
        <w:rPr>
          <w:spacing w:val="-2"/>
        </w:rPr>
        <w:t xml:space="preserve"> </w:t>
      </w:r>
      <w:r>
        <w:t>it.</w:t>
      </w:r>
      <w:r>
        <w:rPr>
          <w:spacing w:val="-2"/>
        </w:rPr>
        <w:t xml:space="preserve"> </w:t>
      </w:r>
      <w:r>
        <w:t>Testing is</w:t>
      </w:r>
      <w:r>
        <w:rPr>
          <w:spacing w:val="-1"/>
        </w:rPr>
        <w:t xml:space="preserve"> </w:t>
      </w:r>
      <w:r>
        <w:t>carried</w:t>
      </w:r>
      <w:r>
        <w:rPr>
          <w:spacing w:val="-2"/>
        </w:rPr>
        <w:t xml:space="preserve"> </w:t>
      </w:r>
      <w:r>
        <w:t>out</w:t>
      </w:r>
      <w:r>
        <w:rPr>
          <w:spacing w:val="-1"/>
        </w:rPr>
        <w:t xml:space="preserve"> </w:t>
      </w:r>
      <w:r>
        <w:t>using</w:t>
      </w:r>
      <w:r>
        <w:rPr>
          <w:spacing w:val="-2"/>
        </w:rPr>
        <w:t xml:space="preserve"> </w:t>
      </w:r>
      <w:r>
        <w:t>cell</w:t>
      </w:r>
      <w:r>
        <w:rPr>
          <w:spacing w:val="-1"/>
        </w:rPr>
        <w:t xml:space="preserve"> </w:t>
      </w:r>
      <w:r>
        <w:t>or</w:t>
      </w:r>
      <w:r>
        <w:rPr>
          <w:spacing w:val="-1"/>
        </w:rPr>
        <w:t xml:space="preserve"> </w:t>
      </w:r>
      <w:r>
        <w:t>animal</w:t>
      </w:r>
      <w:r>
        <w:rPr>
          <w:spacing w:val="-2"/>
        </w:rPr>
        <w:t xml:space="preserve"> </w:t>
      </w:r>
      <w:r>
        <w:t>models</w:t>
      </w:r>
      <w:r>
        <w:rPr>
          <w:spacing w:val="-1"/>
        </w:rPr>
        <w:t xml:space="preserve"> </w:t>
      </w:r>
      <w:r>
        <w:t>of disease;</w:t>
      </w:r>
      <w:r>
        <w:rPr>
          <w:spacing w:val="-1"/>
        </w:rPr>
        <w:t xml:space="preserve"> </w:t>
      </w:r>
      <w:r>
        <w:t>samples</w:t>
      </w:r>
      <w:r>
        <w:rPr>
          <w:spacing w:val="-1"/>
        </w:rPr>
        <w:t xml:space="preserve"> </w:t>
      </w:r>
      <w:r>
        <w:t>of</w:t>
      </w:r>
      <w:r>
        <w:rPr>
          <w:spacing w:val="-1"/>
        </w:rPr>
        <w:t xml:space="preserve"> </w:t>
      </w:r>
      <w:r>
        <w:t>human</w:t>
      </w:r>
      <w:r>
        <w:rPr>
          <w:spacing w:val="-1"/>
        </w:rPr>
        <w:t xml:space="preserve"> </w:t>
      </w:r>
      <w:r>
        <w:t>or animal</w:t>
      </w:r>
      <w:r>
        <w:rPr>
          <w:spacing w:val="-2"/>
        </w:rPr>
        <w:t xml:space="preserve"> </w:t>
      </w:r>
      <w:r>
        <w:t>tissues;</w:t>
      </w:r>
      <w:r>
        <w:rPr>
          <w:spacing w:val="-1"/>
        </w:rPr>
        <w:t xml:space="preserve"> </w:t>
      </w:r>
      <w:r>
        <w:t>or</w:t>
      </w:r>
      <w:r>
        <w:rPr>
          <w:spacing w:val="-1"/>
        </w:rPr>
        <w:t xml:space="preserve"> </w:t>
      </w:r>
      <w:r>
        <w:t>computer-assisted</w:t>
      </w:r>
      <w:r>
        <w:rPr>
          <w:spacing w:val="-2"/>
        </w:rPr>
        <w:t xml:space="preserve"> </w:t>
      </w:r>
      <w:r>
        <w:t>simulations of drug, device or diagnostic interactions within living systems.</w:t>
      </w:r>
    </w:p>
    <w:p w14:paraId="1A1D8C26" w14:textId="77777777" w:rsidR="0008024B" w:rsidRDefault="002C25C0">
      <w:pPr>
        <w:pStyle w:val="ListParagraph"/>
        <w:numPr>
          <w:ilvl w:val="0"/>
          <w:numId w:val="12"/>
        </w:numPr>
        <w:tabs>
          <w:tab w:val="left" w:pos="859"/>
          <w:tab w:val="left" w:pos="860"/>
        </w:tabs>
        <w:spacing w:before="9" w:line="235" w:lineRule="auto"/>
        <w:ind w:left="860" w:right="299"/>
      </w:pPr>
      <w:r>
        <w:rPr>
          <w:u w:val="single"/>
        </w:rPr>
        <w:t>Clinical Research</w:t>
      </w:r>
      <w:r>
        <w:t>: Clinical research includes studies to better understand a disease in humans and relate this knowledge to findings</w:t>
      </w:r>
      <w:r>
        <w:rPr>
          <w:spacing w:val="-2"/>
        </w:rPr>
        <w:t xml:space="preserve"> </w:t>
      </w:r>
      <w:r>
        <w:t>in</w:t>
      </w:r>
      <w:r>
        <w:rPr>
          <w:spacing w:val="-3"/>
        </w:rPr>
        <w:t xml:space="preserve"> </w:t>
      </w:r>
      <w:r>
        <w:t>cell</w:t>
      </w:r>
      <w:r>
        <w:rPr>
          <w:spacing w:val="-2"/>
        </w:rPr>
        <w:t xml:space="preserve"> </w:t>
      </w:r>
      <w:r>
        <w:t>or</w:t>
      </w:r>
      <w:r>
        <w:rPr>
          <w:spacing w:val="-2"/>
        </w:rPr>
        <w:t xml:space="preserve"> </w:t>
      </w:r>
      <w:r>
        <w:t>animal</w:t>
      </w:r>
      <w:r>
        <w:rPr>
          <w:spacing w:val="-3"/>
        </w:rPr>
        <w:t xml:space="preserve"> </w:t>
      </w:r>
      <w:r>
        <w:t>models;</w:t>
      </w:r>
      <w:r>
        <w:rPr>
          <w:spacing w:val="-2"/>
        </w:rPr>
        <w:t xml:space="preserve"> </w:t>
      </w:r>
      <w:r>
        <w:t>testing</w:t>
      </w:r>
      <w:r>
        <w:rPr>
          <w:spacing w:val="-3"/>
        </w:rPr>
        <w:t xml:space="preserve"> </w:t>
      </w:r>
      <w:r>
        <w:t>and</w:t>
      </w:r>
      <w:r>
        <w:rPr>
          <w:spacing w:val="-2"/>
        </w:rPr>
        <w:t xml:space="preserve"> </w:t>
      </w:r>
      <w:r>
        <w:t>refinement</w:t>
      </w:r>
      <w:r>
        <w:rPr>
          <w:spacing w:val="-1"/>
        </w:rPr>
        <w:t xml:space="preserve"> </w:t>
      </w:r>
      <w:r>
        <w:t>of</w:t>
      </w:r>
      <w:r>
        <w:rPr>
          <w:spacing w:val="-2"/>
        </w:rPr>
        <w:t xml:space="preserve"> </w:t>
      </w:r>
      <w:r>
        <w:t>new</w:t>
      </w:r>
      <w:r>
        <w:rPr>
          <w:spacing w:val="-3"/>
        </w:rPr>
        <w:t xml:space="preserve"> </w:t>
      </w:r>
      <w:r>
        <w:t>technologies</w:t>
      </w:r>
      <w:r>
        <w:rPr>
          <w:spacing w:val="-2"/>
        </w:rPr>
        <w:t xml:space="preserve"> </w:t>
      </w:r>
      <w:r>
        <w:t>in</w:t>
      </w:r>
      <w:r>
        <w:rPr>
          <w:spacing w:val="-3"/>
        </w:rPr>
        <w:t xml:space="preserve"> </w:t>
      </w:r>
      <w:r>
        <w:t>people;</w:t>
      </w:r>
      <w:r>
        <w:rPr>
          <w:spacing w:val="-2"/>
        </w:rPr>
        <w:t xml:space="preserve"> </w:t>
      </w:r>
      <w:r>
        <w:t>testing</w:t>
      </w:r>
      <w:r>
        <w:rPr>
          <w:spacing w:val="-3"/>
        </w:rPr>
        <w:t xml:space="preserve"> </w:t>
      </w:r>
      <w:r>
        <w:t>of</w:t>
      </w:r>
      <w:r>
        <w:rPr>
          <w:spacing w:val="-2"/>
        </w:rPr>
        <w:t xml:space="preserve"> </w:t>
      </w:r>
      <w:r>
        <w:t>interventions</w:t>
      </w:r>
      <w:r>
        <w:rPr>
          <w:spacing w:val="-2"/>
        </w:rPr>
        <w:t xml:space="preserve"> </w:t>
      </w:r>
      <w:r>
        <w:t>for</w:t>
      </w:r>
      <w:r>
        <w:rPr>
          <w:spacing w:val="-2"/>
        </w:rPr>
        <w:t xml:space="preserve"> </w:t>
      </w:r>
      <w:r>
        <w:t>safety</w:t>
      </w:r>
      <w:r>
        <w:rPr>
          <w:spacing w:val="-3"/>
        </w:rPr>
        <w:t xml:space="preserve"> </w:t>
      </w:r>
      <w:r>
        <w:t xml:space="preserve">and effectiveness in those with or without disease; behavioral and observational studies; and outcomes and health services </w:t>
      </w:r>
      <w:r>
        <w:rPr>
          <w:spacing w:val="-2"/>
        </w:rPr>
        <w:t>research.</w:t>
      </w:r>
    </w:p>
    <w:p w14:paraId="7A9657D5" w14:textId="77777777" w:rsidR="0008024B" w:rsidRDefault="002C25C0">
      <w:pPr>
        <w:pStyle w:val="ListParagraph"/>
        <w:numPr>
          <w:ilvl w:val="0"/>
          <w:numId w:val="12"/>
        </w:numPr>
        <w:tabs>
          <w:tab w:val="left" w:pos="859"/>
          <w:tab w:val="left" w:pos="860"/>
        </w:tabs>
        <w:spacing w:before="9" w:line="235" w:lineRule="auto"/>
        <w:ind w:left="860" w:right="239"/>
      </w:pPr>
      <w:r>
        <w:rPr>
          <w:u w:val="single"/>
        </w:rPr>
        <w:t>Clinical</w:t>
      </w:r>
      <w:r>
        <w:rPr>
          <w:spacing w:val="-3"/>
          <w:u w:val="single"/>
        </w:rPr>
        <w:t xml:space="preserve"> </w:t>
      </w:r>
      <w:r>
        <w:rPr>
          <w:u w:val="single"/>
        </w:rPr>
        <w:t>Implementation</w:t>
      </w:r>
      <w:r>
        <w:t>:</w:t>
      </w:r>
      <w:r>
        <w:rPr>
          <w:spacing w:val="-2"/>
        </w:rPr>
        <w:t xml:space="preserve"> </w:t>
      </w:r>
      <w:r>
        <w:t>The</w:t>
      </w:r>
      <w:r>
        <w:rPr>
          <w:spacing w:val="-3"/>
        </w:rPr>
        <w:t xml:space="preserve"> </w:t>
      </w:r>
      <w:r>
        <w:t>clinical</w:t>
      </w:r>
      <w:r>
        <w:rPr>
          <w:spacing w:val="-3"/>
        </w:rPr>
        <w:t xml:space="preserve"> </w:t>
      </w:r>
      <w:r>
        <w:t>implementation</w:t>
      </w:r>
      <w:r>
        <w:rPr>
          <w:spacing w:val="-3"/>
        </w:rPr>
        <w:t xml:space="preserve"> </w:t>
      </w:r>
      <w:r>
        <w:t>stage</w:t>
      </w:r>
      <w:r>
        <w:rPr>
          <w:spacing w:val="-3"/>
        </w:rPr>
        <w:t xml:space="preserve"> </w:t>
      </w:r>
      <w:r>
        <w:t>of</w:t>
      </w:r>
      <w:r>
        <w:rPr>
          <w:spacing w:val="-2"/>
        </w:rPr>
        <w:t xml:space="preserve"> </w:t>
      </w:r>
      <w:r>
        <w:t>translation</w:t>
      </w:r>
      <w:r>
        <w:rPr>
          <w:spacing w:val="-3"/>
        </w:rPr>
        <w:t xml:space="preserve"> </w:t>
      </w:r>
      <w:r>
        <w:t>involves</w:t>
      </w:r>
      <w:r>
        <w:rPr>
          <w:spacing w:val="-2"/>
        </w:rPr>
        <w:t xml:space="preserve"> </w:t>
      </w:r>
      <w:r>
        <w:t>the</w:t>
      </w:r>
      <w:r>
        <w:rPr>
          <w:spacing w:val="-3"/>
        </w:rPr>
        <w:t xml:space="preserve"> </w:t>
      </w:r>
      <w:r>
        <w:t>adoption</w:t>
      </w:r>
      <w:r>
        <w:rPr>
          <w:spacing w:val="-3"/>
        </w:rPr>
        <w:t xml:space="preserve"> </w:t>
      </w:r>
      <w:r>
        <w:t>of</w:t>
      </w:r>
      <w:r>
        <w:rPr>
          <w:spacing w:val="-2"/>
        </w:rPr>
        <w:t xml:space="preserve"> </w:t>
      </w:r>
      <w:r>
        <w:t>interventions</w:t>
      </w:r>
      <w:r>
        <w:rPr>
          <w:spacing w:val="-2"/>
        </w:rPr>
        <w:t xml:space="preserve"> </w:t>
      </w:r>
      <w:r>
        <w:t>that</w:t>
      </w:r>
      <w:r>
        <w:rPr>
          <w:spacing w:val="-2"/>
        </w:rPr>
        <w:t xml:space="preserve"> </w:t>
      </w:r>
      <w:r>
        <w:t>have</w:t>
      </w:r>
      <w:r>
        <w:rPr>
          <w:spacing w:val="-2"/>
        </w:rPr>
        <w:t xml:space="preserve"> </w:t>
      </w:r>
      <w:r>
        <w:t xml:space="preserve">been demonstrated to be useful in a research environment into routine clinical care for the general population. This stage also includes implementation research to evaluate the results of clinical trials and to identify new clinical questions and gaps in </w:t>
      </w:r>
      <w:r>
        <w:rPr>
          <w:spacing w:val="-4"/>
        </w:rPr>
        <w:t>care.</w:t>
      </w:r>
    </w:p>
    <w:p w14:paraId="74B471E6" w14:textId="77777777" w:rsidR="0008024B" w:rsidRDefault="002C25C0">
      <w:pPr>
        <w:pStyle w:val="ListParagraph"/>
        <w:numPr>
          <w:ilvl w:val="0"/>
          <w:numId w:val="12"/>
        </w:numPr>
        <w:tabs>
          <w:tab w:val="left" w:pos="859"/>
          <w:tab w:val="left" w:pos="860"/>
        </w:tabs>
        <w:spacing w:before="8" w:line="235" w:lineRule="auto"/>
        <w:ind w:left="860" w:right="149"/>
      </w:pPr>
      <w:r>
        <w:rPr>
          <w:u w:val="single"/>
        </w:rPr>
        <w:t>Public</w:t>
      </w:r>
      <w:r>
        <w:rPr>
          <w:spacing w:val="-1"/>
          <w:u w:val="single"/>
        </w:rPr>
        <w:t xml:space="preserve"> </w:t>
      </w:r>
      <w:r>
        <w:rPr>
          <w:u w:val="single"/>
        </w:rPr>
        <w:t>Health</w:t>
      </w:r>
      <w:r>
        <w:t>:</w:t>
      </w:r>
      <w:r>
        <w:rPr>
          <w:spacing w:val="-2"/>
        </w:rPr>
        <w:t xml:space="preserve"> </w:t>
      </w:r>
      <w:r>
        <w:t>In</w:t>
      </w:r>
      <w:r>
        <w:rPr>
          <w:spacing w:val="-3"/>
        </w:rPr>
        <w:t xml:space="preserve"> </w:t>
      </w:r>
      <w:r>
        <w:t>this</w:t>
      </w:r>
      <w:r>
        <w:rPr>
          <w:spacing w:val="-2"/>
        </w:rPr>
        <w:t xml:space="preserve"> </w:t>
      </w:r>
      <w:r>
        <w:t>stage</w:t>
      </w:r>
      <w:r>
        <w:rPr>
          <w:spacing w:val="-3"/>
        </w:rPr>
        <w:t xml:space="preserve"> </w:t>
      </w:r>
      <w:r>
        <w:t>of</w:t>
      </w:r>
      <w:r>
        <w:rPr>
          <w:spacing w:val="-2"/>
        </w:rPr>
        <w:t xml:space="preserve"> </w:t>
      </w:r>
      <w:r>
        <w:t>translation,</w:t>
      </w:r>
      <w:r>
        <w:rPr>
          <w:spacing w:val="-2"/>
        </w:rPr>
        <w:t xml:space="preserve"> </w:t>
      </w:r>
      <w:r>
        <w:t>researchers</w:t>
      </w:r>
      <w:r>
        <w:rPr>
          <w:spacing w:val="-2"/>
        </w:rPr>
        <w:t xml:space="preserve"> </w:t>
      </w:r>
      <w:r>
        <w:t>study</w:t>
      </w:r>
      <w:r>
        <w:rPr>
          <w:spacing w:val="-1"/>
        </w:rPr>
        <w:t xml:space="preserve"> </w:t>
      </w:r>
      <w:r>
        <w:t>health</w:t>
      </w:r>
      <w:r>
        <w:rPr>
          <w:spacing w:val="-2"/>
        </w:rPr>
        <w:t xml:space="preserve"> </w:t>
      </w:r>
      <w:r>
        <w:t>outcomes</w:t>
      </w:r>
      <w:r>
        <w:rPr>
          <w:spacing w:val="-2"/>
        </w:rPr>
        <w:t xml:space="preserve"> </w:t>
      </w:r>
      <w:r>
        <w:t>at</w:t>
      </w:r>
      <w:r>
        <w:rPr>
          <w:spacing w:val="-2"/>
        </w:rPr>
        <w:t xml:space="preserve"> </w:t>
      </w:r>
      <w:r>
        <w:t>the</w:t>
      </w:r>
      <w:r>
        <w:rPr>
          <w:spacing w:val="-3"/>
        </w:rPr>
        <w:t xml:space="preserve"> </w:t>
      </w:r>
      <w:r>
        <w:t>population</w:t>
      </w:r>
      <w:r>
        <w:rPr>
          <w:spacing w:val="-3"/>
        </w:rPr>
        <w:t xml:space="preserve"> </w:t>
      </w:r>
      <w:r>
        <w:t>level</w:t>
      </w:r>
      <w:r>
        <w:rPr>
          <w:spacing w:val="-3"/>
        </w:rPr>
        <w:t xml:space="preserve"> </w:t>
      </w:r>
      <w:r>
        <w:t>to</w:t>
      </w:r>
      <w:r>
        <w:rPr>
          <w:spacing w:val="-2"/>
        </w:rPr>
        <w:t xml:space="preserve"> </w:t>
      </w:r>
      <w:r>
        <w:t>determine</w:t>
      </w:r>
      <w:r>
        <w:rPr>
          <w:spacing w:val="-3"/>
        </w:rPr>
        <w:t xml:space="preserve"> </w:t>
      </w:r>
      <w:r>
        <w:t>the</w:t>
      </w:r>
      <w:r>
        <w:rPr>
          <w:spacing w:val="-3"/>
        </w:rPr>
        <w:t xml:space="preserve"> </w:t>
      </w:r>
      <w:r>
        <w:t>effects</w:t>
      </w:r>
      <w:r>
        <w:rPr>
          <w:spacing w:val="-2"/>
        </w:rPr>
        <w:t xml:space="preserve"> </w:t>
      </w:r>
      <w:r>
        <w:t>of diseases and efforts to prevent, diagnose and treat them. Findings help guide scientists working to assess the effects of current interventions and to develop new ones.</w:t>
      </w:r>
    </w:p>
    <w:p w14:paraId="49827792" w14:textId="77777777" w:rsidR="0008024B" w:rsidRDefault="002C25C0" w:rsidP="00255EF6">
      <w:pPr>
        <w:pStyle w:val="BodyText"/>
        <w:spacing w:before="60" w:line="237" w:lineRule="auto"/>
        <w:ind w:left="140" w:right="205" w:hanging="1"/>
      </w:pPr>
      <w:r>
        <w:rPr>
          <w:b/>
          <w:u w:val="single"/>
        </w:rPr>
        <w:t>Thematic</w:t>
      </w:r>
      <w:r>
        <w:rPr>
          <w:b/>
          <w:spacing w:val="-3"/>
          <w:u w:val="single"/>
        </w:rPr>
        <w:t xml:space="preserve"> </w:t>
      </w:r>
      <w:r>
        <w:rPr>
          <w:b/>
          <w:u w:val="single"/>
        </w:rPr>
        <w:t>Areas</w:t>
      </w:r>
      <w:r>
        <w:rPr>
          <w:b/>
        </w:rPr>
        <w:t>:</w:t>
      </w:r>
      <w:r>
        <w:rPr>
          <w:b/>
          <w:spacing w:val="-2"/>
        </w:rPr>
        <w:t xml:space="preserve"> </w:t>
      </w:r>
      <w:r>
        <w:t>Several</w:t>
      </w:r>
      <w:r>
        <w:rPr>
          <w:spacing w:val="-3"/>
        </w:rPr>
        <w:t xml:space="preserve"> </w:t>
      </w:r>
      <w:r>
        <w:t>cross-cutting</w:t>
      </w:r>
      <w:r>
        <w:rPr>
          <w:spacing w:val="-3"/>
        </w:rPr>
        <w:t xml:space="preserve"> </w:t>
      </w:r>
      <w:r>
        <w:t>themes</w:t>
      </w:r>
      <w:r>
        <w:rPr>
          <w:spacing w:val="-2"/>
        </w:rPr>
        <w:t xml:space="preserve"> </w:t>
      </w:r>
      <w:r>
        <w:t>listed</w:t>
      </w:r>
      <w:r>
        <w:rPr>
          <w:spacing w:val="-3"/>
        </w:rPr>
        <w:t xml:space="preserve"> </w:t>
      </w:r>
      <w:r>
        <w:t>below</w:t>
      </w:r>
      <w:r>
        <w:rPr>
          <w:spacing w:val="-1"/>
        </w:rPr>
        <w:t xml:space="preserve"> </w:t>
      </w:r>
      <w:r>
        <w:t>are</w:t>
      </w:r>
      <w:r>
        <w:rPr>
          <w:spacing w:val="-3"/>
        </w:rPr>
        <w:t xml:space="preserve"> </w:t>
      </w:r>
      <w:r>
        <w:t>of</w:t>
      </w:r>
      <w:r>
        <w:rPr>
          <w:spacing w:val="-2"/>
        </w:rPr>
        <w:t xml:space="preserve"> </w:t>
      </w:r>
      <w:r>
        <w:t>importance</w:t>
      </w:r>
      <w:r>
        <w:rPr>
          <w:spacing w:val="-3"/>
        </w:rPr>
        <w:t xml:space="preserve"> </w:t>
      </w:r>
      <w:r>
        <w:t>to</w:t>
      </w:r>
      <w:r>
        <w:rPr>
          <w:spacing w:val="-3"/>
        </w:rPr>
        <w:t xml:space="preserve"> </w:t>
      </w:r>
      <w:r>
        <w:t>the</w:t>
      </w:r>
      <w:r>
        <w:rPr>
          <w:spacing w:val="-2"/>
        </w:rPr>
        <w:t xml:space="preserve"> </w:t>
      </w:r>
      <w:r>
        <w:t>growth</w:t>
      </w:r>
      <w:r>
        <w:rPr>
          <w:spacing w:val="-3"/>
        </w:rPr>
        <w:t xml:space="preserve"> </w:t>
      </w:r>
      <w:r>
        <w:t>of</w:t>
      </w:r>
      <w:r>
        <w:rPr>
          <w:spacing w:val="-2"/>
        </w:rPr>
        <w:t xml:space="preserve"> </w:t>
      </w:r>
      <w:r>
        <w:t>the</w:t>
      </w:r>
      <w:r>
        <w:rPr>
          <w:spacing w:val="-3"/>
        </w:rPr>
        <w:t xml:space="preserve"> </w:t>
      </w:r>
      <w:r>
        <w:t>cancer</w:t>
      </w:r>
      <w:r>
        <w:rPr>
          <w:spacing w:val="-2"/>
        </w:rPr>
        <w:t xml:space="preserve"> </w:t>
      </w:r>
      <w:r>
        <w:t>center</w:t>
      </w:r>
      <w:r>
        <w:rPr>
          <w:spacing w:val="-1"/>
        </w:rPr>
        <w:t xml:space="preserve"> </w:t>
      </w:r>
      <w:r>
        <w:t>and</w:t>
      </w:r>
      <w:r>
        <w:rPr>
          <w:spacing w:val="-2"/>
        </w:rPr>
        <w:t xml:space="preserve"> </w:t>
      </w:r>
      <w:r>
        <w:t>will</w:t>
      </w:r>
      <w:r>
        <w:rPr>
          <w:spacing w:val="-3"/>
        </w:rPr>
        <w:t xml:space="preserve"> </w:t>
      </w:r>
      <w:r>
        <w:t>also</w:t>
      </w:r>
      <w:r>
        <w:rPr>
          <w:spacing w:val="-2"/>
        </w:rPr>
        <w:t xml:space="preserve"> </w:t>
      </w:r>
      <w:r>
        <w:t>be</w:t>
      </w:r>
      <w:r>
        <w:rPr>
          <w:spacing w:val="-3"/>
        </w:rPr>
        <w:t xml:space="preserve"> </w:t>
      </w:r>
      <w:r>
        <w:t>taken into consideration. Applicants are encouraged to incorporate them to the extent feasible into individual projects. While these themes are of importance, their incorporation should not detract from scientific rigor, which will remain an important review criterion.</w:t>
      </w:r>
    </w:p>
    <w:p w14:paraId="2D31EEFC" w14:textId="77777777" w:rsidR="0008024B" w:rsidRDefault="002C25C0">
      <w:pPr>
        <w:pStyle w:val="ListParagraph"/>
        <w:numPr>
          <w:ilvl w:val="0"/>
          <w:numId w:val="12"/>
        </w:numPr>
        <w:tabs>
          <w:tab w:val="left" w:pos="859"/>
          <w:tab w:val="left" w:pos="861"/>
        </w:tabs>
        <w:spacing w:before="64" w:line="235" w:lineRule="auto"/>
        <w:ind w:left="860" w:right="290"/>
      </w:pPr>
      <w:r w:rsidRPr="00DC29FA">
        <w:rPr>
          <w:u w:val="single"/>
        </w:rPr>
        <w:t>Community Outreach and Engagement (COE)</w:t>
      </w:r>
      <w:r w:rsidRPr="00DC29FA">
        <w:t>: This</w:t>
      </w:r>
      <w:r>
        <w:t xml:space="preserve"> theme relates to two broad factors: i. serving the needs of people in our catchment area (i.e., the state of Nebraska), with a particular emphasis on the underserved; ii. a bidirectional process. One direction</w:t>
      </w:r>
      <w:r>
        <w:rPr>
          <w:spacing w:val="-3"/>
        </w:rPr>
        <w:t xml:space="preserve"> </w:t>
      </w:r>
      <w:r>
        <w:t>relates</w:t>
      </w:r>
      <w:r>
        <w:rPr>
          <w:spacing w:val="-2"/>
        </w:rPr>
        <w:t xml:space="preserve"> </w:t>
      </w:r>
      <w:r>
        <w:t>to</w:t>
      </w:r>
      <w:r>
        <w:rPr>
          <w:spacing w:val="-3"/>
        </w:rPr>
        <w:t xml:space="preserve"> </w:t>
      </w:r>
      <w:r>
        <w:t>being</w:t>
      </w:r>
      <w:r>
        <w:rPr>
          <w:spacing w:val="-3"/>
        </w:rPr>
        <w:t xml:space="preserve"> </w:t>
      </w:r>
      <w:r>
        <w:t>informed</w:t>
      </w:r>
      <w:r>
        <w:rPr>
          <w:spacing w:val="-2"/>
        </w:rPr>
        <w:t xml:space="preserve"> </w:t>
      </w:r>
      <w:r>
        <w:t>by</w:t>
      </w:r>
      <w:r>
        <w:rPr>
          <w:spacing w:val="-2"/>
        </w:rPr>
        <w:t xml:space="preserve"> </w:t>
      </w:r>
      <w:r>
        <w:t>the</w:t>
      </w:r>
      <w:r>
        <w:rPr>
          <w:spacing w:val="-3"/>
        </w:rPr>
        <w:t xml:space="preserve"> </w:t>
      </w:r>
      <w:r>
        <w:t>community</w:t>
      </w:r>
      <w:r>
        <w:rPr>
          <w:spacing w:val="-2"/>
        </w:rPr>
        <w:t xml:space="preserve"> </w:t>
      </w:r>
      <w:r>
        <w:t>about</w:t>
      </w:r>
      <w:r>
        <w:rPr>
          <w:spacing w:val="-1"/>
        </w:rPr>
        <w:t xml:space="preserve"> </w:t>
      </w:r>
      <w:r>
        <w:t>their</w:t>
      </w:r>
      <w:r>
        <w:rPr>
          <w:spacing w:val="-1"/>
        </w:rPr>
        <w:t xml:space="preserve"> </w:t>
      </w:r>
      <w:r>
        <w:t>perceived</w:t>
      </w:r>
      <w:r>
        <w:rPr>
          <w:spacing w:val="-3"/>
        </w:rPr>
        <w:t xml:space="preserve"> </w:t>
      </w:r>
      <w:r>
        <w:t>needs</w:t>
      </w:r>
      <w:r>
        <w:rPr>
          <w:spacing w:val="-2"/>
        </w:rPr>
        <w:t xml:space="preserve"> </w:t>
      </w:r>
      <w:r>
        <w:t>and,</w:t>
      </w:r>
      <w:r>
        <w:rPr>
          <w:spacing w:val="-2"/>
        </w:rPr>
        <w:t xml:space="preserve"> </w:t>
      </w:r>
      <w:r>
        <w:t>from</w:t>
      </w:r>
      <w:r>
        <w:rPr>
          <w:spacing w:val="-2"/>
        </w:rPr>
        <w:t xml:space="preserve"> </w:t>
      </w:r>
      <w:r>
        <w:t>this,</w:t>
      </w:r>
      <w:r>
        <w:rPr>
          <w:spacing w:val="-2"/>
        </w:rPr>
        <w:t xml:space="preserve"> </w:t>
      </w:r>
      <w:r>
        <w:t>addressing</w:t>
      </w:r>
      <w:r>
        <w:rPr>
          <w:spacing w:val="-3"/>
        </w:rPr>
        <w:t xml:space="preserve"> </w:t>
      </w:r>
      <w:r>
        <w:t>those</w:t>
      </w:r>
      <w:r>
        <w:rPr>
          <w:spacing w:val="-3"/>
        </w:rPr>
        <w:t xml:space="preserve"> </w:t>
      </w:r>
      <w:r>
        <w:t>needs,</w:t>
      </w:r>
      <w:r>
        <w:rPr>
          <w:spacing w:val="-2"/>
        </w:rPr>
        <w:t xml:space="preserve"> </w:t>
      </w:r>
      <w:r>
        <w:t>for example, through a research program. The other direction is primarily driven by “us” to meet a community need.</w:t>
      </w:r>
    </w:p>
    <w:p w14:paraId="6FAA164E" w14:textId="77777777" w:rsidR="0008024B" w:rsidRDefault="002C25C0">
      <w:pPr>
        <w:pStyle w:val="ListParagraph"/>
        <w:numPr>
          <w:ilvl w:val="1"/>
          <w:numId w:val="12"/>
        </w:numPr>
        <w:tabs>
          <w:tab w:val="left" w:pos="1580"/>
          <w:tab w:val="left" w:pos="1581"/>
        </w:tabs>
        <w:spacing w:before="61"/>
        <w:ind w:hanging="361"/>
      </w:pPr>
      <w:r>
        <w:t>A</w:t>
      </w:r>
      <w:r>
        <w:rPr>
          <w:spacing w:val="-6"/>
        </w:rPr>
        <w:t xml:space="preserve"> </w:t>
      </w:r>
      <w:r>
        <w:t>few</w:t>
      </w:r>
      <w:r>
        <w:rPr>
          <w:spacing w:val="-6"/>
        </w:rPr>
        <w:t xml:space="preserve"> </w:t>
      </w:r>
      <w:r>
        <w:t>clarifying</w:t>
      </w:r>
      <w:r>
        <w:rPr>
          <w:spacing w:val="-5"/>
        </w:rPr>
        <w:t xml:space="preserve"> </w:t>
      </w:r>
      <w:r>
        <w:rPr>
          <w:spacing w:val="-2"/>
        </w:rPr>
        <w:t>examples:</w:t>
      </w:r>
    </w:p>
    <w:p w14:paraId="6B26A997" w14:textId="77777777" w:rsidR="0008024B" w:rsidRDefault="002C25C0">
      <w:pPr>
        <w:pStyle w:val="ListParagraph"/>
        <w:numPr>
          <w:ilvl w:val="2"/>
          <w:numId w:val="12"/>
        </w:numPr>
        <w:tabs>
          <w:tab w:val="left" w:pos="2081"/>
        </w:tabs>
        <w:spacing w:before="28" w:line="237" w:lineRule="auto"/>
        <w:ind w:right="305" w:firstLine="0"/>
      </w:pPr>
      <w:r>
        <w:t>Underserved:</w:t>
      </w:r>
      <w:r>
        <w:rPr>
          <w:spacing w:val="-4"/>
        </w:rPr>
        <w:t xml:space="preserve"> </w:t>
      </w:r>
      <w:r>
        <w:t>Specific</w:t>
      </w:r>
      <w:r>
        <w:rPr>
          <w:spacing w:val="-4"/>
        </w:rPr>
        <w:t xml:space="preserve"> </w:t>
      </w:r>
      <w:r>
        <w:t>racial/ethnic</w:t>
      </w:r>
      <w:r>
        <w:rPr>
          <w:spacing w:val="-4"/>
        </w:rPr>
        <w:t xml:space="preserve"> </w:t>
      </w:r>
      <w:r>
        <w:t>populations</w:t>
      </w:r>
      <w:r>
        <w:rPr>
          <w:spacing w:val="-4"/>
        </w:rPr>
        <w:t xml:space="preserve"> </w:t>
      </w:r>
      <w:r>
        <w:t>(Hispanic,</w:t>
      </w:r>
      <w:r>
        <w:rPr>
          <w:spacing w:val="-4"/>
        </w:rPr>
        <w:t xml:space="preserve"> </w:t>
      </w:r>
      <w:r>
        <w:t>African</w:t>
      </w:r>
      <w:r>
        <w:rPr>
          <w:spacing w:val="-5"/>
        </w:rPr>
        <w:t xml:space="preserve"> </w:t>
      </w:r>
      <w:r>
        <w:t>American,</w:t>
      </w:r>
      <w:r>
        <w:rPr>
          <w:spacing w:val="-4"/>
        </w:rPr>
        <w:t xml:space="preserve"> </w:t>
      </w:r>
      <w:r>
        <w:t>Native</w:t>
      </w:r>
      <w:r>
        <w:rPr>
          <w:spacing w:val="-5"/>
        </w:rPr>
        <w:t xml:space="preserve"> </w:t>
      </w:r>
      <w:r>
        <w:t>American</w:t>
      </w:r>
      <w:r>
        <w:rPr>
          <w:spacing w:val="-5"/>
        </w:rPr>
        <w:t xml:space="preserve"> </w:t>
      </w:r>
      <w:r>
        <w:t>Indian);</w:t>
      </w:r>
      <w:r>
        <w:rPr>
          <w:spacing w:val="-4"/>
        </w:rPr>
        <w:t xml:space="preserve"> </w:t>
      </w:r>
      <w:r>
        <w:t>certain cohorts (rural, with poor access to health care).</w:t>
      </w:r>
    </w:p>
    <w:p w14:paraId="4544FE6A" w14:textId="77777777" w:rsidR="0008024B" w:rsidRDefault="002C25C0">
      <w:pPr>
        <w:pStyle w:val="ListParagraph"/>
        <w:numPr>
          <w:ilvl w:val="2"/>
          <w:numId w:val="12"/>
        </w:numPr>
        <w:tabs>
          <w:tab w:val="left" w:pos="2121"/>
        </w:tabs>
        <w:spacing w:before="28" w:line="237" w:lineRule="auto"/>
        <w:ind w:right="252" w:hanging="1"/>
      </w:pPr>
      <w:r>
        <w:t>Community</w:t>
      </w:r>
      <w:r>
        <w:rPr>
          <w:spacing w:val="-3"/>
        </w:rPr>
        <w:t xml:space="preserve"> </w:t>
      </w:r>
      <w:r>
        <w:t>informing</w:t>
      </w:r>
      <w:r>
        <w:rPr>
          <w:spacing w:val="-4"/>
        </w:rPr>
        <w:t xml:space="preserve"> </w:t>
      </w:r>
      <w:r>
        <w:t>research:</w:t>
      </w:r>
      <w:r>
        <w:rPr>
          <w:spacing w:val="-3"/>
        </w:rPr>
        <w:t xml:space="preserve"> </w:t>
      </w:r>
      <w:r>
        <w:t>Our</w:t>
      </w:r>
      <w:r>
        <w:rPr>
          <w:spacing w:val="-3"/>
        </w:rPr>
        <w:t xml:space="preserve"> </w:t>
      </w:r>
      <w:r>
        <w:t>community</w:t>
      </w:r>
      <w:r>
        <w:rPr>
          <w:spacing w:val="-3"/>
        </w:rPr>
        <w:t xml:space="preserve"> </w:t>
      </w:r>
      <w:r>
        <w:t>leaders</w:t>
      </w:r>
      <w:r>
        <w:rPr>
          <w:spacing w:val="-2"/>
        </w:rPr>
        <w:t xml:space="preserve"> </w:t>
      </w:r>
      <w:r>
        <w:t>informed</w:t>
      </w:r>
      <w:r>
        <w:rPr>
          <w:spacing w:val="-4"/>
        </w:rPr>
        <w:t xml:space="preserve"> </w:t>
      </w:r>
      <w:r>
        <w:t>us</w:t>
      </w:r>
      <w:r>
        <w:rPr>
          <w:spacing w:val="-3"/>
        </w:rPr>
        <w:t xml:space="preserve"> </w:t>
      </w:r>
      <w:r>
        <w:t>they</w:t>
      </w:r>
      <w:r>
        <w:rPr>
          <w:spacing w:val="-2"/>
        </w:rPr>
        <w:t xml:space="preserve"> </w:t>
      </w:r>
      <w:r>
        <w:t>have</w:t>
      </w:r>
      <w:r>
        <w:rPr>
          <w:spacing w:val="-4"/>
        </w:rPr>
        <w:t xml:space="preserve"> </w:t>
      </w:r>
      <w:r>
        <w:t>no</w:t>
      </w:r>
      <w:r>
        <w:rPr>
          <w:spacing w:val="-4"/>
        </w:rPr>
        <w:t xml:space="preserve"> </w:t>
      </w:r>
      <w:r>
        <w:t>way</w:t>
      </w:r>
      <w:r>
        <w:rPr>
          <w:spacing w:val="-3"/>
        </w:rPr>
        <w:t xml:space="preserve"> </w:t>
      </w:r>
      <w:r>
        <w:t>to</w:t>
      </w:r>
      <w:r>
        <w:rPr>
          <w:spacing w:val="-4"/>
        </w:rPr>
        <w:t xml:space="preserve"> </w:t>
      </w:r>
      <w:r>
        <w:t>have</w:t>
      </w:r>
      <w:r>
        <w:rPr>
          <w:spacing w:val="-4"/>
        </w:rPr>
        <w:t xml:space="preserve"> </w:t>
      </w:r>
      <w:r>
        <w:t>colonoscopies performed</w:t>
      </w:r>
      <w:r>
        <w:rPr>
          <w:spacing w:val="-2"/>
        </w:rPr>
        <w:t xml:space="preserve"> </w:t>
      </w:r>
      <w:r>
        <w:t>to</w:t>
      </w:r>
      <w:r>
        <w:rPr>
          <w:spacing w:val="-2"/>
        </w:rPr>
        <w:t xml:space="preserve"> </w:t>
      </w:r>
      <w:r>
        <w:t>screen</w:t>
      </w:r>
      <w:r>
        <w:rPr>
          <w:spacing w:val="-2"/>
        </w:rPr>
        <w:t xml:space="preserve"> </w:t>
      </w:r>
      <w:r>
        <w:t>underserved</w:t>
      </w:r>
      <w:r>
        <w:rPr>
          <w:spacing w:val="-1"/>
        </w:rPr>
        <w:t xml:space="preserve"> </w:t>
      </w:r>
      <w:r>
        <w:t>people.</w:t>
      </w:r>
      <w:r>
        <w:rPr>
          <w:spacing w:val="-1"/>
        </w:rPr>
        <w:t xml:space="preserve"> </w:t>
      </w:r>
      <w:r>
        <w:t>In</w:t>
      </w:r>
      <w:r>
        <w:rPr>
          <w:spacing w:val="-2"/>
        </w:rPr>
        <w:t xml:space="preserve"> </w:t>
      </w:r>
      <w:r>
        <w:t>response, we</w:t>
      </w:r>
      <w:r>
        <w:rPr>
          <w:spacing w:val="-1"/>
        </w:rPr>
        <w:t xml:space="preserve"> </w:t>
      </w:r>
      <w:r>
        <w:t>arranged</w:t>
      </w:r>
      <w:r>
        <w:rPr>
          <w:spacing w:val="-2"/>
        </w:rPr>
        <w:t xml:space="preserve"> </w:t>
      </w:r>
      <w:r>
        <w:t>for</w:t>
      </w:r>
      <w:r>
        <w:rPr>
          <w:spacing w:val="-1"/>
        </w:rPr>
        <w:t xml:space="preserve"> </w:t>
      </w:r>
      <w:r>
        <w:t>such,</w:t>
      </w:r>
      <w:r>
        <w:rPr>
          <w:spacing w:val="-1"/>
        </w:rPr>
        <w:t xml:space="preserve"> </w:t>
      </w:r>
      <w:r>
        <w:t>and</w:t>
      </w:r>
      <w:r>
        <w:rPr>
          <w:spacing w:val="-2"/>
        </w:rPr>
        <w:t xml:space="preserve"> </w:t>
      </w:r>
      <w:r>
        <w:t>in</w:t>
      </w:r>
      <w:r>
        <w:rPr>
          <w:spacing w:val="-2"/>
        </w:rPr>
        <w:t xml:space="preserve"> </w:t>
      </w:r>
      <w:r>
        <w:t>parallel,</w:t>
      </w:r>
      <w:r>
        <w:rPr>
          <w:spacing w:val="-1"/>
        </w:rPr>
        <w:t xml:space="preserve"> </w:t>
      </w:r>
      <w:r>
        <w:t>a</w:t>
      </w:r>
      <w:r>
        <w:rPr>
          <w:spacing w:val="-2"/>
        </w:rPr>
        <w:t xml:space="preserve"> </w:t>
      </w:r>
      <w:r>
        <w:t>research</w:t>
      </w:r>
      <w:r>
        <w:rPr>
          <w:spacing w:val="-1"/>
        </w:rPr>
        <w:t xml:space="preserve"> </w:t>
      </w:r>
      <w:r>
        <w:t xml:space="preserve">project is proposed to perform organoids on resultant tissue and further analyze it, </w:t>
      </w:r>
      <w:proofErr w:type="gramStart"/>
      <w:r>
        <w:t>in order to</w:t>
      </w:r>
      <w:proofErr w:type="gramEnd"/>
      <w:r>
        <w:t xml:space="preserve"> increase our understanding of the biology of cancer in an underserved population, which may or may not be different.</w:t>
      </w:r>
    </w:p>
    <w:p w14:paraId="0EA510AD" w14:textId="77777777" w:rsidR="0008024B" w:rsidRDefault="002C25C0" w:rsidP="00092ABF">
      <w:pPr>
        <w:pStyle w:val="ListParagraph"/>
        <w:numPr>
          <w:ilvl w:val="2"/>
          <w:numId w:val="12"/>
        </w:numPr>
        <w:tabs>
          <w:tab w:val="left" w:pos="2160"/>
        </w:tabs>
        <w:spacing w:before="28" w:line="237" w:lineRule="auto"/>
        <w:ind w:right="203" w:hanging="1"/>
      </w:pPr>
      <w:r>
        <w:t>Research driving changes in the community: Knowing that pancreatic cancer runs a worse clinical course in African</w:t>
      </w:r>
      <w:r>
        <w:rPr>
          <w:spacing w:val="-4"/>
        </w:rPr>
        <w:t xml:space="preserve"> </w:t>
      </w:r>
      <w:r>
        <w:t>Americans,</w:t>
      </w:r>
      <w:r>
        <w:rPr>
          <w:spacing w:val="-3"/>
        </w:rPr>
        <w:t xml:space="preserve"> </w:t>
      </w:r>
      <w:r>
        <w:t>research</w:t>
      </w:r>
      <w:r>
        <w:rPr>
          <w:spacing w:val="-4"/>
        </w:rPr>
        <w:t xml:space="preserve"> </w:t>
      </w:r>
      <w:r>
        <w:t>is</w:t>
      </w:r>
      <w:r>
        <w:rPr>
          <w:spacing w:val="-3"/>
        </w:rPr>
        <w:t xml:space="preserve"> </w:t>
      </w:r>
      <w:r>
        <w:t>proposed</w:t>
      </w:r>
      <w:r>
        <w:rPr>
          <w:spacing w:val="-4"/>
        </w:rPr>
        <w:t xml:space="preserve"> </w:t>
      </w:r>
      <w:r>
        <w:t>to</w:t>
      </w:r>
      <w:r>
        <w:rPr>
          <w:spacing w:val="-3"/>
        </w:rPr>
        <w:t xml:space="preserve"> </w:t>
      </w:r>
      <w:r>
        <w:t>conduct</w:t>
      </w:r>
      <w:r>
        <w:rPr>
          <w:spacing w:val="-3"/>
        </w:rPr>
        <w:t xml:space="preserve"> </w:t>
      </w:r>
      <w:r>
        <w:t>a</w:t>
      </w:r>
      <w:r>
        <w:rPr>
          <w:spacing w:val="-4"/>
        </w:rPr>
        <w:t xml:space="preserve"> </w:t>
      </w:r>
      <w:r>
        <w:t>proteomic</w:t>
      </w:r>
      <w:r>
        <w:rPr>
          <w:spacing w:val="-3"/>
        </w:rPr>
        <w:t xml:space="preserve"> </w:t>
      </w:r>
      <w:r>
        <w:t>analysis</w:t>
      </w:r>
      <w:r>
        <w:rPr>
          <w:spacing w:val="-2"/>
        </w:rPr>
        <w:t xml:space="preserve"> </w:t>
      </w:r>
      <w:r>
        <w:t>to</w:t>
      </w:r>
      <w:r>
        <w:rPr>
          <w:spacing w:val="-4"/>
        </w:rPr>
        <w:t xml:space="preserve"> </w:t>
      </w:r>
      <w:r>
        <w:t>identify</w:t>
      </w:r>
      <w:r>
        <w:rPr>
          <w:spacing w:val="-3"/>
        </w:rPr>
        <w:t xml:space="preserve"> </w:t>
      </w:r>
      <w:r>
        <w:t>factors</w:t>
      </w:r>
      <w:r>
        <w:rPr>
          <w:spacing w:val="-3"/>
        </w:rPr>
        <w:t xml:space="preserve"> </w:t>
      </w:r>
      <w:r>
        <w:t>responsible,</w:t>
      </w:r>
      <w:r>
        <w:rPr>
          <w:spacing w:val="-3"/>
        </w:rPr>
        <w:t xml:space="preserve"> </w:t>
      </w:r>
      <w:r>
        <w:t>with</w:t>
      </w:r>
      <w:r>
        <w:rPr>
          <w:spacing w:val="-4"/>
        </w:rPr>
        <w:t xml:space="preserve"> </w:t>
      </w:r>
      <w:r>
        <w:t>the long-term goal of using them for therapy and/or prognostication.</w:t>
      </w:r>
    </w:p>
    <w:p w14:paraId="6D7D871A" w14:textId="77777777" w:rsidR="0008024B" w:rsidRDefault="002C25C0">
      <w:pPr>
        <w:pStyle w:val="ListParagraph"/>
        <w:numPr>
          <w:ilvl w:val="0"/>
          <w:numId w:val="12"/>
        </w:numPr>
        <w:tabs>
          <w:tab w:val="left" w:pos="859"/>
          <w:tab w:val="left" w:pos="860"/>
        </w:tabs>
        <w:spacing w:before="64" w:line="235" w:lineRule="auto"/>
        <w:ind w:left="860" w:right="309"/>
      </w:pPr>
      <w:r>
        <w:rPr>
          <w:u w:val="single"/>
        </w:rPr>
        <w:lastRenderedPageBreak/>
        <w:t>Cancer</w:t>
      </w:r>
      <w:r>
        <w:rPr>
          <w:spacing w:val="-3"/>
          <w:u w:val="single"/>
        </w:rPr>
        <w:t xml:space="preserve"> </w:t>
      </w:r>
      <w:r>
        <w:rPr>
          <w:u w:val="single"/>
        </w:rPr>
        <w:t>Research</w:t>
      </w:r>
      <w:r>
        <w:rPr>
          <w:spacing w:val="-4"/>
          <w:u w:val="single"/>
        </w:rPr>
        <w:t xml:space="preserve"> </w:t>
      </w:r>
      <w:r>
        <w:rPr>
          <w:u w:val="single"/>
        </w:rPr>
        <w:t>Training</w:t>
      </w:r>
      <w:r>
        <w:rPr>
          <w:spacing w:val="-4"/>
          <w:u w:val="single"/>
        </w:rPr>
        <w:t xml:space="preserve"> </w:t>
      </w:r>
      <w:r>
        <w:rPr>
          <w:u w:val="single"/>
        </w:rPr>
        <w:t>and</w:t>
      </w:r>
      <w:r>
        <w:rPr>
          <w:spacing w:val="-4"/>
          <w:u w:val="single"/>
        </w:rPr>
        <w:t xml:space="preserve"> </w:t>
      </w:r>
      <w:r>
        <w:rPr>
          <w:u w:val="single"/>
        </w:rPr>
        <w:t>Education</w:t>
      </w:r>
      <w:r>
        <w:rPr>
          <w:spacing w:val="-4"/>
          <w:u w:val="single"/>
        </w:rPr>
        <w:t xml:space="preserve"> </w:t>
      </w:r>
      <w:r>
        <w:rPr>
          <w:u w:val="single"/>
        </w:rPr>
        <w:t>(CRTE)</w:t>
      </w:r>
      <w:r>
        <w:t>:</w:t>
      </w:r>
      <w:r>
        <w:rPr>
          <w:spacing w:val="-3"/>
        </w:rPr>
        <w:t xml:space="preserve"> </w:t>
      </w:r>
      <w:r>
        <w:t>NIH-designated</w:t>
      </w:r>
      <w:r>
        <w:rPr>
          <w:spacing w:val="-4"/>
        </w:rPr>
        <w:t xml:space="preserve"> </w:t>
      </w:r>
      <w:r>
        <w:t>cancer</w:t>
      </w:r>
      <w:r>
        <w:rPr>
          <w:spacing w:val="-2"/>
        </w:rPr>
        <w:t xml:space="preserve"> </w:t>
      </w:r>
      <w:r>
        <w:t>centers</w:t>
      </w:r>
      <w:r>
        <w:rPr>
          <w:spacing w:val="-3"/>
        </w:rPr>
        <w:t xml:space="preserve"> </w:t>
      </w:r>
      <w:r>
        <w:t>are</w:t>
      </w:r>
      <w:r>
        <w:rPr>
          <w:spacing w:val="-3"/>
        </w:rPr>
        <w:t xml:space="preserve"> </w:t>
      </w:r>
      <w:r>
        <w:t>expected</w:t>
      </w:r>
      <w:r>
        <w:rPr>
          <w:spacing w:val="-4"/>
        </w:rPr>
        <w:t xml:space="preserve"> </w:t>
      </w:r>
      <w:r>
        <w:t>to</w:t>
      </w:r>
      <w:r>
        <w:rPr>
          <w:spacing w:val="-4"/>
        </w:rPr>
        <w:t xml:space="preserve"> </w:t>
      </w:r>
      <w:r>
        <w:t>facilitate</w:t>
      </w:r>
      <w:r>
        <w:rPr>
          <w:spacing w:val="-4"/>
        </w:rPr>
        <w:t xml:space="preserve"> </w:t>
      </w:r>
      <w:r>
        <w:t>cancer</w:t>
      </w:r>
      <w:r>
        <w:rPr>
          <w:spacing w:val="-3"/>
        </w:rPr>
        <w:t xml:space="preserve"> </w:t>
      </w:r>
      <w:r>
        <w:t>research by supporting efforts to foster education and career development for all levels of trainees and faculty.</w:t>
      </w:r>
    </w:p>
    <w:p w14:paraId="03B4E184" w14:textId="77777777" w:rsidR="0008024B" w:rsidRDefault="002C25C0">
      <w:pPr>
        <w:pStyle w:val="ListParagraph"/>
        <w:numPr>
          <w:ilvl w:val="0"/>
          <w:numId w:val="12"/>
        </w:numPr>
        <w:tabs>
          <w:tab w:val="left" w:pos="859"/>
          <w:tab w:val="left" w:pos="860"/>
        </w:tabs>
        <w:spacing w:before="62" w:line="237" w:lineRule="auto"/>
        <w:ind w:left="860" w:right="167" w:hanging="361"/>
      </w:pPr>
      <w:r>
        <w:rPr>
          <w:u w:val="single"/>
        </w:rPr>
        <w:t>Diversity, Equity and Inclusion (DEI).</w:t>
      </w:r>
      <w:r>
        <w:t xml:space="preserve"> A stipulated NIH goal is to expand DEI in our research work, inclusive of the workforce and</w:t>
      </w:r>
      <w:r>
        <w:rPr>
          <w:spacing w:val="-3"/>
        </w:rPr>
        <w:t xml:space="preserve"> </w:t>
      </w:r>
      <w:r>
        <w:t>in</w:t>
      </w:r>
      <w:r>
        <w:rPr>
          <w:spacing w:val="-3"/>
        </w:rPr>
        <w:t xml:space="preserve"> </w:t>
      </w:r>
      <w:r>
        <w:t>those</w:t>
      </w:r>
      <w:r>
        <w:rPr>
          <w:spacing w:val="-2"/>
        </w:rPr>
        <w:t xml:space="preserve"> </w:t>
      </w:r>
      <w:r>
        <w:t>whom</w:t>
      </w:r>
      <w:r>
        <w:rPr>
          <w:spacing w:val="-1"/>
        </w:rPr>
        <w:t xml:space="preserve"> </w:t>
      </w:r>
      <w:r>
        <w:t>we</w:t>
      </w:r>
      <w:r>
        <w:rPr>
          <w:spacing w:val="-3"/>
        </w:rPr>
        <w:t xml:space="preserve"> </w:t>
      </w:r>
      <w:r>
        <w:t>study.</w:t>
      </w:r>
      <w:r>
        <w:rPr>
          <w:spacing w:val="-2"/>
        </w:rPr>
        <w:t xml:space="preserve"> </w:t>
      </w:r>
      <w:r>
        <w:t>Diversity</w:t>
      </w:r>
      <w:r>
        <w:rPr>
          <w:spacing w:val="-2"/>
        </w:rPr>
        <w:t xml:space="preserve"> </w:t>
      </w:r>
      <w:r>
        <w:t>relates</w:t>
      </w:r>
      <w:r>
        <w:rPr>
          <w:spacing w:val="-2"/>
        </w:rPr>
        <w:t xml:space="preserve"> </w:t>
      </w:r>
      <w:r>
        <w:t>to</w:t>
      </w:r>
      <w:r>
        <w:rPr>
          <w:spacing w:val="-3"/>
        </w:rPr>
        <w:t xml:space="preserve"> </w:t>
      </w:r>
      <w:r>
        <w:t>historically</w:t>
      </w:r>
      <w:r>
        <w:rPr>
          <w:spacing w:val="-1"/>
        </w:rPr>
        <w:t xml:space="preserve"> </w:t>
      </w:r>
      <w:r>
        <w:t>underrepresented</w:t>
      </w:r>
      <w:r>
        <w:rPr>
          <w:spacing w:val="-3"/>
        </w:rPr>
        <w:t xml:space="preserve"> </w:t>
      </w:r>
      <w:r>
        <w:t>groups</w:t>
      </w:r>
      <w:r>
        <w:rPr>
          <w:spacing w:val="-1"/>
        </w:rPr>
        <w:t xml:space="preserve"> </w:t>
      </w:r>
      <w:r>
        <w:t>based</w:t>
      </w:r>
      <w:r>
        <w:rPr>
          <w:spacing w:val="-2"/>
        </w:rPr>
        <w:t xml:space="preserve"> </w:t>
      </w:r>
      <w:r>
        <w:t>on</w:t>
      </w:r>
      <w:r>
        <w:rPr>
          <w:spacing w:val="-3"/>
        </w:rPr>
        <w:t xml:space="preserve"> </w:t>
      </w:r>
      <w:r>
        <w:t>such</w:t>
      </w:r>
      <w:r>
        <w:rPr>
          <w:spacing w:val="-3"/>
        </w:rPr>
        <w:t xml:space="preserve"> </w:t>
      </w:r>
      <w:r>
        <w:t>factors</w:t>
      </w:r>
      <w:r>
        <w:rPr>
          <w:spacing w:val="-2"/>
        </w:rPr>
        <w:t xml:space="preserve"> </w:t>
      </w:r>
      <w:r>
        <w:t>as</w:t>
      </w:r>
      <w:r>
        <w:rPr>
          <w:spacing w:val="-2"/>
        </w:rPr>
        <w:t xml:space="preserve"> </w:t>
      </w:r>
      <w:r>
        <w:t>race/ethnicity, culture, religion, gender, sexual orientation, and/or physical abilities.</w:t>
      </w:r>
    </w:p>
    <w:p w14:paraId="4D3C3C2D" w14:textId="77777777" w:rsidR="0008024B" w:rsidRDefault="002C25C0" w:rsidP="00255EF6">
      <w:pPr>
        <w:pStyle w:val="Heading1"/>
        <w:spacing w:before="120"/>
        <w:ind w:left="139"/>
        <w:rPr>
          <w:u w:val="none"/>
        </w:rPr>
      </w:pPr>
      <w:r>
        <w:t>APPLICATION</w:t>
      </w:r>
      <w:r>
        <w:rPr>
          <w:spacing w:val="-12"/>
        </w:rPr>
        <w:t xml:space="preserve"> </w:t>
      </w:r>
      <w:r>
        <w:t>GUIDELINES</w:t>
      </w:r>
      <w:r>
        <w:rPr>
          <w:spacing w:val="-12"/>
        </w:rPr>
        <w:t xml:space="preserve"> </w:t>
      </w:r>
      <w:r>
        <w:t>AND</w:t>
      </w:r>
      <w:r>
        <w:rPr>
          <w:spacing w:val="-12"/>
        </w:rPr>
        <w:t xml:space="preserve"> </w:t>
      </w:r>
      <w:r>
        <w:rPr>
          <w:spacing w:val="-2"/>
        </w:rPr>
        <w:t>RESTRICTIONS</w:t>
      </w:r>
    </w:p>
    <w:p w14:paraId="1ADD5F2B" w14:textId="5A573DDF" w:rsidR="0008024B" w:rsidRDefault="002C25C0">
      <w:pPr>
        <w:pStyle w:val="ListParagraph"/>
        <w:numPr>
          <w:ilvl w:val="0"/>
          <w:numId w:val="13"/>
        </w:numPr>
        <w:tabs>
          <w:tab w:val="left" w:pos="861"/>
        </w:tabs>
        <w:spacing w:before="59" w:line="237" w:lineRule="auto"/>
        <w:ind w:right="251"/>
      </w:pPr>
      <w:r>
        <w:t>Investigators</w:t>
      </w:r>
      <w:r>
        <w:rPr>
          <w:spacing w:val="-1"/>
        </w:rPr>
        <w:t xml:space="preserve"> </w:t>
      </w:r>
      <w:r>
        <w:t>are</w:t>
      </w:r>
      <w:r>
        <w:rPr>
          <w:spacing w:val="-3"/>
        </w:rPr>
        <w:t xml:space="preserve"> </w:t>
      </w:r>
      <w:r>
        <w:t>limited</w:t>
      </w:r>
      <w:r>
        <w:rPr>
          <w:spacing w:val="-3"/>
        </w:rPr>
        <w:t xml:space="preserve"> </w:t>
      </w:r>
      <w:r>
        <w:t>to</w:t>
      </w:r>
      <w:r>
        <w:rPr>
          <w:spacing w:val="-3"/>
        </w:rPr>
        <w:t xml:space="preserve"> </w:t>
      </w:r>
      <w:r>
        <w:t>a</w:t>
      </w:r>
      <w:r>
        <w:rPr>
          <w:spacing w:val="-3"/>
        </w:rPr>
        <w:t xml:space="preserve"> </w:t>
      </w:r>
      <w:r>
        <w:t>total</w:t>
      </w:r>
      <w:r>
        <w:rPr>
          <w:spacing w:val="-2"/>
        </w:rPr>
        <w:t xml:space="preserve"> </w:t>
      </w:r>
      <w:r>
        <w:t>of</w:t>
      </w:r>
      <w:r>
        <w:rPr>
          <w:spacing w:val="-2"/>
        </w:rPr>
        <w:t xml:space="preserve"> </w:t>
      </w:r>
      <w:r>
        <w:t>two</w:t>
      </w:r>
      <w:r>
        <w:rPr>
          <w:spacing w:val="-2"/>
        </w:rPr>
        <w:t xml:space="preserve"> </w:t>
      </w:r>
      <w:r>
        <w:t>applications,</w:t>
      </w:r>
      <w:r>
        <w:rPr>
          <w:spacing w:val="-2"/>
        </w:rPr>
        <w:t xml:space="preserve"> </w:t>
      </w:r>
      <w:r>
        <w:t>with</w:t>
      </w:r>
      <w:r>
        <w:rPr>
          <w:spacing w:val="-3"/>
        </w:rPr>
        <w:t xml:space="preserve"> </w:t>
      </w:r>
      <w:r>
        <w:t>no</w:t>
      </w:r>
      <w:r>
        <w:rPr>
          <w:spacing w:val="-3"/>
        </w:rPr>
        <w:t xml:space="preserve"> </w:t>
      </w:r>
      <w:r>
        <w:t>more</w:t>
      </w:r>
      <w:r>
        <w:rPr>
          <w:spacing w:val="-3"/>
        </w:rPr>
        <w:t xml:space="preserve"> </w:t>
      </w:r>
      <w:r>
        <w:t>than</w:t>
      </w:r>
      <w:r>
        <w:rPr>
          <w:spacing w:val="-2"/>
        </w:rPr>
        <w:t xml:space="preserve"> </w:t>
      </w:r>
      <w:r>
        <w:t>one</w:t>
      </w:r>
      <w:r>
        <w:rPr>
          <w:spacing w:val="-3"/>
        </w:rPr>
        <w:t xml:space="preserve"> </w:t>
      </w:r>
      <w:r>
        <w:t>application</w:t>
      </w:r>
      <w:r>
        <w:rPr>
          <w:spacing w:val="-2"/>
        </w:rPr>
        <w:t xml:space="preserve"> </w:t>
      </w:r>
      <w:r>
        <w:t>as</w:t>
      </w:r>
      <w:r>
        <w:rPr>
          <w:spacing w:val="-2"/>
        </w:rPr>
        <w:t xml:space="preserve"> </w:t>
      </w:r>
      <w:r>
        <w:t>PI.</w:t>
      </w:r>
      <w:r>
        <w:rPr>
          <w:spacing w:val="-2"/>
        </w:rPr>
        <w:t xml:space="preserve"> </w:t>
      </w:r>
      <w:r>
        <w:t>(One</w:t>
      </w:r>
      <w:r>
        <w:rPr>
          <w:spacing w:val="-3"/>
        </w:rPr>
        <w:t xml:space="preserve"> </w:t>
      </w:r>
      <w:r>
        <w:t>PI</w:t>
      </w:r>
      <w:r>
        <w:rPr>
          <w:spacing w:val="-2"/>
        </w:rPr>
        <w:t xml:space="preserve"> </w:t>
      </w:r>
      <w:r>
        <w:t>and</w:t>
      </w:r>
      <w:r>
        <w:rPr>
          <w:spacing w:val="-2"/>
        </w:rPr>
        <w:t xml:space="preserve"> </w:t>
      </w:r>
      <w:r>
        <w:t>one</w:t>
      </w:r>
      <w:r>
        <w:rPr>
          <w:spacing w:val="-3"/>
        </w:rPr>
        <w:t xml:space="preserve"> </w:t>
      </w:r>
      <w:r w:rsidR="002B1B51">
        <w:t>MPI</w:t>
      </w:r>
      <w:r>
        <w:t>,</w:t>
      </w:r>
      <w:r>
        <w:rPr>
          <w:spacing w:val="-2"/>
        </w:rPr>
        <w:t xml:space="preserve"> </w:t>
      </w:r>
      <w:r>
        <w:t>or</w:t>
      </w:r>
      <w:r>
        <w:rPr>
          <w:spacing w:val="-2"/>
        </w:rPr>
        <w:t xml:space="preserve"> </w:t>
      </w:r>
      <w:r>
        <w:t xml:space="preserve">two </w:t>
      </w:r>
      <w:r w:rsidR="002B1B51">
        <w:t>MPI</w:t>
      </w:r>
      <w:r>
        <w:t xml:space="preserve"> applications, maximum.)</w:t>
      </w:r>
    </w:p>
    <w:p w14:paraId="050560DB" w14:textId="74740B82" w:rsidR="00193BF1" w:rsidRDefault="00193BF1">
      <w:pPr>
        <w:pStyle w:val="ListParagraph"/>
        <w:numPr>
          <w:ilvl w:val="0"/>
          <w:numId w:val="13"/>
        </w:numPr>
        <w:tabs>
          <w:tab w:val="left" w:pos="861"/>
        </w:tabs>
        <w:spacing w:before="59" w:line="237" w:lineRule="auto"/>
        <w:ind w:right="251"/>
      </w:pPr>
      <w:r>
        <w:t>Budget</w:t>
      </w:r>
      <w:r w:rsidR="00452BB0">
        <w:t xml:space="preserve"> request</w:t>
      </w:r>
      <w:r w:rsidR="007D3362">
        <w:t xml:space="preserve">s </w:t>
      </w:r>
      <w:r w:rsidR="00452BB0">
        <w:t>should</w:t>
      </w:r>
      <w:r w:rsidR="007D3362">
        <w:t xml:space="preserve"> be split </w:t>
      </w:r>
      <w:r w:rsidR="00452BB0">
        <w:t>equitably</w:t>
      </w:r>
      <w:r w:rsidR="007D3362">
        <w:t xml:space="preserve"> between MPI</w:t>
      </w:r>
      <w:r w:rsidR="00452BB0">
        <w:t>s</w:t>
      </w:r>
      <w:r w:rsidR="007D3362">
        <w:t xml:space="preserve">. </w:t>
      </w:r>
    </w:p>
    <w:p w14:paraId="3998BFC6" w14:textId="41D57432" w:rsidR="0008024B" w:rsidRDefault="002C25C0">
      <w:pPr>
        <w:pStyle w:val="ListParagraph"/>
        <w:numPr>
          <w:ilvl w:val="0"/>
          <w:numId w:val="13"/>
        </w:numPr>
        <w:tabs>
          <w:tab w:val="left" w:pos="861"/>
        </w:tabs>
        <w:spacing w:before="58" w:line="237" w:lineRule="auto"/>
        <w:ind w:right="343" w:hanging="360"/>
      </w:pPr>
      <w:r>
        <w:t>Kenneth</w:t>
      </w:r>
      <w:r>
        <w:rPr>
          <w:spacing w:val="-4"/>
        </w:rPr>
        <w:t xml:space="preserve"> </w:t>
      </w:r>
      <w:r>
        <w:t>Cowan,</w:t>
      </w:r>
      <w:r>
        <w:rPr>
          <w:spacing w:val="-3"/>
        </w:rPr>
        <w:t xml:space="preserve"> </w:t>
      </w:r>
      <w:r>
        <w:t>Director</w:t>
      </w:r>
      <w:r>
        <w:rPr>
          <w:spacing w:val="-2"/>
        </w:rPr>
        <w:t xml:space="preserve"> </w:t>
      </w:r>
      <w:r>
        <w:t>of</w:t>
      </w:r>
      <w:r>
        <w:rPr>
          <w:spacing w:val="-3"/>
        </w:rPr>
        <w:t xml:space="preserve"> </w:t>
      </w:r>
      <w:r>
        <w:t>the</w:t>
      </w:r>
      <w:r>
        <w:rPr>
          <w:spacing w:val="-4"/>
        </w:rPr>
        <w:t xml:space="preserve"> </w:t>
      </w:r>
      <w:r>
        <w:t>Buffett</w:t>
      </w:r>
      <w:r>
        <w:rPr>
          <w:spacing w:val="-3"/>
        </w:rPr>
        <w:t xml:space="preserve"> </w:t>
      </w:r>
      <w:r>
        <w:t>Cancer</w:t>
      </w:r>
      <w:r>
        <w:rPr>
          <w:spacing w:val="-3"/>
        </w:rPr>
        <w:t xml:space="preserve"> </w:t>
      </w:r>
      <w:r>
        <w:t>Center,</w:t>
      </w:r>
      <w:r>
        <w:rPr>
          <w:spacing w:val="-3"/>
        </w:rPr>
        <w:t xml:space="preserve"> </w:t>
      </w:r>
      <w:r>
        <w:t>cannot</w:t>
      </w:r>
      <w:r>
        <w:rPr>
          <w:spacing w:val="-3"/>
        </w:rPr>
        <w:t xml:space="preserve"> </w:t>
      </w:r>
      <w:r>
        <w:t>serve</w:t>
      </w:r>
      <w:r>
        <w:rPr>
          <w:spacing w:val="-4"/>
        </w:rPr>
        <w:t xml:space="preserve"> </w:t>
      </w:r>
      <w:r>
        <w:t>as</w:t>
      </w:r>
      <w:r>
        <w:rPr>
          <w:spacing w:val="-3"/>
        </w:rPr>
        <w:t xml:space="preserve"> </w:t>
      </w:r>
      <w:r>
        <w:t>a</w:t>
      </w:r>
      <w:r>
        <w:rPr>
          <w:spacing w:val="-4"/>
        </w:rPr>
        <w:t xml:space="preserve"> </w:t>
      </w:r>
      <w:r>
        <w:t>co-investigator</w:t>
      </w:r>
      <w:r>
        <w:rPr>
          <w:spacing w:val="-3"/>
        </w:rPr>
        <w:t xml:space="preserve"> </w:t>
      </w:r>
      <w:r>
        <w:t>on</w:t>
      </w:r>
      <w:r>
        <w:rPr>
          <w:spacing w:val="-4"/>
        </w:rPr>
        <w:t xml:space="preserve"> </w:t>
      </w:r>
      <w:r>
        <w:t>any</w:t>
      </w:r>
      <w:r>
        <w:rPr>
          <w:spacing w:val="-3"/>
        </w:rPr>
        <w:t xml:space="preserve"> </w:t>
      </w:r>
      <w:r>
        <w:t>project.</w:t>
      </w:r>
      <w:r>
        <w:rPr>
          <w:spacing w:val="-3"/>
        </w:rPr>
        <w:t xml:space="preserve"> </w:t>
      </w:r>
      <w:r>
        <w:t>The</w:t>
      </w:r>
      <w:r>
        <w:rPr>
          <w:spacing w:val="-4"/>
        </w:rPr>
        <w:t xml:space="preserve"> </w:t>
      </w:r>
      <w:r>
        <w:t>Cancer</w:t>
      </w:r>
      <w:r>
        <w:rPr>
          <w:spacing w:val="-2"/>
        </w:rPr>
        <w:t xml:space="preserve"> </w:t>
      </w:r>
      <w:r>
        <w:t>Center Deputy Director, Associate Directors, and Program Leaders may serve as PI/</w:t>
      </w:r>
      <w:r w:rsidR="002B1B51">
        <w:t>MPI</w:t>
      </w:r>
      <w:r>
        <w:t xml:space="preserve"> or as co-investigator on a project.</w:t>
      </w:r>
    </w:p>
    <w:p w14:paraId="3401EFE3" w14:textId="77777777" w:rsidR="0008024B" w:rsidRDefault="002C25C0">
      <w:pPr>
        <w:pStyle w:val="ListParagraph"/>
        <w:numPr>
          <w:ilvl w:val="0"/>
          <w:numId w:val="13"/>
        </w:numPr>
        <w:tabs>
          <w:tab w:val="left" w:pos="861"/>
        </w:tabs>
        <w:spacing w:before="58" w:line="237" w:lineRule="auto"/>
        <w:ind w:right="269"/>
      </w:pPr>
      <w:r>
        <w:t>All</w:t>
      </w:r>
      <w:r>
        <w:rPr>
          <w:spacing w:val="-3"/>
        </w:rPr>
        <w:t xml:space="preserve"> </w:t>
      </w:r>
      <w:r>
        <w:t>budget</w:t>
      </w:r>
      <w:r>
        <w:rPr>
          <w:spacing w:val="-2"/>
        </w:rPr>
        <w:t xml:space="preserve"> </w:t>
      </w:r>
      <w:r>
        <w:t>requests</w:t>
      </w:r>
      <w:r>
        <w:rPr>
          <w:spacing w:val="-2"/>
        </w:rPr>
        <w:t xml:space="preserve"> </w:t>
      </w:r>
      <w:r>
        <w:t>for</w:t>
      </w:r>
      <w:r>
        <w:rPr>
          <w:spacing w:val="-2"/>
        </w:rPr>
        <w:t xml:space="preserve"> </w:t>
      </w:r>
      <w:r>
        <w:t>travel</w:t>
      </w:r>
      <w:r>
        <w:rPr>
          <w:spacing w:val="-3"/>
        </w:rPr>
        <w:t xml:space="preserve"> </w:t>
      </w:r>
      <w:r>
        <w:t>(allowed</w:t>
      </w:r>
      <w:r>
        <w:rPr>
          <w:spacing w:val="-3"/>
        </w:rPr>
        <w:t xml:space="preserve"> </w:t>
      </w:r>
      <w:r>
        <w:t>only</w:t>
      </w:r>
      <w:r>
        <w:rPr>
          <w:spacing w:val="-2"/>
        </w:rPr>
        <w:t xml:space="preserve"> </w:t>
      </w:r>
      <w:r>
        <w:t>for</w:t>
      </w:r>
      <w:r>
        <w:rPr>
          <w:spacing w:val="-2"/>
        </w:rPr>
        <w:t xml:space="preserve"> </w:t>
      </w:r>
      <w:r>
        <w:t>recruitment</w:t>
      </w:r>
      <w:r>
        <w:rPr>
          <w:spacing w:val="-2"/>
        </w:rPr>
        <w:t xml:space="preserve"> </w:t>
      </w:r>
      <w:r>
        <w:t>and</w:t>
      </w:r>
      <w:r>
        <w:rPr>
          <w:spacing w:val="-2"/>
        </w:rPr>
        <w:t xml:space="preserve"> </w:t>
      </w:r>
      <w:r>
        <w:t>data</w:t>
      </w:r>
      <w:r>
        <w:rPr>
          <w:spacing w:val="-3"/>
        </w:rPr>
        <w:t xml:space="preserve"> </w:t>
      </w:r>
      <w:r>
        <w:t>collection),</w:t>
      </w:r>
      <w:r>
        <w:rPr>
          <w:spacing w:val="-2"/>
        </w:rPr>
        <w:t xml:space="preserve"> </w:t>
      </w:r>
      <w:r>
        <w:t>equipment,</w:t>
      </w:r>
      <w:r>
        <w:rPr>
          <w:spacing w:val="-2"/>
        </w:rPr>
        <w:t xml:space="preserve"> </w:t>
      </w:r>
      <w:r>
        <w:t>and</w:t>
      </w:r>
      <w:r>
        <w:rPr>
          <w:spacing w:val="-3"/>
        </w:rPr>
        <w:t xml:space="preserve"> </w:t>
      </w:r>
      <w:r>
        <w:t>computer</w:t>
      </w:r>
      <w:r>
        <w:rPr>
          <w:spacing w:val="-1"/>
        </w:rPr>
        <w:t xml:space="preserve"> </w:t>
      </w:r>
      <w:r>
        <w:t>purchases</w:t>
      </w:r>
      <w:r>
        <w:rPr>
          <w:spacing w:val="-3"/>
        </w:rPr>
        <w:t xml:space="preserve"> </w:t>
      </w:r>
      <w:r>
        <w:t>must</w:t>
      </w:r>
      <w:r>
        <w:rPr>
          <w:spacing w:val="-2"/>
        </w:rPr>
        <w:t xml:space="preserve"> </w:t>
      </w:r>
      <w:r>
        <w:t>be clearly and strongly justified in the original justification.</w:t>
      </w:r>
    </w:p>
    <w:p w14:paraId="39394B96" w14:textId="12AE9DD6" w:rsidR="00193BF1" w:rsidRDefault="002C25C0" w:rsidP="00E175D1">
      <w:pPr>
        <w:pStyle w:val="ListParagraph"/>
        <w:numPr>
          <w:ilvl w:val="0"/>
          <w:numId w:val="13"/>
        </w:numPr>
        <w:tabs>
          <w:tab w:val="left" w:pos="861"/>
        </w:tabs>
        <w:spacing w:before="56"/>
      </w:pPr>
      <w:r>
        <w:t>Budget</w:t>
      </w:r>
      <w:r>
        <w:rPr>
          <w:spacing w:val="-7"/>
        </w:rPr>
        <w:t xml:space="preserve"> </w:t>
      </w:r>
      <w:r>
        <w:t>requests</w:t>
      </w:r>
      <w:r>
        <w:rPr>
          <w:spacing w:val="-6"/>
        </w:rPr>
        <w:t xml:space="preserve"> </w:t>
      </w:r>
      <w:r>
        <w:t>for</w:t>
      </w:r>
      <w:r>
        <w:rPr>
          <w:spacing w:val="-7"/>
        </w:rPr>
        <w:t xml:space="preserve"> </w:t>
      </w:r>
      <w:r>
        <w:t>faculty</w:t>
      </w:r>
      <w:r>
        <w:rPr>
          <w:spacing w:val="-6"/>
        </w:rPr>
        <w:t xml:space="preserve"> </w:t>
      </w:r>
      <w:r>
        <w:t>salaries</w:t>
      </w:r>
      <w:r>
        <w:rPr>
          <w:spacing w:val="-7"/>
        </w:rPr>
        <w:t xml:space="preserve"> </w:t>
      </w:r>
      <w:r>
        <w:t>are</w:t>
      </w:r>
      <w:r>
        <w:rPr>
          <w:spacing w:val="-7"/>
        </w:rPr>
        <w:t xml:space="preserve"> </w:t>
      </w:r>
      <w:r>
        <w:t>not</w:t>
      </w:r>
      <w:r>
        <w:rPr>
          <w:spacing w:val="-7"/>
        </w:rPr>
        <w:t xml:space="preserve"> </w:t>
      </w:r>
      <w:r>
        <w:rPr>
          <w:spacing w:val="-2"/>
        </w:rPr>
        <w:t>allowed.</w:t>
      </w:r>
    </w:p>
    <w:p w14:paraId="044A0C2B" w14:textId="77777777" w:rsidR="0008024B" w:rsidRDefault="002C25C0">
      <w:pPr>
        <w:pStyle w:val="ListParagraph"/>
        <w:numPr>
          <w:ilvl w:val="0"/>
          <w:numId w:val="13"/>
        </w:numPr>
        <w:tabs>
          <w:tab w:val="left" w:pos="862"/>
        </w:tabs>
        <w:spacing w:before="60"/>
        <w:ind w:left="861" w:hanging="362"/>
        <w:rPr>
          <w:b/>
        </w:rPr>
      </w:pPr>
      <w:r>
        <w:rPr>
          <w:b/>
          <w:spacing w:val="-2"/>
        </w:rPr>
        <w:t>Regulatory</w:t>
      </w:r>
      <w:r>
        <w:rPr>
          <w:b/>
          <w:spacing w:val="6"/>
        </w:rPr>
        <w:t xml:space="preserve"> </w:t>
      </w:r>
      <w:r>
        <w:rPr>
          <w:b/>
          <w:spacing w:val="-2"/>
        </w:rPr>
        <w:t>Approvals:</w:t>
      </w:r>
    </w:p>
    <w:p w14:paraId="27C172B6" w14:textId="77777777" w:rsidR="0008024B" w:rsidRDefault="002C25C0">
      <w:pPr>
        <w:pStyle w:val="ListParagraph"/>
        <w:numPr>
          <w:ilvl w:val="1"/>
          <w:numId w:val="13"/>
        </w:numPr>
        <w:tabs>
          <w:tab w:val="left" w:pos="1582"/>
        </w:tabs>
        <w:spacing w:before="28" w:line="237" w:lineRule="auto"/>
        <w:ind w:right="171" w:hanging="361"/>
        <w:rPr>
          <w:i/>
        </w:rPr>
      </w:pPr>
      <w:r>
        <w:t>For projects involving human subjects, vertebrate animals, and/or select agents research, prior IRB, IACUC, and/or IBC approval is not required at the time of application submission. However, it is expected that the appropriate protocols will be submitted so approval is imminent at the anticipated project start date. All applicable institutional approvals</w:t>
      </w:r>
      <w:r>
        <w:rPr>
          <w:spacing w:val="-2"/>
        </w:rPr>
        <w:t xml:space="preserve"> </w:t>
      </w:r>
      <w:r>
        <w:t>must</w:t>
      </w:r>
      <w:r>
        <w:rPr>
          <w:spacing w:val="-2"/>
        </w:rPr>
        <w:t xml:space="preserve"> </w:t>
      </w:r>
      <w:r>
        <w:t>be</w:t>
      </w:r>
      <w:r>
        <w:rPr>
          <w:spacing w:val="-3"/>
        </w:rPr>
        <w:t xml:space="preserve"> </w:t>
      </w:r>
      <w:r>
        <w:t>in</w:t>
      </w:r>
      <w:r>
        <w:rPr>
          <w:spacing w:val="-3"/>
        </w:rPr>
        <w:t xml:space="preserve"> </w:t>
      </w:r>
      <w:r>
        <w:t>place</w:t>
      </w:r>
      <w:r>
        <w:rPr>
          <w:spacing w:val="-3"/>
        </w:rPr>
        <w:t xml:space="preserve"> </w:t>
      </w:r>
      <w:r>
        <w:t>before</w:t>
      </w:r>
      <w:r>
        <w:rPr>
          <w:spacing w:val="-2"/>
        </w:rPr>
        <w:t xml:space="preserve"> </w:t>
      </w:r>
      <w:r>
        <w:t>awarded</w:t>
      </w:r>
      <w:r>
        <w:rPr>
          <w:spacing w:val="-3"/>
        </w:rPr>
        <w:t xml:space="preserve"> </w:t>
      </w:r>
      <w:r>
        <w:t>funds</w:t>
      </w:r>
      <w:r>
        <w:rPr>
          <w:spacing w:val="-3"/>
        </w:rPr>
        <w:t xml:space="preserve"> </w:t>
      </w:r>
      <w:r>
        <w:t>can</w:t>
      </w:r>
      <w:r>
        <w:rPr>
          <w:spacing w:val="-3"/>
        </w:rPr>
        <w:t xml:space="preserve"> </w:t>
      </w:r>
      <w:r>
        <w:t>be</w:t>
      </w:r>
      <w:r>
        <w:rPr>
          <w:spacing w:val="-3"/>
        </w:rPr>
        <w:t xml:space="preserve"> </w:t>
      </w:r>
      <w:r>
        <w:t>released.</w:t>
      </w:r>
      <w:r>
        <w:rPr>
          <w:spacing w:val="-2"/>
        </w:rPr>
        <w:t xml:space="preserve"> </w:t>
      </w:r>
      <w:r>
        <w:rPr>
          <w:i/>
        </w:rPr>
        <w:t>IRB</w:t>
      </w:r>
      <w:r>
        <w:rPr>
          <w:i/>
          <w:spacing w:val="-2"/>
        </w:rPr>
        <w:t xml:space="preserve"> </w:t>
      </w:r>
      <w:r>
        <w:rPr>
          <w:i/>
        </w:rPr>
        <w:t>protocols</w:t>
      </w:r>
      <w:r>
        <w:rPr>
          <w:i/>
          <w:spacing w:val="-2"/>
        </w:rPr>
        <w:t xml:space="preserve"> </w:t>
      </w:r>
      <w:r>
        <w:rPr>
          <w:i/>
        </w:rPr>
        <w:t>must</w:t>
      </w:r>
      <w:r>
        <w:rPr>
          <w:i/>
          <w:spacing w:val="-2"/>
        </w:rPr>
        <w:t xml:space="preserve"> </w:t>
      </w:r>
      <w:r>
        <w:rPr>
          <w:i/>
        </w:rPr>
        <w:t>be</w:t>
      </w:r>
      <w:r>
        <w:rPr>
          <w:i/>
          <w:spacing w:val="-2"/>
        </w:rPr>
        <w:t xml:space="preserve"> </w:t>
      </w:r>
      <w:r>
        <w:rPr>
          <w:i/>
        </w:rPr>
        <w:t>submitted</w:t>
      </w:r>
      <w:r>
        <w:rPr>
          <w:i/>
          <w:spacing w:val="-3"/>
        </w:rPr>
        <w:t xml:space="preserve"> </w:t>
      </w:r>
      <w:r>
        <w:rPr>
          <w:i/>
        </w:rPr>
        <w:t>for</w:t>
      </w:r>
      <w:r>
        <w:rPr>
          <w:i/>
          <w:spacing w:val="-2"/>
        </w:rPr>
        <w:t xml:space="preserve"> </w:t>
      </w:r>
      <w:r>
        <w:rPr>
          <w:i/>
        </w:rPr>
        <w:t>review</w:t>
      </w:r>
      <w:r>
        <w:rPr>
          <w:i/>
          <w:spacing w:val="-1"/>
        </w:rPr>
        <w:t xml:space="preserve"> </w:t>
      </w:r>
      <w:r>
        <w:rPr>
          <w:i/>
        </w:rPr>
        <w:t>within 30 days of notice of award and final IRB approval provided to Cancer Center administration within 60 days of NOA.</w:t>
      </w:r>
    </w:p>
    <w:p w14:paraId="435A8696" w14:textId="77777777" w:rsidR="0008024B" w:rsidRDefault="002C25C0">
      <w:pPr>
        <w:pStyle w:val="ListParagraph"/>
        <w:numPr>
          <w:ilvl w:val="1"/>
          <w:numId w:val="13"/>
        </w:numPr>
        <w:tabs>
          <w:tab w:val="left" w:pos="1583"/>
        </w:tabs>
        <w:spacing w:before="25" w:line="237" w:lineRule="auto"/>
        <w:ind w:right="472"/>
      </w:pPr>
      <w:r>
        <w:t>For projects involving cancer studies being conducted at UNMC, the relevant protocols must be submitted simultaneously</w:t>
      </w:r>
      <w:r>
        <w:rPr>
          <w:spacing w:val="-2"/>
        </w:rPr>
        <w:t xml:space="preserve"> </w:t>
      </w:r>
      <w:r>
        <w:t>to</w:t>
      </w:r>
      <w:r>
        <w:rPr>
          <w:spacing w:val="-4"/>
        </w:rPr>
        <w:t xml:space="preserve"> </w:t>
      </w:r>
      <w:r>
        <w:t>the</w:t>
      </w:r>
      <w:r>
        <w:rPr>
          <w:spacing w:val="-4"/>
        </w:rPr>
        <w:t xml:space="preserve"> </w:t>
      </w:r>
      <w:r>
        <w:t>IRB</w:t>
      </w:r>
      <w:r>
        <w:rPr>
          <w:spacing w:val="-2"/>
        </w:rPr>
        <w:t xml:space="preserve"> </w:t>
      </w:r>
      <w:r>
        <w:t>and</w:t>
      </w:r>
      <w:r>
        <w:rPr>
          <w:spacing w:val="-3"/>
        </w:rPr>
        <w:t xml:space="preserve"> </w:t>
      </w:r>
      <w:r>
        <w:t>to</w:t>
      </w:r>
      <w:r>
        <w:rPr>
          <w:spacing w:val="-4"/>
        </w:rPr>
        <w:t xml:space="preserve"> </w:t>
      </w:r>
      <w:r>
        <w:t>the</w:t>
      </w:r>
      <w:r>
        <w:rPr>
          <w:spacing w:val="-4"/>
        </w:rPr>
        <w:t xml:space="preserve"> </w:t>
      </w:r>
      <w:r>
        <w:t>BCC</w:t>
      </w:r>
      <w:r>
        <w:rPr>
          <w:spacing w:val="-4"/>
        </w:rPr>
        <w:t xml:space="preserve"> </w:t>
      </w:r>
      <w:r>
        <w:t>Scientific</w:t>
      </w:r>
      <w:r>
        <w:rPr>
          <w:spacing w:val="-3"/>
        </w:rPr>
        <w:t xml:space="preserve"> </w:t>
      </w:r>
      <w:r>
        <w:t>Review</w:t>
      </w:r>
      <w:r>
        <w:rPr>
          <w:spacing w:val="-2"/>
        </w:rPr>
        <w:t xml:space="preserve"> </w:t>
      </w:r>
      <w:r>
        <w:t>Committee</w:t>
      </w:r>
      <w:r>
        <w:rPr>
          <w:spacing w:val="-4"/>
        </w:rPr>
        <w:t xml:space="preserve"> </w:t>
      </w:r>
      <w:r>
        <w:t>(SRC).</w:t>
      </w:r>
      <w:r>
        <w:rPr>
          <w:spacing w:val="-3"/>
        </w:rPr>
        <w:t xml:space="preserve"> </w:t>
      </w:r>
      <w:r>
        <w:t>Contact</w:t>
      </w:r>
      <w:r>
        <w:rPr>
          <w:spacing w:val="-3"/>
        </w:rPr>
        <w:t xml:space="preserve"> </w:t>
      </w:r>
      <w:r>
        <w:t>the</w:t>
      </w:r>
      <w:r>
        <w:rPr>
          <w:spacing w:val="-4"/>
        </w:rPr>
        <w:t xml:space="preserve"> </w:t>
      </w:r>
      <w:r>
        <w:t>BCC</w:t>
      </w:r>
      <w:r>
        <w:rPr>
          <w:spacing w:val="-3"/>
        </w:rPr>
        <w:t xml:space="preserve"> </w:t>
      </w:r>
      <w:r>
        <w:t>Protocol</w:t>
      </w:r>
      <w:r>
        <w:rPr>
          <w:spacing w:val="-4"/>
        </w:rPr>
        <w:t xml:space="preserve"> </w:t>
      </w:r>
      <w:r>
        <w:t>Review and Monitoring System (PRMS) office at 402-559-4232 with questions regarding this process.</w:t>
      </w:r>
    </w:p>
    <w:p w14:paraId="02E9F380" w14:textId="77777777" w:rsidR="0008024B" w:rsidRDefault="002C25C0" w:rsidP="00255EF6">
      <w:pPr>
        <w:pStyle w:val="Heading1"/>
        <w:spacing w:before="120" w:line="251" w:lineRule="exact"/>
        <w:ind w:left="142"/>
        <w:rPr>
          <w:u w:val="none"/>
        </w:rPr>
      </w:pPr>
      <w:r>
        <w:t>APPLICATION</w:t>
      </w:r>
      <w:r>
        <w:rPr>
          <w:spacing w:val="-10"/>
        </w:rPr>
        <w:t xml:space="preserve"> </w:t>
      </w:r>
      <w:r>
        <w:t>FORMAT</w:t>
      </w:r>
      <w:r>
        <w:rPr>
          <w:spacing w:val="-11"/>
        </w:rPr>
        <w:t xml:space="preserve"> </w:t>
      </w:r>
      <w:r>
        <w:t>AND</w:t>
      </w:r>
      <w:r>
        <w:rPr>
          <w:spacing w:val="-11"/>
        </w:rPr>
        <w:t xml:space="preserve"> </w:t>
      </w:r>
      <w:r>
        <w:rPr>
          <w:spacing w:val="-2"/>
        </w:rPr>
        <w:t>SUBMISSION</w:t>
      </w:r>
    </w:p>
    <w:p w14:paraId="642F2228" w14:textId="1D089231" w:rsidR="0008024B" w:rsidRDefault="002C25C0">
      <w:pPr>
        <w:pStyle w:val="BodyText"/>
        <w:spacing w:line="251" w:lineRule="exact"/>
        <w:ind w:left="140"/>
      </w:pPr>
      <w:r>
        <w:t>The</w:t>
      </w:r>
      <w:r>
        <w:rPr>
          <w:spacing w:val="-8"/>
        </w:rPr>
        <w:t xml:space="preserve"> </w:t>
      </w:r>
      <w:r>
        <w:t>BCC</w:t>
      </w:r>
      <w:r>
        <w:rPr>
          <w:spacing w:val="-8"/>
        </w:rPr>
        <w:t xml:space="preserve"> </w:t>
      </w:r>
      <w:r>
        <w:t>Pilot</w:t>
      </w:r>
      <w:r>
        <w:rPr>
          <w:spacing w:val="-6"/>
        </w:rPr>
        <w:t xml:space="preserve"> </w:t>
      </w:r>
      <w:r>
        <w:t>Projects</w:t>
      </w:r>
      <w:r>
        <w:rPr>
          <w:spacing w:val="-7"/>
        </w:rPr>
        <w:t xml:space="preserve"> </w:t>
      </w:r>
      <w:r>
        <w:t>Program</w:t>
      </w:r>
      <w:r>
        <w:rPr>
          <w:spacing w:val="-8"/>
        </w:rPr>
        <w:t xml:space="preserve"> </w:t>
      </w:r>
      <w:r>
        <w:t>202</w:t>
      </w:r>
      <w:r w:rsidR="000D5442">
        <w:t>3</w:t>
      </w:r>
      <w:r>
        <w:rPr>
          <w:spacing w:val="-8"/>
        </w:rPr>
        <w:t xml:space="preserve"> </w:t>
      </w:r>
      <w:r>
        <w:t>Application</w:t>
      </w:r>
      <w:r>
        <w:rPr>
          <w:spacing w:val="-7"/>
        </w:rPr>
        <w:t xml:space="preserve"> </w:t>
      </w:r>
      <w:r>
        <w:t>must</w:t>
      </w:r>
      <w:r>
        <w:rPr>
          <w:spacing w:val="-6"/>
        </w:rPr>
        <w:t xml:space="preserve"> </w:t>
      </w:r>
      <w:r>
        <w:t>be</w:t>
      </w:r>
      <w:r>
        <w:rPr>
          <w:spacing w:val="-7"/>
        </w:rPr>
        <w:t xml:space="preserve"> </w:t>
      </w:r>
      <w:r>
        <w:t>used</w:t>
      </w:r>
      <w:r w:rsidR="00A7227C">
        <w:t>.</w:t>
      </w:r>
      <w:r w:rsidR="00F8499C">
        <w:t xml:space="preserve"> </w:t>
      </w:r>
      <w:r w:rsidR="00F8499C" w:rsidRPr="002B1B51">
        <w:rPr>
          <w:u w:val="single"/>
        </w:rPr>
        <w:t xml:space="preserve">All applications will be submitted through </w:t>
      </w:r>
      <w:proofErr w:type="spellStart"/>
      <w:r w:rsidR="00F8499C" w:rsidRPr="002B1B51">
        <w:rPr>
          <w:b/>
          <w:bCs/>
          <w:u w:val="single"/>
        </w:rPr>
        <w:t>NuRamp</w:t>
      </w:r>
      <w:proofErr w:type="spellEnd"/>
      <w:r w:rsidR="00F8499C">
        <w:t xml:space="preserve">. </w:t>
      </w:r>
    </w:p>
    <w:p w14:paraId="7F3E3C42" w14:textId="77777777" w:rsidR="0008024B" w:rsidRDefault="002C25C0" w:rsidP="00255EF6">
      <w:pPr>
        <w:spacing w:before="60"/>
        <w:ind w:left="140"/>
        <w:rPr>
          <w:b/>
        </w:rPr>
      </w:pPr>
      <w:r>
        <w:rPr>
          <w:b/>
          <w:u w:val="single"/>
        </w:rPr>
        <w:t>Required</w:t>
      </w:r>
      <w:r>
        <w:rPr>
          <w:b/>
          <w:spacing w:val="-12"/>
          <w:u w:val="single"/>
        </w:rPr>
        <w:t xml:space="preserve"> </w:t>
      </w:r>
      <w:r>
        <w:rPr>
          <w:b/>
          <w:u w:val="single"/>
        </w:rPr>
        <w:t>Application</w:t>
      </w:r>
      <w:r>
        <w:rPr>
          <w:b/>
          <w:spacing w:val="-12"/>
          <w:u w:val="single"/>
        </w:rPr>
        <w:t xml:space="preserve"> </w:t>
      </w:r>
      <w:r>
        <w:rPr>
          <w:b/>
          <w:spacing w:val="-2"/>
          <w:u w:val="single"/>
        </w:rPr>
        <w:t>Components</w:t>
      </w:r>
      <w:r>
        <w:rPr>
          <w:b/>
          <w:spacing w:val="-2"/>
        </w:rPr>
        <w:t>:</w:t>
      </w:r>
    </w:p>
    <w:p w14:paraId="53D8A686" w14:textId="77777777" w:rsidR="0008024B" w:rsidRPr="00471294" w:rsidRDefault="002C25C0">
      <w:pPr>
        <w:pStyle w:val="ListParagraph"/>
        <w:numPr>
          <w:ilvl w:val="0"/>
          <w:numId w:val="11"/>
        </w:numPr>
        <w:tabs>
          <w:tab w:val="left" w:pos="859"/>
          <w:tab w:val="left" w:pos="860"/>
        </w:tabs>
        <w:spacing w:before="30"/>
        <w:rPr>
          <w:b/>
        </w:rPr>
      </w:pPr>
      <w:r>
        <w:rPr>
          <w:b/>
        </w:rPr>
        <w:t>Detailed</w:t>
      </w:r>
      <w:r>
        <w:rPr>
          <w:b/>
          <w:spacing w:val="-8"/>
        </w:rPr>
        <w:t xml:space="preserve"> </w:t>
      </w:r>
      <w:r>
        <w:rPr>
          <w:b/>
        </w:rPr>
        <w:t>Budget</w:t>
      </w:r>
      <w:r>
        <w:rPr>
          <w:b/>
          <w:spacing w:val="-7"/>
        </w:rPr>
        <w:t xml:space="preserve"> </w:t>
      </w:r>
      <w:r>
        <w:t>with</w:t>
      </w:r>
      <w:r>
        <w:rPr>
          <w:spacing w:val="-9"/>
        </w:rPr>
        <w:t xml:space="preserve"> </w:t>
      </w:r>
      <w:r>
        <w:rPr>
          <w:b/>
        </w:rPr>
        <w:t>Budget</w:t>
      </w:r>
      <w:r>
        <w:rPr>
          <w:b/>
          <w:spacing w:val="-6"/>
        </w:rPr>
        <w:t xml:space="preserve"> </w:t>
      </w:r>
      <w:r>
        <w:rPr>
          <w:b/>
          <w:spacing w:val="-2"/>
        </w:rPr>
        <w:t>Justification</w:t>
      </w:r>
    </w:p>
    <w:p w14:paraId="6BDDE935" w14:textId="77777777" w:rsidR="00452BB0" w:rsidRDefault="00452BB0" w:rsidP="00452BB0">
      <w:pPr>
        <w:pStyle w:val="ListParagraph"/>
        <w:numPr>
          <w:ilvl w:val="0"/>
          <w:numId w:val="11"/>
        </w:numPr>
        <w:tabs>
          <w:tab w:val="left" w:pos="860"/>
        </w:tabs>
        <w:spacing w:before="30"/>
        <w:jc w:val="both"/>
      </w:pPr>
      <w:r>
        <w:rPr>
          <w:b/>
        </w:rPr>
        <w:t>NIH</w:t>
      </w:r>
      <w:r>
        <w:rPr>
          <w:b/>
          <w:spacing w:val="-8"/>
        </w:rPr>
        <w:t xml:space="preserve"> </w:t>
      </w:r>
      <w:proofErr w:type="spellStart"/>
      <w:r>
        <w:rPr>
          <w:b/>
        </w:rPr>
        <w:t>biosketch</w:t>
      </w:r>
      <w:proofErr w:type="spellEnd"/>
      <w:r>
        <w:rPr>
          <w:b/>
          <w:spacing w:val="-8"/>
        </w:rPr>
        <w:t xml:space="preserve"> </w:t>
      </w:r>
      <w:r>
        <w:t>for</w:t>
      </w:r>
      <w:r>
        <w:rPr>
          <w:spacing w:val="-7"/>
        </w:rPr>
        <w:t xml:space="preserve"> </w:t>
      </w:r>
      <w:r>
        <w:t>each</w:t>
      </w:r>
      <w:r>
        <w:rPr>
          <w:spacing w:val="-8"/>
        </w:rPr>
        <w:t xml:space="preserve"> </w:t>
      </w:r>
      <w:r>
        <w:t>investigator</w:t>
      </w:r>
      <w:r>
        <w:rPr>
          <w:spacing w:val="-8"/>
        </w:rPr>
        <w:t xml:space="preserve"> </w:t>
      </w:r>
      <w:r>
        <w:t>(</w:t>
      </w:r>
      <w:r>
        <w:rPr>
          <w:u w:val="single"/>
        </w:rPr>
        <w:t>5-page</w:t>
      </w:r>
      <w:r>
        <w:rPr>
          <w:spacing w:val="-8"/>
          <w:u w:val="single"/>
        </w:rPr>
        <w:t xml:space="preserve"> </w:t>
      </w:r>
      <w:r>
        <w:rPr>
          <w:u w:val="single"/>
        </w:rPr>
        <w:t>limit</w:t>
      </w:r>
      <w:r>
        <w:rPr>
          <w:spacing w:val="-7"/>
          <w:u w:val="single"/>
        </w:rPr>
        <w:t xml:space="preserve"> </w:t>
      </w:r>
      <w:r>
        <w:rPr>
          <w:spacing w:val="-4"/>
          <w:u w:val="single"/>
        </w:rPr>
        <w:t>each</w:t>
      </w:r>
      <w:r>
        <w:rPr>
          <w:spacing w:val="-4"/>
        </w:rPr>
        <w:t>)</w:t>
      </w:r>
    </w:p>
    <w:p w14:paraId="030C39CF" w14:textId="31DAFB12" w:rsidR="00452BB0" w:rsidRDefault="00452BB0" w:rsidP="00452BB0">
      <w:pPr>
        <w:pStyle w:val="ListParagraph"/>
        <w:numPr>
          <w:ilvl w:val="0"/>
          <w:numId w:val="11"/>
        </w:numPr>
        <w:tabs>
          <w:tab w:val="left" w:pos="860"/>
        </w:tabs>
        <w:spacing w:before="32" w:line="235" w:lineRule="auto"/>
        <w:ind w:left="860" w:right="201" w:hanging="361"/>
        <w:jc w:val="both"/>
        <w:rPr>
          <w:i/>
        </w:rPr>
      </w:pPr>
      <w:r>
        <w:rPr>
          <w:b/>
        </w:rPr>
        <w:t>Other</w:t>
      </w:r>
      <w:r>
        <w:rPr>
          <w:b/>
          <w:spacing w:val="-4"/>
        </w:rPr>
        <w:t xml:space="preserve"> </w:t>
      </w:r>
      <w:r>
        <w:rPr>
          <w:b/>
        </w:rPr>
        <w:t>Research</w:t>
      </w:r>
      <w:r>
        <w:rPr>
          <w:b/>
          <w:spacing w:val="-3"/>
        </w:rPr>
        <w:t xml:space="preserve"> </w:t>
      </w:r>
      <w:r>
        <w:rPr>
          <w:b/>
        </w:rPr>
        <w:t>Support</w:t>
      </w:r>
      <w:r>
        <w:rPr>
          <w:b/>
          <w:spacing w:val="-3"/>
        </w:rPr>
        <w:t xml:space="preserve"> </w:t>
      </w:r>
      <w:r>
        <w:t>information</w:t>
      </w:r>
      <w:r>
        <w:rPr>
          <w:spacing w:val="-4"/>
        </w:rPr>
        <w:t xml:space="preserve"> </w:t>
      </w:r>
      <w:r>
        <w:t>for</w:t>
      </w:r>
      <w:r>
        <w:rPr>
          <w:spacing w:val="-2"/>
        </w:rPr>
        <w:t xml:space="preserve"> </w:t>
      </w:r>
      <w:r>
        <w:t>each</w:t>
      </w:r>
      <w:r>
        <w:rPr>
          <w:spacing w:val="-4"/>
        </w:rPr>
        <w:t xml:space="preserve"> </w:t>
      </w:r>
      <w:r>
        <w:t>PI/MPI.</w:t>
      </w:r>
      <w:r>
        <w:rPr>
          <w:spacing w:val="-3"/>
        </w:rPr>
        <w:t xml:space="preserve"> </w:t>
      </w:r>
      <w:r>
        <w:t>(Other</w:t>
      </w:r>
      <w:r>
        <w:rPr>
          <w:spacing w:val="-3"/>
        </w:rPr>
        <w:t xml:space="preserve"> </w:t>
      </w:r>
      <w:r>
        <w:t>Support</w:t>
      </w:r>
      <w:r>
        <w:rPr>
          <w:spacing w:val="-3"/>
        </w:rPr>
        <w:t xml:space="preserve"> </w:t>
      </w:r>
      <w:r>
        <w:t>for</w:t>
      </w:r>
      <w:r>
        <w:rPr>
          <w:spacing w:val="-3"/>
        </w:rPr>
        <w:t xml:space="preserve"> </w:t>
      </w:r>
      <w:r>
        <w:t>Co-Investigators</w:t>
      </w:r>
      <w:r>
        <w:rPr>
          <w:spacing w:val="-3"/>
        </w:rPr>
        <w:t xml:space="preserve"> </w:t>
      </w:r>
      <w:r>
        <w:t>or</w:t>
      </w:r>
      <w:r>
        <w:rPr>
          <w:spacing w:val="-2"/>
        </w:rPr>
        <w:t xml:space="preserve"> </w:t>
      </w:r>
      <w:r>
        <w:t>Collaborators</w:t>
      </w:r>
      <w:r>
        <w:rPr>
          <w:spacing w:val="-3"/>
        </w:rPr>
        <w:t xml:space="preserve"> </w:t>
      </w:r>
      <w:r>
        <w:t>is</w:t>
      </w:r>
      <w:r>
        <w:rPr>
          <w:spacing w:val="-3"/>
        </w:rPr>
        <w:t xml:space="preserve"> </w:t>
      </w:r>
      <w:r>
        <w:t>not</w:t>
      </w:r>
      <w:r>
        <w:rPr>
          <w:spacing w:val="-3"/>
        </w:rPr>
        <w:t xml:space="preserve"> </w:t>
      </w:r>
      <w:r>
        <w:t xml:space="preserve">required.) </w:t>
      </w:r>
      <w:r>
        <w:rPr>
          <w:i/>
        </w:rPr>
        <w:t>Note: Other Support demonstrates active</w:t>
      </w:r>
      <w:r>
        <w:rPr>
          <w:i/>
          <w:spacing w:val="-1"/>
        </w:rPr>
        <w:t xml:space="preserve"> </w:t>
      </w:r>
      <w:r>
        <w:rPr>
          <w:i/>
        </w:rPr>
        <w:t>and pending</w:t>
      </w:r>
      <w:r>
        <w:rPr>
          <w:i/>
          <w:spacing w:val="-1"/>
        </w:rPr>
        <w:t xml:space="preserve"> </w:t>
      </w:r>
      <w:r>
        <w:rPr>
          <w:i/>
        </w:rPr>
        <w:t>support; the</w:t>
      </w:r>
      <w:r>
        <w:rPr>
          <w:i/>
          <w:spacing w:val="-1"/>
        </w:rPr>
        <w:t xml:space="preserve"> </w:t>
      </w:r>
      <w:r>
        <w:rPr>
          <w:i/>
        </w:rPr>
        <w:t>purpose</w:t>
      </w:r>
      <w:r>
        <w:rPr>
          <w:i/>
          <w:spacing w:val="-1"/>
        </w:rPr>
        <w:t xml:space="preserve"> </w:t>
      </w:r>
      <w:r>
        <w:rPr>
          <w:i/>
        </w:rPr>
        <w:t>of this document is to</w:t>
      </w:r>
      <w:r>
        <w:rPr>
          <w:i/>
          <w:spacing w:val="-1"/>
        </w:rPr>
        <w:t xml:space="preserve"> </w:t>
      </w:r>
      <w:r>
        <w:rPr>
          <w:i/>
        </w:rPr>
        <w:t>allow</w:t>
      </w:r>
      <w:r>
        <w:rPr>
          <w:i/>
          <w:spacing w:val="-1"/>
        </w:rPr>
        <w:t xml:space="preserve"> </w:t>
      </w:r>
      <w:r>
        <w:rPr>
          <w:i/>
        </w:rPr>
        <w:t xml:space="preserve">for </w:t>
      </w:r>
      <w:r>
        <w:rPr>
          <w:i/>
        </w:rPr>
        <w:t>assessment</w:t>
      </w:r>
      <w:r>
        <w:rPr>
          <w:i/>
        </w:rPr>
        <w:t xml:space="preserve"> of an investigator’s overall research commitment and to identify any overlap with existing projects.</w:t>
      </w:r>
    </w:p>
    <w:p w14:paraId="746549B3" w14:textId="31CBF609" w:rsidR="00452BB0" w:rsidRPr="00471294" w:rsidRDefault="00452BB0" w:rsidP="00471294">
      <w:pPr>
        <w:pStyle w:val="ListParagraph"/>
        <w:numPr>
          <w:ilvl w:val="0"/>
          <w:numId w:val="11"/>
        </w:numPr>
        <w:spacing w:before="32" w:line="235" w:lineRule="auto"/>
        <w:ind w:left="860" w:right="201" w:hanging="361"/>
        <w:jc w:val="both"/>
        <w:rPr>
          <w:b/>
        </w:rPr>
      </w:pPr>
      <w:r>
        <w:rPr>
          <w:b/>
        </w:rPr>
        <w:t>Underrepresented Populations Information form</w:t>
      </w:r>
    </w:p>
    <w:p w14:paraId="39794C1B" w14:textId="77777777" w:rsidR="0008024B" w:rsidRPr="00471294" w:rsidRDefault="002C25C0">
      <w:pPr>
        <w:pStyle w:val="ListParagraph"/>
        <w:numPr>
          <w:ilvl w:val="0"/>
          <w:numId w:val="11"/>
        </w:numPr>
        <w:tabs>
          <w:tab w:val="left" w:pos="859"/>
          <w:tab w:val="left" w:pos="860"/>
        </w:tabs>
        <w:spacing w:before="28"/>
        <w:rPr>
          <w:b/>
          <w:bCs/>
        </w:rPr>
      </w:pPr>
      <w:r w:rsidRPr="00471294">
        <w:rPr>
          <w:b/>
          <w:bCs/>
        </w:rPr>
        <w:t>Description</w:t>
      </w:r>
      <w:r w:rsidRPr="00471294">
        <w:rPr>
          <w:b/>
          <w:bCs/>
          <w:spacing w:val="-10"/>
        </w:rPr>
        <w:t xml:space="preserve"> </w:t>
      </w:r>
      <w:r w:rsidRPr="00471294">
        <w:rPr>
          <w:b/>
          <w:bCs/>
        </w:rPr>
        <w:t>of</w:t>
      </w:r>
      <w:r w:rsidRPr="00471294">
        <w:rPr>
          <w:b/>
          <w:bCs/>
          <w:spacing w:val="-7"/>
        </w:rPr>
        <w:t xml:space="preserve"> </w:t>
      </w:r>
      <w:r w:rsidRPr="00471294">
        <w:rPr>
          <w:b/>
          <w:bCs/>
        </w:rPr>
        <w:t>Proposed</w:t>
      </w:r>
      <w:r w:rsidRPr="00471294">
        <w:rPr>
          <w:b/>
          <w:bCs/>
          <w:spacing w:val="-10"/>
        </w:rPr>
        <w:t xml:space="preserve"> </w:t>
      </w:r>
      <w:r w:rsidRPr="00471294">
        <w:rPr>
          <w:b/>
          <w:bCs/>
          <w:spacing w:val="-2"/>
        </w:rPr>
        <w:t>Research:</w:t>
      </w:r>
    </w:p>
    <w:p w14:paraId="7D697116" w14:textId="77777777" w:rsidR="0008024B" w:rsidRDefault="002C25C0">
      <w:pPr>
        <w:pStyle w:val="ListParagraph"/>
        <w:numPr>
          <w:ilvl w:val="1"/>
          <w:numId w:val="11"/>
        </w:numPr>
        <w:tabs>
          <w:tab w:val="left" w:pos="1579"/>
          <w:tab w:val="left" w:pos="1580"/>
        </w:tabs>
        <w:spacing w:before="25" w:line="235" w:lineRule="auto"/>
        <w:ind w:right="832" w:hanging="361"/>
      </w:pPr>
      <w:r>
        <w:rPr>
          <w:b/>
        </w:rPr>
        <w:t>Scientific</w:t>
      </w:r>
      <w:r>
        <w:rPr>
          <w:b/>
          <w:spacing w:val="-3"/>
        </w:rPr>
        <w:t xml:space="preserve"> </w:t>
      </w:r>
      <w:r>
        <w:rPr>
          <w:b/>
        </w:rPr>
        <w:t>Abstract</w:t>
      </w:r>
      <w:r>
        <w:rPr>
          <w:b/>
          <w:spacing w:val="-3"/>
        </w:rPr>
        <w:t xml:space="preserve"> </w:t>
      </w:r>
      <w:r>
        <w:t>summarizing</w:t>
      </w:r>
      <w:r>
        <w:rPr>
          <w:spacing w:val="-4"/>
        </w:rPr>
        <w:t xml:space="preserve"> </w:t>
      </w:r>
      <w:r>
        <w:t>the</w:t>
      </w:r>
      <w:r>
        <w:rPr>
          <w:spacing w:val="-4"/>
        </w:rPr>
        <w:t xml:space="preserve"> </w:t>
      </w:r>
      <w:r>
        <w:t>research</w:t>
      </w:r>
      <w:r>
        <w:rPr>
          <w:spacing w:val="-4"/>
        </w:rPr>
        <w:t xml:space="preserve"> </w:t>
      </w:r>
      <w:r>
        <w:t>question,</w:t>
      </w:r>
      <w:r>
        <w:rPr>
          <w:spacing w:val="-3"/>
        </w:rPr>
        <w:t xml:space="preserve"> </w:t>
      </w:r>
      <w:r>
        <w:t>the</w:t>
      </w:r>
      <w:r>
        <w:rPr>
          <w:spacing w:val="-3"/>
        </w:rPr>
        <w:t xml:space="preserve"> </w:t>
      </w:r>
      <w:r>
        <w:t>background</w:t>
      </w:r>
      <w:r>
        <w:rPr>
          <w:spacing w:val="-3"/>
        </w:rPr>
        <w:t xml:space="preserve"> </w:t>
      </w:r>
      <w:r>
        <w:t>of</w:t>
      </w:r>
      <w:r>
        <w:rPr>
          <w:spacing w:val="-2"/>
        </w:rPr>
        <w:t xml:space="preserve"> </w:t>
      </w:r>
      <w:r>
        <w:t>the</w:t>
      </w:r>
      <w:r>
        <w:rPr>
          <w:spacing w:val="-4"/>
        </w:rPr>
        <w:t xml:space="preserve"> </w:t>
      </w:r>
      <w:r>
        <w:t>project,</w:t>
      </w:r>
      <w:r>
        <w:rPr>
          <w:spacing w:val="-3"/>
        </w:rPr>
        <w:t xml:space="preserve"> </w:t>
      </w:r>
      <w:r>
        <w:t>the</w:t>
      </w:r>
      <w:r>
        <w:rPr>
          <w:spacing w:val="-4"/>
        </w:rPr>
        <w:t xml:space="preserve"> </w:t>
      </w:r>
      <w:r>
        <w:t>specific</w:t>
      </w:r>
      <w:r>
        <w:rPr>
          <w:spacing w:val="-3"/>
        </w:rPr>
        <w:t xml:space="preserve"> </w:t>
      </w:r>
      <w:r>
        <w:t>aims,</w:t>
      </w:r>
      <w:r>
        <w:rPr>
          <w:spacing w:val="-3"/>
        </w:rPr>
        <w:t xml:space="preserve"> </w:t>
      </w:r>
      <w:r>
        <w:t>the proposed approach, and the expected outcomes of the project (</w:t>
      </w:r>
      <w:r>
        <w:rPr>
          <w:u w:val="single"/>
        </w:rPr>
        <w:t>400-word maximum</w:t>
      </w:r>
      <w:r>
        <w:t>)</w:t>
      </w:r>
    </w:p>
    <w:p w14:paraId="51244B8F" w14:textId="77777777" w:rsidR="0008024B" w:rsidRDefault="002C25C0">
      <w:pPr>
        <w:pStyle w:val="ListParagraph"/>
        <w:numPr>
          <w:ilvl w:val="1"/>
          <w:numId w:val="11"/>
        </w:numPr>
        <w:tabs>
          <w:tab w:val="left" w:pos="1579"/>
          <w:tab w:val="left" w:pos="1580"/>
        </w:tabs>
        <w:spacing w:before="25" w:line="235" w:lineRule="auto"/>
        <w:ind w:right="905"/>
      </w:pPr>
      <w:r>
        <w:rPr>
          <w:b/>
        </w:rPr>
        <w:t>Lay</w:t>
      </w:r>
      <w:r>
        <w:rPr>
          <w:b/>
          <w:spacing w:val="-4"/>
        </w:rPr>
        <w:t xml:space="preserve"> </w:t>
      </w:r>
      <w:r>
        <w:rPr>
          <w:b/>
        </w:rPr>
        <w:t>Abstract</w:t>
      </w:r>
      <w:r>
        <w:rPr>
          <w:b/>
          <w:spacing w:val="-3"/>
        </w:rPr>
        <w:t xml:space="preserve"> </w:t>
      </w:r>
      <w:r>
        <w:t>that</w:t>
      </w:r>
      <w:r>
        <w:rPr>
          <w:spacing w:val="-3"/>
        </w:rPr>
        <w:t xml:space="preserve"> </w:t>
      </w:r>
      <w:r>
        <w:t>defines</w:t>
      </w:r>
      <w:r>
        <w:rPr>
          <w:spacing w:val="-3"/>
        </w:rPr>
        <w:t xml:space="preserve"> </w:t>
      </w:r>
      <w:r>
        <w:t>the</w:t>
      </w:r>
      <w:r>
        <w:rPr>
          <w:spacing w:val="-3"/>
        </w:rPr>
        <w:t xml:space="preserve"> </w:t>
      </w:r>
      <w:r>
        <w:t>goals</w:t>
      </w:r>
      <w:r>
        <w:rPr>
          <w:spacing w:val="-2"/>
        </w:rPr>
        <w:t xml:space="preserve"> </w:t>
      </w:r>
      <w:r>
        <w:t>and</w:t>
      </w:r>
      <w:r>
        <w:rPr>
          <w:spacing w:val="-4"/>
        </w:rPr>
        <w:t xml:space="preserve"> </w:t>
      </w:r>
      <w:r>
        <w:t>expected</w:t>
      </w:r>
      <w:r>
        <w:rPr>
          <w:spacing w:val="-4"/>
        </w:rPr>
        <w:t xml:space="preserve"> </w:t>
      </w:r>
      <w:r>
        <w:t>outcomes</w:t>
      </w:r>
      <w:r>
        <w:rPr>
          <w:spacing w:val="-3"/>
        </w:rPr>
        <w:t xml:space="preserve"> </w:t>
      </w:r>
      <w:r>
        <w:t>of</w:t>
      </w:r>
      <w:r>
        <w:rPr>
          <w:spacing w:val="-3"/>
        </w:rPr>
        <w:t xml:space="preserve"> </w:t>
      </w:r>
      <w:r>
        <w:t>the</w:t>
      </w:r>
      <w:r>
        <w:rPr>
          <w:spacing w:val="-3"/>
        </w:rPr>
        <w:t xml:space="preserve"> </w:t>
      </w:r>
      <w:r>
        <w:t>project</w:t>
      </w:r>
      <w:r>
        <w:rPr>
          <w:spacing w:val="-2"/>
        </w:rPr>
        <w:t xml:space="preserve"> </w:t>
      </w:r>
      <w:r>
        <w:t>in</w:t>
      </w:r>
      <w:r>
        <w:rPr>
          <w:spacing w:val="-4"/>
        </w:rPr>
        <w:t xml:space="preserve"> </w:t>
      </w:r>
      <w:r>
        <w:t>non-technical</w:t>
      </w:r>
      <w:r>
        <w:rPr>
          <w:spacing w:val="-4"/>
        </w:rPr>
        <w:t xml:space="preserve"> </w:t>
      </w:r>
      <w:r>
        <w:t>terms</w:t>
      </w:r>
      <w:r>
        <w:rPr>
          <w:spacing w:val="-3"/>
        </w:rPr>
        <w:t xml:space="preserve"> </w:t>
      </w:r>
      <w:r>
        <w:t>(</w:t>
      </w:r>
      <w:r>
        <w:rPr>
          <w:u w:val="single"/>
        </w:rPr>
        <w:t>250-word</w:t>
      </w:r>
      <w:r>
        <w:t xml:space="preserve"> </w:t>
      </w:r>
      <w:r>
        <w:rPr>
          <w:spacing w:val="-2"/>
          <w:u w:val="single"/>
        </w:rPr>
        <w:t>maximum</w:t>
      </w:r>
      <w:r>
        <w:rPr>
          <w:spacing w:val="-2"/>
        </w:rPr>
        <w:t>)</w:t>
      </w:r>
    </w:p>
    <w:p w14:paraId="78737C72" w14:textId="77777777" w:rsidR="0008024B" w:rsidRDefault="002C25C0" w:rsidP="00471294">
      <w:pPr>
        <w:pStyle w:val="ListParagraph"/>
        <w:numPr>
          <w:ilvl w:val="1"/>
          <w:numId w:val="11"/>
        </w:numPr>
        <w:tabs>
          <w:tab w:val="left" w:pos="1579"/>
          <w:tab w:val="left" w:pos="1580"/>
        </w:tabs>
        <w:spacing w:before="25" w:line="235" w:lineRule="auto"/>
        <w:ind w:right="905"/>
      </w:pPr>
      <w:r>
        <w:rPr>
          <w:b/>
        </w:rPr>
        <w:t>Research</w:t>
      </w:r>
      <w:r>
        <w:rPr>
          <w:b/>
          <w:spacing w:val="-8"/>
        </w:rPr>
        <w:t xml:space="preserve"> </w:t>
      </w:r>
      <w:r>
        <w:rPr>
          <w:b/>
        </w:rPr>
        <w:t>Plan</w:t>
      </w:r>
      <w:r>
        <w:rPr>
          <w:b/>
          <w:spacing w:val="-7"/>
        </w:rPr>
        <w:t xml:space="preserve"> </w:t>
      </w:r>
      <w:r>
        <w:t>with</w:t>
      </w:r>
      <w:r>
        <w:rPr>
          <w:spacing w:val="-8"/>
        </w:rPr>
        <w:t xml:space="preserve"> </w:t>
      </w:r>
      <w:r>
        <w:t>the</w:t>
      </w:r>
      <w:r>
        <w:rPr>
          <w:spacing w:val="-8"/>
        </w:rPr>
        <w:t xml:space="preserve"> </w:t>
      </w:r>
      <w:r>
        <w:t>following</w:t>
      </w:r>
      <w:r>
        <w:rPr>
          <w:spacing w:val="-8"/>
        </w:rPr>
        <w:t xml:space="preserve"> </w:t>
      </w:r>
      <w:r>
        <w:rPr>
          <w:spacing w:val="-2"/>
        </w:rPr>
        <w:t>sections:</w:t>
      </w:r>
    </w:p>
    <w:p w14:paraId="017A16E8" w14:textId="77777777" w:rsidR="0008024B" w:rsidRDefault="002C25C0" w:rsidP="00471294">
      <w:pPr>
        <w:pStyle w:val="ListParagraph"/>
        <w:numPr>
          <w:ilvl w:val="2"/>
          <w:numId w:val="11"/>
        </w:numPr>
        <w:tabs>
          <w:tab w:val="left" w:pos="2351"/>
        </w:tabs>
        <w:spacing w:line="252" w:lineRule="exact"/>
      </w:pPr>
      <w:r>
        <w:rPr>
          <w:b/>
        </w:rPr>
        <w:t>Specific</w:t>
      </w:r>
      <w:r>
        <w:rPr>
          <w:b/>
          <w:spacing w:val="-9"/>
        </w:rPr>
        <w:t xml:space="preserve"> </w:t>
      </w:r>
      <w:r>
        <w:rPr>
          <w:b/>
        </w:rPr>
        <w:t>Aims</w:t>
      </w:r>
      <w:r>
        <w:rPr>
          <w:b/>
          <w:spacing w:val="-8"/>
        </w:rPr>
        <w:t xml:space="preserve"> </w:t>
      </w:r>
      <w:r>
        <w:t>(</w:t>
      </w:r>
      <w:r>
        <w:rPr>
          <w:u w:val="single"/>
        </w:rPr>
        <w:t>1-page</w:t>
      </w:r>
      <w:r>
        <w:rPr>
          <w:spacing w:val="-8"/>
          <w:u w:val="single"/>
        </w:rPr>
        <w:t xml:space="preserve"> </w:t>
      </w:r>
      <w:r>
        <w:rPr>
          <w:spacing w:val="-2"/>
          <w:u w:val="single"/>
        </w:rPr>
        <w:t>maximum</w:t>
      </w:r>
      <w:r>
        <w:rPr>
          <w:spacing w:val="-2"/>
        </w:rPr>
        <w:t>)</w:t>
      </w:r>
    </w:p>
    <w:p w14:paraId="43CD6E90" w14:textId="77777777" w:rsidR="0008024B" w:rsidRDefault="002C25C0">
      <w:pPr>
        <w:pStyle w:val="ListParagraph"/>
        <w:numPr>
          <w:ilvl w:val="2"/>
          <w:numId w:val="11"/>
        </w:numPr>
        <w:tabs>
          <w:tab w:val="left" w:pos="2351"/>
        </w:tabs>
        <w:spacing w:line="252" w:lineRule="exact"/>
        <w:rPr>
          <w:b/>
        </w:rPr>
      </w:pPr>
      <w:r>
        <w:rPr>
          <w:b/>
        </w:rPr>
        <w:t>Background,</w:t>
      </w:r>
      <w:r>
        <w:rPr>
          <w:b/>
          <w:spacing w:val="-11"/>
        </w:rPr>
        <w:t xml:space="preserve"> </w:t>
      </w:r>
      <w:r>
        <w:rPr>
          <w:b/>
        </w:rPr>
        <w:t>Significance</w:t>
      </w:r>
      <w:r>
        <w:rPr>
          <w:b/>
          <w:spacing w:val="-12"/>
        </w:rPr>
        <w:t xml:space="preserve"> </w:t>
      </w:r>
      <w:r>
        <w:rPr>
          <w:b/>
        </w:rPr>
        <w:t>and</w:t>
      </w:r>
      <w:r>
        <w:rPr>
          <w:b/>
          <w:spacing w:val="-10"/>
        </w:rPr>
        <w:t xml:space="preserve"> </w:t>
      </w:r>
      <w:r>
        <w:rPr>
          <w:b/>
          <w:spacing w:val="-2"/>
        </w:rPr>
        <w:t>Innovation</w:t>
      </w:r>
    </w:p>
    <w:p w14:paraId="3B177191" w14:textId="67606F58" w:rsidR="0008024B" w:rsidRDefault="002C25C0">
      <w:pPr>
        <w:pStyle w:val="ListParagraph"/>
        <w:numPr>
          <w:ilvl w:val="2"/>
          <w:numId w:val="11"/>
        </w:numPr>
        <w:tabs>
          <w:tab w:val="left" w:pos="2351"/>
        </w:tabs>
        <w:spacing w:line="251" w:lineRule="exact"/>
      </w:pPr>
      <w:r>
        <w:rPr>
          <w:b/>
        </w:rPr>
        <w:t>Preliminary</w:t>
      </w:r>
      <w:r>
        <w:rPr>
          <w:b/>
          <w:spacing w:val="-9"/>
        </w:rPr>
        <w:t xml:space="preserve"> </w:t>
      </w:r>
      <w:r w:rsidR="00A7227C">
        <w:rPr>
          <w:b/>
        </w:rPr>
        <w:t>Studies</w:t>
      </w:r>
      <w:r w:rsidR="00A7227C">
        <w:t xml:space="preserve"> if</w:t>
      </w:r>
      <w:r>
        <w:rPr>
          <w:spacing w:val="-8"/>
        </w:rPr>
        <w:t xml:space="preserve"> </w:t>
      </w:r>
      <w:r>
        <w:rPr>
          <w:spacing w:val="-5"/>
        </w:rPr>
        <w:t>any</w:t>
      </w:r>
    </w:p>
    <w:p w14:paraId="0D6C9228" w14:textId="77777777" w:rsidR="0008024B" w:rsidRDefault="002C25C0">
      <w:pPr>
        <w:pStyle w:val="ListParagraph"/>
        <w:numPr>
          <w:ilvl w:val="2"/>
          <w:numId w:val="11"/>
        </w:numPr>
        <w:tabs>
          <w:tab w:val="left" w:pos="2351"/>
        </w:tabs>
        <w:spacing w:line="251" w:lineRule="exact"/>
        <w:rPr>
          <w:b/>
        </w:rPr>
      </w:pPr>
      <w:r>
        <w:rPr>
          <w:b/>
          <w:spacing w:val="-2"/>
        </w:rPr>
        <w:t>Approach</w:t>
      </w:r>
    </w:p>
    <w:p w14:paraId="192FD124" w14:textId="77777777" w:rsidR="0008024B" w:rsidRDefault="002C25C0">
      <w:pPr>
        <w:pStyle w:val="ListParagraph"/>
        <w:numPr>
          <w:ilvl w:val="2"/>
          <w:numId w:val="11"/>
        </w:numPr>
        <w:tabs>
          <w:tab w:val="left" w:pos="2341"/>
        </w:tabs>
        <w:spacing w:line="251" w:lineRule="exact"/>
        <w:ind w:left="2340" w:hanging="221"/>
      </w:pPr>
      <w:r>
        <w:rPr>
          <w:b/>
        </w:rPr>
        <w:t>Statement</w:t>
      </w:r>
      <w:r>
        <w:rPr>
          <w:b/>
          <w:spacing w:val="-9"/>
        </w:rPr>
        <w:t xml:space="preserve"> </w:t>
      </w:r>
      <w:r>
        <w:rPr>
          <w:b/>
        </w:rPr>
        <w:t>of</w:t>
      </w:r>
      <w:r>
        <w:rPr>
          <w:b/>
          <w:spacing w:val="-9"/>
        </w:rPr>
        <w:t xml:space="preserve"> </w:t>
      </w:r>
      <w:r>
        <w:rPr>
          <w:b/>
        </w:rPr>
        <w:t>Cancer</w:t>
      </w:r>
      <w:r>
        <w:rPr>
          <w:b/>
          <w:spacing w:val="-8"/>
        </w:rPr>
        <w:t xml:space="preserve"> </w:t>
      </w:r>
      <w:r>
        <w:rPr>
          <w:b/>
        </w:rPr>
        <w:t>Relevance</w:t>
      </w:r>
      <w:r>
        <w:rPr>
          <w:b/>
          <w:spacing w:val="-9"/>
        </w:rPr>
        <w:t xml:space="preserve"> </w:t>
      </w:r>
      <w:r>
        <w:t>(</w:t>
      </w:r>
      <w:r>
        <w:rPr>
          <w:u w:val="single"/>
        </w:rPr>
        <w:t>6-page</w:t>
      </w:r>
      <w:r>
        <w:rPr>
          <w:spacing w:val="-9"/>
          <w:u w:val="single"/>
        </w:rPr>
        <w:t xml:space="preserve"> </w:t>
      </w:r>
      <w:r>
        <w:rPr>
          <w:u w:val="single"/>
        </w:rPr>
        <w:t>maximum</w:t>
      </w:r>
      <w:r>
        <w:rPr>
          <w:spacing w:val="-9"/>
          <w:u w:val="single"/>
        </w:rPr>
        <w:t xml:space="preserve"> </w:t>
      </w:r>
      <w:r>
        <w:rPr>
          <w:u w:val="single"/>
        </w:rPr>
        <w:t>for</w:t>
      </w:r>
      <w:r>
        <w:rPr>
          <w:spacing w:val="-8"/>
          <w:u w:val="single"/>
        </w:rPr>
        <w:t xml:space="preserve"> </w:t>
      </w:r>
      <w:r>
        <w:rPr>
          <w:u w:val="single"/>
        </w:rPr>
        <w:t>sections</w:t>
      </w:r>
      <w:r>
        <w:rPr>
          <w:spacing w:val="-8"/>
          <w:u w:val="single"/>
        </w:rPr>
        <w:t xml:space="preserve"> </w:t>
      </w:r>
      <w:r>
        <w:rPr>
          <w:b/>
          <w:u w:val="single"/>
        </w:rPr>
        <w:t>B-</w:t>
      </w:r>
      <w:r>
        <w:rPr>
          <w:b/>
          <w:spacing w:val="-5"/>
          <w:u w:val="single"/>
        </w:rPr>
        <w:t>E</w:t>
      </w:r>
      <w:r>
        <w:rPr>
          <w:spacing w:val="-5"/>
        </w:rPr>
        <w:t>)</w:t>
      </w:r>
    </w:p>
    <w:p w14:paraId="5A7705ED" w14:textId="77777777" w:rsidR="0008024B" w:rsidRDefault="002C25C0">
      <w:pPr>
        <w:pStyle w:val="ListParagraph"/>
        <w:numPr>
          <w:ilvl w:val="2"/>
          <w:numId w:val="11"/>
        </w:numPr>
        <w:tabs>
          <w:tab w:val="left" w:pos="2332"/>
        </w:tabs>
        <w:spacing w:line="251" w:lineRule="exact"/>
        <w:ind w:left="2331" w:hanging="212"/>
        <w:rPr>
          <w:b/>
        </w:rPr>
      </w:pPr>
      <w:r>
        <w:rPr>
          <w:b/>
          <w:spacing w:val="-2"/>
        </w:rPr>
        <w:t>References</w:t>
      </w:r>
      <w:r>
        <w:rPr>
          <w:b/>
          <w:spacing w:val="6"/>
        </w:rPr>
        <w:t xml:space="preserve"> </w:t>
      </w:r>
      <w:r>
        <w:rPr>
          <w:b/>
          <w:spacing w:val="-2"/>
        </w:rPr>
        <w:t>Cited</w:t>
      </w:r>
    </w:p>
    <w:p w14:paraId="232B499D" w14:textId="77777777" w:rsidR="0008024B" w:rsidRDefault="002C25C0">
      <w:pPr>
        <w:pStyle w:val="ListParagraph"/>
        <w:numPr>
          <w:ilvl w:val="2"/>
          <w:numId w:val="11"/>
        </w:numPr>
        <w:tabs>
          <w:tab w:val="left" w:pos="2362"/>
        </w:tabs>
        <w:spacing w:line="252" w:lineRule="exact"/>
        <w:ind w:left="2361" w:hanging="242"/>
      </w:pPr>
      <w:r>
        <w:t>Regulatory</w:t>
      </w:r>
      <w:r>
        <w:rPr>
          <w:spacing w:val="-11"/>
        </w:rPr>
        <w:t xml:space="preserve"> </w:t>
      </w:r>
      <w:r>
        <w:t>compliance</w:t>
      </w:r>
      <w:r>
        <w:rPr>
          <w:spacing w:val="-10"/>
        </w:rPr>
        <w:t xml:space="preserve"> </w:t>
      </w:r>
      <w:r>
        <w:t>information,</w:t>
      </w:r>
      <w:r>
        <w:rPr>
          <w:spacing w:val="-10"/>
        </w:rPr>
        <w:t xml:space="preserve"> </w:t>
      </w:r>
      <w:r>
        <w:t>including</w:t>
      </w:r>
      <w:r>
        <w:rPr>
          <w:spacing w:val="-11"/>
        </w:rPr>
        <w:t xml:space="preserve"> </w:t>
      </w:r>
      <w:r>
        <w:rPr>
          <w:b/>
        </w:rPr>
        <w:t>Protection</w:t>
      </w:r>
      <w:r>
        <w:rPr>
          <w:b/>
          <w:spacing w:val="-10"/>
        </w:rPr>
        <w:t xml:space="preserve"> </w:t>
      </w:r>
      <w:r>
        <w:rPr>
          <w:b/>
        </w:rPr>
        <w:t>of</w:t>
      </w:r>
      <w:r>
        <w:rPr>
          <w:b/>
          <w:spacing w:val="-10"/>
        </w:rPr>
        <w:t xml:space="preserve"> </w:t>
      </w:r>
      <w:r>
        <w:rPr>
          <w:b/>
        </w:rPr>
        <w:t>Human</w:t>
      </w:r>
      <w:r>
        <w:rPr>
          <w:b/>
          <w:spacing w:val="-11"/>
        </w:rPr>
        <w:t xml:space="preserve"> </w:t>
      </w:r>
      <w:r>
        <w:rPr>
          <w:b/>
        </w:rPr>
        <w:t>Subjects</w:t>
      </w:r>
      <w:r>
        <w:t>,</w:t>
      </w:r>
      <w:r>
        <w:rPr>
          <w:spacing w:val="-10"/>
        </w:rPr>
        <w:t xml:space="preserve"> </w:t>
      </w:r>
      <w:r>
        <w:rPr>
          <w:b/>
        </w:rPr>
        <w:t>Vertebrate</w:t>
      </w:r>
      <w:r>
        <w:rPr>
          <w:b/>
          <w:spacing w:val="-11"/>
        </w:rPr>
        <w:t xml:space="preserve"> </w:t>
      </w:r>
      <w:r>
        <w:rPr>
          <w:b/>
        </w:rPr>
        <w:t>Animals</w:t>
      </w:r>
      <w:r>
        <w:t>,</w:t>
      </w:r>
      <w:r>
        <w:rPr>
          <w:spacing w:val="-10"/>
        </w:rPr>
        <w:t xml:space="preserve"> </w:t>
      </w:r>
      <w:r>
        <w:rPr>
          <w:spacing w:val="-5"/>
        </w:rPr>
        <w:t>and</w:t>
      </w:r>
    </w:p>
    <w:p w14:paraId="4EB3D0D2" w14:textId="1A10FFA1" w:rsidR="0008024B" w:rsidRDefault="002C25C0">
      <w:pPr>
        <w:ind w:left="2120"/>
      </w:pPr>
      <w:r>
        <w:rPr>
          <w:b/>
        </w:rPr>
        <w:t>Select</w:t>
      </w:r>
      <w:r>
        <w:rPr>
          <w:b/>
          <w:spacing w:val="-8"/>
        </w:rPr>
        <w:t xml:space="preserve"> </w:t>
      </w:r>
      <w:r>
        <w:rPr>
          <w:b/>
        </w:rPr>
        <w:t>Agent</w:t>
      </w:r>
      <w:r>
        <w:rPr>
          <w:b/>
          <w:spacing w:val="-7"/>
        </w:rPr>
        <w:t xml:space="preserve"> </w:t>
      </w:r>
      <w:r>
        <w:rPr>
          <w:b/>
        </w:rPr>
        <w:t>Research</w:t>
      </w:r>
      <w:r>
        <w:t>,</w:t>
      </w:r>
      <w:r>
        <w:rPr>
          <w:spacing w:val="-8"/>
        </w:rPr>
        <w:t xml:space="preserve"> </w:t>
      </w:r>
      <w:r>
        <w:t>as</w:t>
      </w:r>
      <w:r>
        <w:rPr>
          <w:spacing w:val="-6"/>
        </w:rPr>
        <w:t xml:space="preserve"> </w:t>
      </w:r>
      <w:proofErr w:type="gramStart"/>
      <w:r>
        <w:rPr>
          <w:spacing w:val="-2"/>
        </w:rPr>
        <w:t>applicable</w:t>
      </w:r>
      <w:proofErr w:type="gramEnd"/>
    </w:p>
    <w:p w14:paraId="635ED863" w14:textId="77777777" w:rsidR="0008024B" w:rsidRPr="00471294" w:rsidRDefault="002C25C0">
      <w:pPr>
        <w:pStyle w:val="ListParagraph"/>
        <w:numPr>
          <w:ilvl w:val="2"/>
          <w:numId w:val="13"/>
        </w:numPr>
        <w:tabs>
          <w:tab w:val="left" w:pos="1939"/>
          <w:tab w:val="left" w:pos="1940"/>
        </w:tabs>
        <w:spacing w:before="16"/>
        <w:ind w:hanging="361"/>
      </w:pPr>
      <w:r>
        <w:t>Inclusion</w:t>
      </w:r>
      <w:r>
        <w:rPr>
          <w:spacing w:val="-7"/>
        </w:rPr>
        <w:t xml:space="preserve"> </w:t>
      </w:r>
      <w:r>
        <w:t>of</w:t>
      </w:r>
      <w:r>
        <w:rPr>
          <w:spacing w:val="-6"/>
        </w:rPr>
        <w:t xml:space="preserve"> </w:t>
      </w:r>
      <w:r>
        <w:t>preliminary</w:t>
      </w:r>
      <w:r>
        <w:rPr>
          <w:spacing w:val="-7"/>
        </w:rPr>
        <w:t xml:space="preserve"> </w:t>
      </w:r>
      <w:r>
        <w:t>data</w:t>
      </w:r>
      <w:r>
        <w:rPr>
          <w:spacing w:val="-7"/>
        </w:rPr>
        <w:t xml:space="preserve"> </w:t>
      </w:r>
      <w:r>
        <w:t>is</w:t>
      </w:r>
      <w:r>
        <w:rPr>
          <w:spacing w:val="-5"/>
        </w:rPr>
        <w:t xml:space="preserve"> </w:t>
      </w:r>
      <w:r>
        <w:t>encouraged</w:t>
      </w:r>
      <w:r>
        <w:rPr>
          <w:spacing w:val="-8"/>
        </w:rPr>
        <w:t xml:space="preserve"> </w:t>
      </w:r>
      <w:r>
        <w:t>but</w:t>
      </w:r>
      <w:r>
        <w:rPr>
          <w:spacing w:val="-6"/>
        </w:rPr>
        <w:t xml:space="preserve"> </w:t>
      </w:r>
      <w:r>
        <w:t>not</w:t>
      </w:r>
      <w:r>
        <w:rPr>
          <w:spacing w:val="-6"/>
        </w:rPr>
        <w:t xml:space="preserve"> </w:t>
      </w:r>
      <w:r>
        <w:t>required,</w:t>
      </w:r>
      <w:r>
        <w:rPr>
          <w:spacing w:val="-7"/>
        </w:rPr>
        <w:t xml:space="preserve"> </w:t>
      </w:r>
      <w:r>
        <w:t>and</w:t>
      </w:r>
      <w:r>
        <w:rPr>
          <w:spacing w:val="-7"/>
        </w:rPr>
        <w:t xml:space="preserve"> </w:t>
      </w:r>
      <w:r>
        <w:t>appendices</w:t>
      </w:r>
      <w:r>
        <w:rPr>
          <w:spacing w:val="-7"/>
        </w:rPr>
        <w:t xml:space="preserve"> </w:t>
      </w:r>
      <w:r>
        <w:t>will</w:t>
      </w:r>
      <w:r>
        <w:rPr>
          <w:spacing w:val="-6"/>
        </w:rPr>
        <w:t xml:space="preserve"> </w:t>
      </w:r>
      <w:r>
        <w:t>not</w:t>
      </w:r>
      <w:r>
        <w:rPr>
          <w:spacing w:val="-6"/>
        </w:rPr>
        <w:t xml:space="preserve"> </w:t>
      </w:r>
      <w:r>
        <w:t>be</w:t>
      </w:r>
      <w:r>
        <w:rPr>
          <w:spacing w:val="-7"/>
        </w:rPr>
        <w:t xml:space="preserve"> </w:t>
      </w:r>
      <w:r>
        <w:rPr>
          <w:spacing w:val="-2"/>
        </w:rPr>
        <w:t>accepted.</w:t>
      </w:r>
    </w:p>
    <w:p w14:paraId="0B031D69" w14:textId="2B7F438F" w:rsidR="00452BB0" w:rsidRPr="00D67149" w:rsidRDefault="00D67149" w:rsidP="00471294">
      <w:pPr>
        <w:tabs>
          <w:tab w:val="left" w:pos="1939"/>
          <w:tab w:val="left" w:pos="1940"/>
        </w:tabs>
        <w:spacing w:before="60"/>
        <w:ind w:left="90"/>
      </w:pPr>
      <w:r>
        <w:rPr>
          <w:b/>
          <w:bCs/>
        </w:rPr>
        <w:t>General Formatting Requirements:</w:t>
      </w:r>
      <w:r>
        <w:t xml:space="preserve"> Minimum 0.5-inch margins and Arial 11-point font are required. (Smaller type size may be used for figures and legends.)</w:t>
      </w:r>
    </w:p>
    <w:p w14:paraId="2823B3E3" w14:textId="77777777" w:rsidR="0008024B" w:rsidRDefault="0008024B">
      <w:pPr>
        <w:spacing w:line="235" w:lineRule="auto"/>
        <w:jc w:val="both"/>
        <w:sectPr w:rsidR="0008024B" w:rsidSect="00EB5130">
          <w:pgSz w:w="12240" w:h="15840"/>
          <w:pgMar w:top="720" w:right="720" w:bottom="720" w:left="720" w:header="720" w:footer="720" w:gutter="0"/>
          <w:cols w:space="720"/>
          <w:docGrid w:linePitch="299"/>
        </w:sectPr>
      </w:pPr>
    </w:p>
    <w:p w14:paraId="3E6D5964" w14:textId="77777777" w:rsidR="0008024B" w:rsidRPr="00F8499C" w:rsidRDefault="002C25C0" w:rsidP="00255EF6">
      <w:pPr>
        <w:spacing w:before="60" w:line="252" w:lineRule="exact"/>
        <w:ind w:left="139"/>
        <w:rPr>
          <w:b/>
        </w:rPr>
      </w:pPr>
      <w:r w:rsidRPr="00F8499C">
        <w:rPr>
          <w:b/>
          <w:u w:val="single"/>
        </w:rPr>
        <w:lastRenderedPageBreak/>
        <w:t>Submission</w:t>
      </w:r>
      <w:r w:rsidRPr="00F8499C">
        <w:rPr>
          <w:b/>
          <w:spacing w:val="-10"/>
          <w:u w:val="single"/>
        </w:rPr>
        <w:t xml:space="preserve"> </w:t>
      </w:r>
      <w:r w:rsidRPr="00F8499C">
        <w:rPr>
          <w:b/>
          <w:u w:val="single"/>
        </w:rPr>
        <w:t>Instructions</w:t>
      </w:r>
      <w:r w:rsidRPr="00F8499C">
        <w:rPr>
          <w:b/>
          <w:spacing w:val="-11"/>
          <w:u w:val="single"/>
        </w:rPr>
        <w:t xml:space="preserve"> </w:t>
      </w:r>
      <w:r w:rsidRPr="00F8499C">
        <w:rPr>
          <w:b/>
          <w:u w:val="single"/>
        </w:rPr>
        <w:t>and</w:t>
      </w:r>
      <w:r w:rsidRPr="00F8499C">
        <w:rPr>
          <w:b/>
          <w:spacing w:val="-9"/>
          <w:u w:val="single"/>
        </w:rPr>
        <w:t xml:space="preserve"> </w:t>
      </w:r>
      <w:r w:rsidRPr="00F8499C">
        <w:rPr>
          <w:b/>
          <w:spacing w:val="-2"/>
          <w:u w:val="single"/>
        </w:rPr>
        <w:t>Deadline</w:t>
      </w:r>
      <w:r w:rsidRPr="00F8499C">
        <w:rPr>
          <w:b/>
          <w:spacing w:val="-2"/>
        </w:rPr>
        <w:t>:</w:t>
      </w:r>
    </w:p>
    <w:p w14:paraId="040B191D" w14:textId="55E7088E" w:rsidR="0008024B" w:rsidRPr="00F8499C" w:rsidRDefault="002C25C0">
      <w:pPr>
        <w:pStyle w:val="BodyText"/>
        <w:spacing w:before="1" w:line="237" w:lineRule="auto"/>
        <w:ind w:left="140" w:right="149"/>
      </w:pPr>
      <w:r w:rsidRPr="00F8499C">
        <w:t>All applications must be prepared on the</w:t>
      </w:r>
      <w:r w:rsidR="00A7227C" w:rsidRPr="00F8499C">
        <w:t xml:space="preserve"> </w:t>
      </w:r>
      <w:proofErr w:type="spellStart"/>
      <w:r w:rsidR="00A7227C" w:rsidRPr="00F8499C">
        <w:t>NuRamp</w:t>
      </w:r>
      <w:proofErr w:type="spellEnd"/>
      <w:r w:rsidR="00A7227C" w:rsidRPr="00F8499C">
        <w:t xml:space="preserve"> online application</w:t>
      </w:r>
      <w:r w:rsidRPr="00F8499C">
        <w:t xml:space="preserve"> forms by </w:t>
      </w:r>
      <w:r w:rsidRPr="00F8499C">
        <w:rPr>
          <w:b/>
        </w:rPr>
        <w:t>11:59</w:t>
      </w:r>
      <w:r w:rsidRPr="00F8499C">
        <w:rPr>
          <w:b/>
          <w:spacing w:val="-1"/>
        </w:rPr>
        <w:t xml:space="preserve"> </w:t>
      </w:r>
      <w:r w:rsidRPr="00F8499C">
        <w:rPr>
          <w:b/>
        </w:rPr>
        <w:t xml:space="preserve">pm CT on </w:t>
      </w:r>
      <w:r w:rsidR="00932831">
        <w:rPr>
          <w:b/>
        </w:rPr>
        <w:t>Tuesday</w:t>
      </w:r>
      <w:r w:rsidRPr="00F8499C">
        <w:rPr>
          <w:b/>
        </w:rPr>
        <w:t>,</w:t>
      </w:r>
      <w:r w:rsidR="000D5442" w:rsidRPr="00F8499C">
        <w:rPr>
          <w:b/>
        </w:rPr>
        <w:t xml:space="preserve"> October</w:t>
      </w:r>
      <w:r w:rsidRPr="00F8499C">
        <w:rPr>
          <w:b/>
          <w:spacing w:val="-1"/>
        </w:rPr>
        <w:t xml:space="preserve"> </w:t>
      </w:r>
      <w:r w:rsidR="00932831">
        <w:rPr>
          <w:b/>
        </w:rPr>
        <w:t>10th</w:t>
      </w:r>
      <w:r w:rsidRPr="00F8499C">
        <w:rPr>
          <w:b/>
        </w:rPr>
        <w:t>, 202</w:t>
      </w:r>
      <w:r w:rsidR="000D5442" w:rsidRPr="00F8499C">
        <w:rPr>
          <w:b/>
        </w:rPr>
        <w:t>3</w:t>
      </w:r>
      <w:r w:rsidRPr="00F8499C">
        <w:t xml:space="preserve">. </w:t>
      </w:r>
      <w:r w:rsidR="00F8499C" w:rsidRPr="00F8499C">
        <w:t xml:space="preserve">The application will be located under “ Open Internal Competitions” named Fred &amp; Pamela Buffett Cancer Center Pilot Projects Program 2023. An </w:t>
      </w:r>
      <w:r w:rsidRPr="00F8499C">
        <w:t>email</w:t>
      </w:r>
      <w:r w:rsidRPr="00F8499C">
        <w:rPr>
          <w:spacing w:val="-3"/>
        </w:rPr>
        <w:t xml:space="preserve"> </w:t>
      </w:r>
      <w:r w:rsidRPr="00F8499C">
        <w:t>will</w:t>
      </w:r>
      <w:r w:rsidRPr="00F8499C">
        <w:rPr>
          <w:spacing w:val="-3"/>
        </w:rPr>
        <w:t xml:space="preserve"> </w:t>
      </w:r>
      <w:r w:rsidRPr="00F8499C">
        <w:t>be</w:t>
      </w:r>
      <w:r w:rsidRPr="00F8499C">
        <w:rPr>
          <w:spacing w:val="-3"/>
        </w:rPr>
        <w:t xml:space="preserve"> </w:t>
      </w:r>
      <w:r w:rsidRPr="00F8499C">
        <w:t>sent</w:t>
      </w:r>
      <w:r w:rsidRPr="00F8499C">
        <w:rPr>
          <w:spacing w:val="-2"/>
        </w:rPr>
        <w:t xml:space="preserve"> </w:t>
      </w:r>
      <w:r w:rsidRPr="00F8499C">
        <w:t>to</w:t>
      </w:r>
      <w:r w:rsidRPr="00F8499C">
        <w:rPr>
          <w:spacing w:val="-2"/>
        </w:rPr>
        <w:t xml:space="preserve"> </w:t>
      </w:r>
      <w:r w:rsidRPr="00F8499C">
        <w:t>confirm</w:t>
      </w:r>
      <w:r w:rsidRPr="00F8499C">
        <w:rPr>
          <w:spacing w:val="-2"/>
        </w:rPr>
        <w:t xml:space="preserve"> </w:t>
      </w:r>
      <w:r w:rsidRPr="00F8499C">
        <w:t>receipt</w:t>
      </w:r>
      <w:r w:rsidRPr="00F8499C">
        <w:rPr>
          <w:spacing w:val="-1"/>
        </w:rPr>
        <w:t xml:space="preserve"> </w:t>
      </w:r>
      <w:r w:rsidRPr="00F8499C">
        <w:t>of</w:t>
      </w:r>
      <w:r w:rsidRPr="00F8499C">
        <w:rPr>
          <w:spacing w:val="-2"/>
        </w:rPr>
        <w:t xml:space="preserve"> </w:t>
      </w:r>
      <w:r w:rsidRPr="00F8499C">
        <w:t>the</w:t>
      </w:r>
      <w:r w:rsidRPr="00F8499C">
        <w:rPr>
          <w:spacing w:val="-3"/>
        </w:rPr>
        <w:t xml:space="preserve"> </w:t>
      </w:r>
      <w:r w:rsidRPr="00F8499C">
        <w:t>application.</w:t>
      </w:r>
      <w:r w:rsidRPr="00F8499C">
        <w:rPr>
          <w:spacing w:val="-2"/>
        </w:rPr>
        <w:t xml:space="preserve"> </w:t>
      </w:r>
      <w:r w:rsidRPr="00F8499C">
        <w:t>Applications</w:t>
      </w:r>
      <w:r w:rsidRPr="00F8499C">
        <w:rPr>
          <w:spacing w:val="-2"/>
        </w:rPr>
        <w:t xml:space="preserve"> </w:t>
      </w:r>
      <w:r w:rsidRPr="00F8499C">
        <w:t>will</w:t>
      </w:r>
      <w:r w:rsidRPr="00F8499C">
        <w:rPr>
          <w:spacing w:val="-3"/>
        </w:rPr>
        <w:t xml:space="preserve"> </w:t>
      </w:r>
      <w:r w:rsidRPr="00F8499C">
        <w:t>be</w:t>
      </w:r>
      <w:r w:rsidRPr="00F8499C">
        <w:rPr>
          <w:spacing w:val="-3"/>
        </w:rPr>
        <w:t xml:space="preserve"> </w:t>
      </w:r>
      <w:r w:rsidRPr="00F8499C">
        <w:t>reviewed</w:t>
      </w:r>
      <w:r w:rsidRPr="00F8499C">
        <w:rPr>
          <w:spacing w:val="-3"/>
        </w:rPr>
        <w:t xml:space="preserve"> </w:t>
      </w:r>
      <w:r w:rsidRPr="00F8499C">
        <w:t>in</w:t>
      </w:r>
      <w:r w:rsidRPr="00F8499C">
        <w:rPr>
          <w:spacing w:val="-3"/>
        </w:rPr>
        <w:t xml:space="preserve"> </w:t>
      </w:r>
      <w:r w:rsidR="000D5442" w:rsidRPr="00F8499C">
        <w:t>November</w:t>
      </w:r>
      <w:r w:rsidRPr="00F8499C">
        <w:t xml:space="preserve">, and funding notifications are anticipated by </w:t>
      </w:r>
      <w:r w:rsidR="00F8499C" w:rsidRPr="00F8499C">
        <w:t>December</w:t>
      </w:r>
      <w:r w:rsidR="000D5442" w:rsidRPr="00F8499C">
        <w:t xml:space="preserve"> </w:t>
      </w:r>
      <w:r w:rsidRPr="00F8499C">
        <w:t>. See “</w:t>
      </w:r>
      <w:r w:rsidRPr="00F8499C">
        <w:rPr>
          <w:u w:val="single"/>
        </w:rPr>
        <w:t>Application Review Process</w:t>
      </w:r>
      <w:r w:rsidRPr="00F8499C">
        <w:t>” section below for additional information regarding review procedures.</w:t>
      </w:r>
    </w:p>
    <w:p w14:paraId="38CF2176" w14:textId="77777777" w:rsidR="0008024B" w:rsidRDefault="002C25C0" w:rsidP="00255EF6">
      <w:pPr>
        <w:pStyle w:val="Heading1"/>
        <w:spacing w:before="120" w:line="250" w:lineRule="exact"/>
        <w:ind w:left="139"/>
        <w:rPr>
          <w:u w:val="none"/>
        </w:rPr>
      </w:pPr>
      <w:r w:rsidRPr="00F8499C">
        <w:rPr>
          <w:spacing w:val="-2"/>
        </w:rPr>
        <w:t>APPLICATION</w:t>
      </w:r>
      <w:r w:rsidRPr="00F8499C">
        <w:rPr>
          <w:spacing w:val="4"/>
        </w:rPr>
        <w:t xml:space="preserve"> </w:t>
      </w:r>
      <w:r w:rsidRPr="00F8499C">
        <w:rPr>
          <w:spacing w:val="-2"/>
        </w:rPr>
        <w:t>REVIEW</w:t>
      </w:r>
      <w:r w:rsidRPr="00F8499C">
        <w:rPr>
          <w:spacing w:val="3"/>
        </w:rPr>
        <w:t xml:space="preserve"> </w:t>
      </w:r>
      <w:r w:rsidRPr="00F8499C">
        <w:rPr>
          <w:spacing w:val="-2"/>
        </w:rPr>
        <w:t>PROCESS</w:t>
      </w:r>
    </w:p>
    <w:p w14:paraId="7D4380FB" w14:textId="08BCB29C" w:rsidR="0008024B" w:rsidRDefault="002C25C0">
      <w:pPr>
        <w:spacing w:line="237" w:lineRule="auto"/>
        <w:ind w:left="139" w:right="149"/>
        <w:rPr>
          <w:b/>
          <w:i/>
        </w:rPr>
      </w:pPr>
      <w:r>
        <w:t>To expedite and to ensure transparency of the review process, a virtual study section will be assembled to review all submitted pilot project applications. This study section will include all application PIs/</w:t>
      </w:r>
      <w:r w:rsidR="002B1B51">
        <w:t>MPIs</w:t>
      </w:r>
      <w:r>
        <w:t>, as well as Cancer Center senior leadership and other senior faculty with appropriate expertise. Study section participants will be required to excuse themselves from the review of applications</w:t>
      </w:r>
      <w:r>
        <w:rPr>
          <w:spacing w:val="-1"/>
        </w:rPr>
        <w:t xml:space="preserve"> </w:t>
      </w:r>
      <w:r>
        <w:t>for which</w:t>
      </w:r>
      <w:r>
        <w:rPr>
          <w:spacing w:val="-2"/>
        </w:rPr>
        <w:t xml:space="preserve"> </w:t>
      </w:r>
      <w:r>
        <w:t>they have</w:t>
      </w:r>
      <w:r>
        <w:rPr>
          <w:spacing w:val="-2"/>
        </w:rPr>
        <w:t xml:space="preserve"> </w:t>
      </w:r>
      <w:r>
        <w:t>any</w:t>
      </w:r>
      <w:r>
        <w:rPr>
          <w:spacing w:val="-2"/>
        </w:rPr>
        <w:t xml:space="preserve"> </w:t>
      </w:r>
      <w:r>
        <w:t>identified</w:t>
      </w:r>
      <w:r>
        <w:rPr>
          <w:spacing w:val="-2"/>
        </w:rPr>
        <w:t xml:space="preserve"> </w:t>
      </w:r>
      <w:r>
        <w:t>conflict</w:t>
      </w:r>
      <w:r>
        <w:rPr>
          <w:spacing w:val="-1"/>
        </w:rPr>
        <w:t xml:space="preserve"> </w:t>
      </w:r>
      <w:r>
        <w:t>of</w:t>
      </w:r>
      <w:r>
        <w:rPr>
          <w:spacing w:val="-1"/>
        </w:rPr>
        <w:t xml:space="preserve"> </w:t>
      </w:r>
      <w:r>
        <w:t>interest</w:t>
      </w:r>
      <w:r>
        <w:rPr>
          <w:spacing w:val="-1"/>
        </w:rPr>
        <w:t xml:space="preserve"> </w:t>
      </w:r>
      <w:r>
        <w:t>(e.g.,</w:t>
      </w:r>
      <w:r>
        <w:rPr>
          <w:spacing w:val="-1"/>
        </w:rPr>
        <w:t xml:space="preserve"> </w:t>
      </w:r>
      <w:r>
        <w:t>serve</w:t>
      </w:r>
      <w:r>
        <w:rPr>
          <w:spacing w:val="-2"/>
        </w:rPr>
        <w:t xml:space="preserve"> </w:t>
      </w:r>
      <w:r>
        <w:t>as</w:t>
      </w:r>
      <w:r>
        <w:rPr>
          <w:spacing w:val="-2"/>
        </w:rPr>
        <w:t xml:space="preserve"> </w:t>
      </w:r>
      <w:r>
        <w:t>key personnel),</w:t>
      </w:r>
      <w:r>
        <w:rPr>
          <w:spacing w:val="-1"/>
        </w:rPr>
        <w:t xml:space="preserve"> </w:t>
      </w:r>
      <w:r>
        <w:t>but</w:t>
      </w:r>
      <w:r>
        <w:rPr>
          <w:spacing w:val="-1"/>
        </w:rPr>
        <w:t xml:space="preserve"> </w:t>
      </w:r>
      <w:r>
        <w:t>will</w:t>
      </w:r>
      <w:r>
        <w:rPr>
          <w:spacing w:val="-1"/>
        </w:rPr>
        <w:t xml:space="preserve"> </w:t>
      </w:r>
      <w:r>
        <w:t>take</w:t>
      </w:r>
      <w:r>
        <w:rPr>
          <w:spacing w:val="-1"/>
        </w:rPr>
        <w:t xml:space="preserve"> </w:t>
      </w:r>
      <w:r>
        <w:t>part</w:t>
      </w:r>
      <w:r>
        <w:rPr>
          <w:spacing w:val="-1"/>
        </w:rPr>
        <w:t xml:space="preserve"> </w:t>
      </w:r>
      <w:r>
        <w:t>in</w:t>
      </w:r>
      <w:r>
        <w:rPr>
          <w:spacing w:val="-2"/>
        </w:rPr>
        <w:t xml:space="preserve"> </w:t>
      </w:r>
      <w:r>
        <w:t>the</w:t>
      </w:r>
      <w:r>
        <w:rPr>
          <w:spacing w:val="-1"/>
        </w:rPr>
        <w:t xml:space="preserve"> </w:t>
      </w:r>
      <w:r>
        <w:t>discussion</w:t>
      </w:r>
      <w:r>
        <w:rPr>
          <w:spacing w:val="-2"/>
        </w:rPr>
        <w:t xml:space="preserve"> </w:t>
      </w:r>
      <w:r>
        <w:t xml:space="preserve">and voting process for all other proposals. Depending upon the number of applications received, the study section may take place over a single day or be split into two or more sessions. </w:t>
      </w:r>
      <w:r>
        <w:rPr>
          <w:i/>
        </w:rPr>
        <w:t>The identified study section dates are listed on the pilot project application face page, and PIs/</w:t>
      </w:r>
      <w:r w:rsidR="002B1B51">
        <w:rPr>
          <w:i/>
        </w:rPr>
        <w:t>MPI</w:t>
      </w:r>
      <w:r>
        <w:rPr>
          <w:i/>
        </w:rPr>
        <w:t>s must indicate their availability to participate in the review when submitting their proposal</w:t>
      </w:r>
      <w:r>
        <w:t>. Additional information about the</w:t>
      </w:r>
      <w:r>
        <w:rPr>
          <w:spacing w:val="-3"/>
        </w:rPr>
        <w:t xml:space="preserve"> </w:t>
      </w:r>
      <w:r>
        <w:t>review</w:t>
      </w:r>
      <w:r>
        <w:rPr>
          <w:spacing w:val="-3"/>
        </w:rPr>
        <w:t xml:space="preserve"> </w:t>
      </w:r>
      <w:r>
        <w:t>session</w:t>
      </w:r>
      <w:r>
        <w:rPr>
          <w:spacing w:val="-3"/>
        </w:rPr>
        <w:t xml:space="preserve"> </w:t>
      </w:r>
      <w:r>
        <w:t>will</w:t>
      </w:r>
      <w:r>
        <w:rPr>
          <w:spacing w:val="-2"/>
        </w:rPr>
        <w:t xml:space="preserve"> </w:t>
      </w:r>
      <w:r>
        <w:t>be</w:t>
      </w:r>
      <w:r>
        <w:rPr>
          <w:spacing w:val="-2"/>
        </w:rPr>
        <w:t xml:space="preserve"> </w:t>
      </w:r>
      <w:r>
        <w:t>provided</w:t>
      </w:r>
      <w:r>
        <w:rPr>
          <w:spacing w:val="-3"/>
        </w:rPr>
        <w:t xml:space="preserve"> </w:t>
      </w:r>
      <w:r>
        <w:t>to</w:t>
      </w:r>
      <w:r>
        <w:rPr>
          <w:spacing w:val="-3"/>
        </w:rPr>
        <w:t xml:space="preserve"> </w:t>
      </w:r>
      <w:r>
        <w:t>applicants</w:t>
      </w:r>
      <w:r>
        <w:rPr>
          <w:spacing w:val="-1"/>
        </w:rPr>
        <w:t xml:space="preserve"> </w:t>
      </w:r>
      <w:r>
        <w:t>after</w:t>
      </w:r>
      <w:r>
        <w:rPr>
          <w:spacing w:val="-2"/>
        </w:rPr>
        <w:t xml:space="preserve"> </w:t>
      </w:r>
      <w:r>
        <w:t>the</w:t>
      </w:r>
      <w:r>
        <w:rPr>
          <w:spacing w:val="-3"/>
        </w:rPr>
        <w:t xml:space="preserve"> </w:t>
      </w:r>
      <w:r>
        <w:t>proposal</w:t>
      </w:r>
      <w:r>
        <w:rPr>
          <w:spacing w:val="-3"/>
        </w:rPr>
        <w:t xml:space="preserve"> </w:t>
      </w:r>
      <w:r>
        <w:t>deadline.</w:t>
      </w:r>
      <w:r>
        <w:rPr>
          <w:spacing w:val="-2"/>
        </w:rPr>
        <w:t xml:space="preserve"> </w:t>
      </w:r>
      <w:r>
        <w:t>All</w:t>
      </w:r>
      <w:r>
        <w:rPr>
          <w:spacing w:val="-2"/>
        </w:rPr>
        <w:t xml:space="preserve"> </w:t>
      </w:r>
      <w:r>
        <w:t>applicant</w:t>
      </w:r>
      <w:r>
        <w:rPr>
          <w:spacing w:val="-1"/>
        </w:rPr>
        <w:t xml:space="preserve"> </w:t>
      </w:r>
      <w:r>
        <w:t>PIs/</w:t>
      </w:r>
      <w:r w:rsidR="002B1B51">
        <w:t>MPI</w:t>
      </w:r>
      <w:r>
        <w:t>s</w:t>
      </w:r>
      <w:r>
        <w:rPr>
          <w:spacing w:val="-1"/>
        </w:rPr>
        <w:t xml:space="preserve"> </w:t>
      </w:r>
      <w:r>
        <w:t>are</w:t>
      </w:r>
      <w:r>
        <w:rPr>
          <w:spacing w:val="-3"/>
        </w:rPr>
        <w:t xml:space="preserve"> </w:t>
      </w:r>
      <w:r>
        <w:t>expected</w:t>
      </w:r>
      <w:r>
        <w:rPr>
          <w:spacing w:val="-3"/>
        </w:rPr>
        <w:t xml:space="preserve"> </w:t>
      </w:r>
      <w:r>
        <w:t>to</w:t>
      </w:r>
      <w:r>
        <w:rPr>
          <w:spacing w:val="-2"/>
        </w:rPr>
        <w:t xml:space="preserve"> </w:t>
      </w:r>
      <w:r>
        <w:t>participate</w:t>
      </w:r>
      <w:r>
        <w:rPr>
          <w:spacing w:val="-2"/>
        </w:rPr>
        <w:t xml:space="preserve"> </w:t>
      </w:r>
      <w:r>
        <w:t>if</w:t>
      </w:r>
      <w:r>
        <w:rPr>
          <w:spacing w:val="-2"/>
        </w:rPr>
        <w:t xml:space="preserve"> </w:t>
      </w:r>
      <w:r>
        <w:t xml:space="preserve">able to help facilitate the timely and fair review of proposals. </w:t>
      </w:r>
      <w:r>
        <w:rPr>
          <w:b/>
          <w:i/>
        </w:rPr>
        <w:t>Participation in this study section/review panel is very strongly encouraged, although not expressly required.</w:t>
      </w:r>
    </w:p>
    <w:p w14:paraId="11C0AEC7" w14:textId="67474A58" w:rsidR="002B1B51" w:rsidRPr="002B1B51" w:rsidRDefault="002B1B51" w:rsidP="002B1B51">
      <w:pPr>
        <w:pStyle w:val="ListParagraph"/>
        <w:numPr>
          <w:ilvl w:val="0"/>
          <w:numId w:val="14"/>
        </w:numPr>
        <w:spacing w:line="237" w:lineRule="auto"/>
        <w:ind w:right="149"/>
        <w:rPr>
          <w:bCs/>
          <w:i/>
        </w:rPr>
      </w:pPr>
      <w:r w:rsidRPr="002B1B51">
        <w:rPr>
          <w:bCs/>
          <w:iCs/>
        </w:rPr>
        <w:t xml:space="preserve">Non-compliant applications will not be reviewed. </w:t>
      </w:r>
    </w:p>
    <w:p w14:paraId="34FC0715" w14:textId="6C7A2E47" w:rsidR="002B1B51" w:rsidRPr="002B1B51" w:rsidRDefault="002B1B51" w:rsidP="002B1B51">
      <w:pPr>
        <w:pStyle w:val="ListParagraph"/>
        <w:numPr>
          <w:ilvl w:val="0"/>
          <w:numId w:val="14"/>
        </w:numPr>
        <w:spacing w:line="237" w:lineRule="auto"/>
        <w:ind w:right="149"/>
        <w:rPr>
          <w:b/>
          <w:i/>
          <w:u w:val="single"/>
        </w:rPr>
      </w:pPr>
      <w:r w:rsidRPr="002B1B51">
        <w:rPr>
          <w:b/>
          <w:iCs/>
          <w:u w:val="single"/>
        </w:rPr>
        <w:t xml:space="preserve">Violation of confidentiality will result in loss of grant eligibility. </w:t>
      </w:r>
    </w:p>
    <w:p w14:paraId="21B82A93" w14:textId="77777777" w:rsidR="0008024B" w:rsidRDefault="002C25C0" w:rsidP="00255EF6">
      <w:pPr>
        <w:pStyle w:val="Heading1"/>
        <w:spacing w:before="120"/>
        <w:ind w:left="139"/>
        <w:rPr>
          <w:u w:val="none"/>
        </w:rPr>
      </w:pPr>
      <w:r>
        <w:rPr>
          <w:spacing w:val="-2"/>
        </w:rPr>
        <w:t>APPLICATION</w:t>
      </w:r>
      <w:r>
        <w:rPr>
          <w:spacing w:val="4"/>
        </w:rPr>
        <w:t xml:space="preserve"> </w:t>
      </w:r>
      <w:r>
        <w:rPr>
          <w:spacing w:val="-2"/>
        </w:rPr>
        <w:t>REVIEW</w:t>
      </w:r>
      <w:r>
        <w:rPr>
          <w:spacing w:val="3"/>
        </w:rPr>
        <w:t xml:space="preserve"> </w:t>
      </w:r>
      <w:r>
        <w:rPr>
          <w:spacing w:val="-2"/>
        </w:rPr>
        <w:t>CRITERIA</w:t>
      </w:r>
    </w:p>
    <w:p w14:paraId="314619F4" w14:textId="77777777" w:rsidR="0008024B" w:rsidRDefault="002C25C0">
      <w:pPr>
        <w:pStyle w:val="ListParagraph"/>
        <w:numPr>
          <w:ilvl w:val="0"/>
          <w:numId w:val="10"/>
        </w:numPr>
        <w:tabs>
          <w:tab w:val="left" w:pos="861"/>
        </w:tabs>
        <w:spacing w:before="56"/>
        <w:ind w:left="860"/>
      </w:pPr>
      <w:r>
        <w:t>Quality</w:t>
      </w:r>
      <w:r>
        <w:rPr>
          <w:spacing w:val="-7"/>
        </w:rPr>
        <w:t xml:space="preserve"> </w:t>
      </w:r>
      <w:r>
        <w:t>of</w:t>
      </w:r>
      <w:r>
        <w:rPr>
          <w:spacing w:val="-7"/>
        </w:rPr>
        <w:t xml:space="preserve"> </w:t>
      </w:r>
      <w:r>
        <w:t>the</w:t>
      </w:r>
      <w:r>
        <w:rPr>
          <w:spacing w:val="-7"/>
        </w:rPr>
        <w:t xml:space="preserve"> </w:t>
      </w:r>
      <w:r>
        <w:t>proposal</w:t>
      </w:r>
      <w:r>
        <w:rPr>
          <w:spacing w:val="-8"/>
        </w:rPr>
        <w:t xml:space="preserve"> </w:t>
      </w:r>
      <w:r>
        <w:t>with</w:t>
      </w:r>
      <w:r>
        <w:rPr>
          <w:spacing w:val="-7"/>
        </w:rPr>
        <w:t xml:space="preserve"> </w:t>
      </w:r>
      <w:r>
        <w:t>respect</w:t>
      </w:r>
      <w:r>
        <w:rPr>
          <w:spacing w:val="-7"/>
        </w:rPr>
        <w:t xml:space="preserve"> </w:t>
      </w:r>
      <w:r>
        <w:t>to</w:t>
      </w:r>
      <w:r>
        <w:rPr>
          <w:spacing w:val="-7"/>
        </w:rPr>
        <w:t xml:space="preserve"> </w:t>
      </w:r>
      <w:r>
        <w:t>significance,</w:t>
      </w:r>
      <w:r>
        <w:rPr>
          <w:spacing w:val="-7"/>
        </w:rPr>
        <w:t xml:space="preserve"> </w:t>
      </w:r>
      <w:r>
        <w:t>innovation,</w:t>
      </w:r>
      <w:r>
        <w:rPr>
          <w:spacing w:val="-6"/>
        </w:rPr>
        <w:t xml:space="preserve"> </w:t>
      </w:r>
      <w:r>
        <w:t>and</w:t>
      </w:r>
      <w:r>
        <w:rPr>
          <w:spacing w:val="-8"/>
        </w:rPr>
        <w:t xml:space="preserve"> </w:t>
      </w:r>
      <w:r>
        <w:t>approach</w:t>
      </w:r>
      <w:r>
        <w:rPr>
          <w:spacing w:val="-7"/>
        </w:rPr>
        <w:t xml:space="preserve"> </w:t>
      </w:r>
      <w:r>
        <w:t>of</w:t>
      </w:r>
      <w:r>
        <w:rPr>
          <w:spacing w:val="-7"/>
        </w:rPr>
        <w:t xml:space="preserve"> </w:t>
      </w:r>
      <w:r>
        <w:t>the</w:t>
      </w:r>
      <w:r>
        <w:rPr>
          <w:spacing w:val="-7"/>
        </w:rPr>
        <w:t xml:space="preserve"> </w:t>
      </w:r>
      <w:r>
        <w:t>research</w:t>
      </w:r>
      <w:r>
        <w:rPr>
          <w:spacing w:val="-8"/>
        </w:rPr>
        <w:t xml:space="preserve"> </w:t>
      </w:r>
      <w:r>
        <w:rPr>
          <w:spacing w:val="-2"/>
        </w:rPr>
        <w:t>proposed.</w:t>
      </w:r>
    </w:p>
    <w:p w14:paraId="695E633B" w14:textId="77777777" w:rsidR="0008024B" w:rsidRDefault="002C25C0">
      <w:pPr>
        <w:pStyle w:val="ListParagraph"/>
        <w:numPr>
          <w:ilvl w:val="0"/>
          <w:numId w:val="10"/>
        </w:numPr>
        <w:tabs>
          <w:tab w:val="left" w:pos="861"/>
        </w:tabs>
        <w:spacing w:before="56"/>
        <w:ind w:left="860"/>
      </w:pPr>
      <w:r>
        <w:t>Feasibility</w:t>
      </w:r>
      <w:r>
        <w:rPr>
          <w:spacing w:val="-5"/>
        </w:rPr>
        <w:t xml:space="preserve"> </w:t>
      </w:r>
      <w:r>
        <w:t>of</w:t>
      </w:r>
      <w:r>
        <w:rPr>
          <w:spacing w:val="-6"/>
        </w:rPr>
        <w:t xml:space="preserve"> </w:t>
      </w:r>
      <w:r>
        <w:t>the</w:t>
      </w:r>
      <w:r>
        <w:rPr>
          <w:spacing w:val="-7"/>
        </w:rPr>
        <w:t xml:space="preserve"> </w:t>
      </w:r>
      <w:r>
        <w:t>proposed</w:t>
      </w:r>
      <w:r>
        <w:rPr>
          <w:spacing w:val="-6"/>
        </w:rPr>
        <w:t xml:space="preserve"> </w:t>
      </w:r>
      <w:r>
        <w:t>project</w:t>
      </w:r>
      <w:r>
        <w:rPr>
          <w:spacing w:val="-5"/>
        </w:rPr>
        <w:t xml:space="preserve"> </w:t>
      </w:r>
      <w:r>
        <w:t>with</w:t>
      </w:r>
      <w:r>
        <w:rPr>
          <w:spacing w:val="-7"/>
        </w:rPr>
        <w:t xml:space="preserve"> </w:t>
      </w:r>
      <w:r>
        <w:t>respect</w:t>
      </w:r>
      <w:r>
        <w:rPr>
          <w:spacing w:val="-6"/>
        </w:rPr>
        <w:t xml:space="preserve"> </w:t>
      </w:r>
      <w:r>
        <w:t>to</w:t>
      </w:r>
      <w:r>
        <w:rPr>
          <w:spacing w:val="-6"/>
        </w:rPr>
        <w:t xml:space="preserve"> </w:t>
      </w:r>
      <w:r>
        <w:t>the</w:t>
      </w:r>
      <w:r>
        <w:rPr>
          <w:spacing w:val="-7"/>
        </w:rPr>
        <w:t xml:space="preserve"> </w:t>
      </w:r>
      <w:r>
        <w:t>scope</w:t>
      </w:r>
      <w:r>
        <w:rPr>
          <w:spacing w:val="-6"/>
        </w:rPr>
        <w:t xml:space="preserve"> </w:t>
      </w:r>
      <w:r>
        <w:t>of</w:t>
      </w:r>
      <w:r>
        <w:rPr>
          <w:spacing w:val="-6"/>
        </w:rPr>
        <w:t xml:space="preserve"> </w:t>
      </w:r>
      <w:r>
        <w:t>work</w:t>
      </w:r>
      <w:r>
        <w:rPr>
          <w:spacing w:val="-5"/>
        </w:rPr>
        <w:t xml:space="preserve"> </w:t>
      </w:r>
      <w:r>
        <w:t>and</w:t>
      </w:r>
      <w:r>
        <w:rPr>
          <w:spacing w:val="-6"/>
        </w:rPr>
        <w:t xml:space="preserve"> </w:t>
      </w:r>
      <w:r>
        <w:t>planned</w:t>
      </w:r>
      <w:r>
        <w:rPr>
          <w:spacing w:val="-7"/>
        </w:rPr>
        <w:t xml:space="preserve"> </w:t>
      </w:r>
      <w:r>
        <w:t>milestones</w:t>
      </w:r>
      <w:r>
        <w:rPr>
          <w:spacing w:val="-6"/>
        </w:rPr>
        <w:t xml:space="preserve"> </w:t>
      </w:r>
      <w:r>
        <w:t>/</w:t>
      </w:r>
      <w:r>
        <w:rPr>
          <w:spacing w:val="-5"/>
        </w:rPr>
        <w:t xml:space="preserve"> </w:t>
      </w:r>
      <w:r>
        <w:rPr>
          <w:spacing w:val="-2"/>
        </w:rPr>
        <w:t>timeline.</w:t>
      </w:r>
    </w:p>
    <w:p w14:paraId="6511B41C" w14:textId="77777777" w:rsidR="0008024B" w:rsidRDefault="002C25C0">
      <w:pPr>
        <w:pStyle w:val="ListParagraph"/>
        <w:numPr>
          <w:ilvl w:val="0"/>
          <w:numId w:val="10"/>
        </w:numPr>
        <w:tabs>
          <w:tab w:val="left" w:pos="861"/>
        </w:tabs>
        <w:spacing w:before="57"/>
        <w:ind w:left="860"/>
      </w:pPr>
      <w:r>
        <w:t>Potential</w:t>
      </w:r>
      <w:r>
        <w:rPr>
          <w:spacing w:val="-11"/>
        </w:rPr>
        <w:t xml:space="preserve"> </w:t>
      </w:r>
      <w:r>
        <w:t>impact</w:t>
      </w:r>
      <w:r>
        <w:rPr>
          <w:spacing w:val="-7"/>
        </w:rPr>
        <w:t xml:space="preserve"> </w:t>
      </w:r>
      <w:r>
        <w:t>on</w:t>
      </w:r>
      <w:r>
        <w:rPr>
          <w:spacing w:val="-9"/>
        </w:rPr>
        <w:t xml:space="preserve"> </w:t>
      </w:r>
      <w:r>
        <w:t>cancer</w:t>
      </w:r>
      <w:r>
        <w:rPr>
          <w:spacing w:val="-7"/>
        </w:rPr>
        <w:t xml:space="preserve"> </w:t>
      </w:r>
      <w:r>
        <w:t>diagnosis,</w:t>
      </w:r>
      <w:r>
        <w:rPr>
          <w:spacing w:val="-8"/>
        </w:rPr>
        <w:t xml:space="preserve"> </w:t>
      </w:r>
      <w:r>
        <w:t>therapy,</w:t>
      </w:r>
      <w:r>
        <w:rPr>
          <w:spacing w:val="-7"/>
        </w:rPr>
        <w:t xml:space="preserve"> </w:t>
      </w:r>
      <w:r>
        <w:t>or</w:t>
      </w:r>
      <w:r>
        <w:rPr>
          <w:spacing w:val="-7"/>
        </w:rPr>
        <w:t xml:space="preserve"> </w:t>
      </w:r>
      <w:r>
        <w:rPr>
          <w:spacing w:val="-2"/>
        </w:rPr>
        <w:t>outcomes.</w:t>
      </w:r>
    </w:p>
    <w:p w14:paraId="733782AA" w14:textId="77777777" w:rsidR="0008024B" w:rsidRDefault="002C25C0">
      <w:pPr>
        <w:pStyle w:val="ListParagraph"/>
        <w:numPr>
          <w:ilvl w:val="0"/>
          <w:numId w:val="10"/>
        </w:numPr>
        <w:tabs>
          <w:tab w:val="left" w:pos="862"/>
        </w:tabs>
        <w:spacing w:before="58" w:line="237" w:lineRule="auto"/>
        <w:ind w:right="821"/>
      </w:pPr>
      <w:r>
        <w:t>Alignment</w:t>
      </w:r>
      <w:r>
        <w:rPr>
          <w:spacing w:val="-2"/>
        </w:rPr>
        <w:t xml:space="preserve"> </w:t>
      </w:r>
      <w:r>
        <w:t>of</w:t>
      </w:r>
      <w:r>
        <w:rPr>
          <w:spacing w:val="-2"/>
        </w:rPr>
        <w:t xml:space="preserve"> </w:t>
      </w:r>
      <w:r>
        <w:t>the</w:t>
      </w:r>
      <w:r>
        <w:rPr>
          <w:spacing w:val="-3"/>
        </w:rPr>
        <w:t xml:space="preserve"> </w:t>
      </w:r>
      <w:r>
        <w:t>proposed</w:t>
      </w:r>
      <w:r>
        <w:rPr>
          <w:spacing w:val="-3"/>
        </w:rPr>
        <w:t xml:space="preserve"> </w:t>
      </w:r>
      <w:r>
        <w:t>research</w:t>
      </w:r>
      <w:r>
        <w:rPr>
          <w:spacing w:val="-3"/>
        </w:rPr>
        <w:t xml:space="preserve"> </w:t>
      </w:r>
      <w:r>
        <w:t>with</w:t>
      </w:r>
      <w:r>
        <w:rPr>
          <w:spacing w:val="-3"/>
        </w:rPr>
        <w:t xml:space="preserve"> </w:t>
      </w:r>
      <w:r>
        <w:t>the</w:t>
      </w:r>
      <w:r>
        <w:rPr>
          <w:spacing w:val="-2"/>
        </w:rPr>
        <w:t xml:space="preserve"> </w:t>
      </w:r>
      <w:r>
        <w:t>programs</w:t>
      </w:r>
      <w:r>
        <w:rPr>
          <w:spacing w:val="-3"/>
        </w:rPr>
        <w:t xml:space="preserve"> </w:t>
      </w:r>
      <w:r>
        <w:t>and</w:t>
      </w:r>
      <w:r>
        <w:rPr>
          <w:spacing w:val="-3"/>
        </w:rPr>
        <w:t xml:space="preserve"> </w:t>
      </w:r>
      <w:r>
        <w:t>goals</w:t>
      </w:r>
      <w:r>
        <w:rPr>
          <w:spacing w:val="-1"/>
        </w:rPr>
        <w:t xml:space="preserve"> </w:t>
      </w:r>
      <w:r>
        <w:t>of</w:t>
      </w:r>
      <w:r>
        <w:rPr>
          <w:spacing w:val="-2"/>
        </w:rPr>
        <w:t xml:space="preserve"> </w:t>
      </w:r>
      <w:r>
        <w:t>the</w:t>
      </w:r>
      <w:r>
        <w:rPr>
          <w:spacing w:val="-2"/>
        </w:rPr>
        <w:t xml:space="preserve"> </w:t>
      </w:r>
      <w:r>
        <w:t>Cancer</w:t>
      </w:r>
      <w:r>
        <w:rPr>
          <w:spacing w:val="-1"/>
        </w:rPr>
        <w:t xml:space="preserve"> </w:t>
      </w:r>
      <w:r>
        <w:t>Center,</w:t>
      </w:r>
      <w:r>
        <w:rPr>
          <w:spacing w:val="-1"/>
        </w:rPr>
        <w:t xml:space="preserve"> </w:t>
      </w:r>
      <w:r>
        <w:t>as</w:t>
      </w:r>
      <w:r>
        <w:rPr>
          <w:spacing w:val="-2"/>
        </w:rPr>
        <w:t xml:space="preserve"> </w:t>
      </w:r>
      <w:r>
        <w:t>well</w:t>
      </w:r>
      <w:r>
        <w:rPr>
          <w:spacing w:val="-3"/>
        </w:rPr>
        <w:t xml:space="preserve"> </w:t>
      </w:r>
      <w:r>
        <w:t>as</w:t>
      </w:r>
      <w:r>
        <w:rPr>
          <w:spacing w:val="-1"/>
        </w:rPr>
        <w:t xml:space="preserve"> </w:t>
      </w:r>
      <w:r>
        <w:t>with</w:t>
      </w:r>
      <w:r>
        <w:rPr>
          <w:spacing w:val="-3"/>
        </w:rPr>
        <w:t xml:space="preserve"> </w:t>
      </w:r>
      <w:r>
        <w:t>the</w:t>
      </w:r>
      <w:r>
        <w:rPr>
          <w:spacing w:val="-2"/>
        </w:rPr>
        <w:t xml:space="preserve"> </w:t>
      </w:r>
      <w:r>
        <w:t>aims</w:t>
      </w:r>
      <w:r>
        <w:rPr>
          <w:spacing w:val="-1"/>
        </w:rPr>
        <w:t xml:space="preserve"> </w:t>
      </w:r>
      <w:r>
        <w:t>of</w:t>
      </w:r>
      <w:r>
        <w:rPr>
          <w:spacing w:val="-2"/>
        </w:rPr>
        <w:t xml:space="preserve"> </w:t>
      </w:r>
      <w:r>
        <w:t>the relevant funding target area.</w:t>
      </w:r>
    </w:p>
    <w:p w14:paraId="339CB490" w14:textId="77777777" w:rsidR="0008024B" w:rsidRDefault="002C25C0">
      <w:pPr>
        <w:pStyle w:val="ListParagraph"/>
        <w:numPr>
          <w:ilvl w:val="0"/>
          <w:numId w:val="10"/>
        </w:numPr>
        <w:tabs>
          <w:tab w:val="left" w:pos="862"/>
        </w:tabs>
        <w:spacing w:before="57"/>
      </w:pPr>
      <w:r>
        <w:t>Potential</w:t>
      </w:r>
      <w:r>
        <w:rPr>
          <w:spacing w:val="-9"/>
        </w:rPr>
        <w:t xml:space="preserve"> </w:t>
      </w:r>
      <w:r>
        <w:t>for</w:t>
      </w:r>
      <w:r>
        <w:rPr>
          <w:spacing w:val="-8"/>
        </w:rPr>
        <w:t xml:space="preserve"> </w:t>
      </w:r>
      <w:r>
        <w:t>future</w:t>
      </w:r>
      <w:r>
        <w:rPr>
          <w:spacing w:val="-9"/>
        </w:rPr>
        <w:t xml:space="preserve"> </w:t>
      </w:r>
      <w:r>
        <w:t>funding</w:t>
      </w:r>
      <w:r>
        <w:rPr>
          <w:spacing w:val="-8"/>
        </w:rPr>
        <w:t xml:space="preserve"> </w:t>
      </w:r>
      <w:r>
        <w:t>from</w:t>
      </w:r>
      <w:r>
        <w:rPr>
          <w:spacing w:val="-8"/>
        </w:rPr>
        <w:t xml:space="preserve"> </w:t>
      </w:r>
      <w:r>
        <w:t>national</w:t>
      </w:r>
      <w:r>
        <w:rPr>
          <w:spacing w:val="-9"/>
        </w:rPr>
        <w:t xml:space="preserve"> </w:t>
      </w:r>
      <w:r>
        <w:t>agencies</w:t>
      </w:r>
      <w:r>
        <w:rPr>
          <w:spacing w:val="-8"/>
        </w:rPr>
        <w:t xml:space="preserve"> </w:t>
      </w:r>
      <w:r>
        <w:t>and</w:t>
      </w:r>
      <w:r>
        <w:rPr>
          <w:spacing w:val="-9"/>
        </w:rPr>
        <w:t xml:space="preserve"> </w:t>
      </w:r>
      <w:r>
        <w:t>for</w:t>
      </w:r>
      <w:r>
        <w:rPr>
          <w:spacing w:val="-8"/>
        </w:rPr>
        <w:t xml:space="preserve"> </w:t>
      </w:r>
      <w:r>
        <w:t>impactful</w:t>
      </w:r>
      <w:r>
        <w:rPr>
          <w:spacing w:val="-7"/>
        </w:rPr>
        <w:t xml:space="preserve"> </w:t>
      </w:r>
      <w:r>
        <w:t>peer-reviewed</w:t>
      </w:r>
      <w:r>
        <w:rPr>
          <w:spacing w:val="-9"/>
        </w:rPr>
        <w:t xml:space="preserve"> </w:t>
      </w:r>
      <w:r>
        <w:rPr>
          <w:spacing w:val="-2"/>
        </w:rPr>
        <w:t>publications.</w:t>
      </w:r>
    </w:p>
    <w:p w14:paraId="1DC7B515" w14:textId="77777777" w:rsidR="0008024B" w:rsidRDefault="002C25C0">
      <w:pPr>
        <w:pStyle w:val="ListParagraph"/>
        <w:numPr>
          <w:ilvl w:val="0"/>
          <w:numId w:val="10"/>
        </w:numPr>
        <w:tabs>
          <w:tab w:val="left" w:pos="862"/>
        </w:tabs>
        <w:spacing w:before="56"/>
      </w:pPr>
      <w:r>
        <w:t>Potential</w:t>
      </w:r>
      <w:r>
        <w:rPr>
          <w:spacing w:val="-8"/>
        </w:rPr>
        <w:t xml:space="preserve"> </w:t>
      </w:r>
      <w:r>
        <w:t>to</w:t>
      </w:r>
      <w:r>
        <w:rPr>
          <w:spacing w:val="-8"/>
        </w:rPr>
        <w:t xml:space="preserve"> </w:t>
      </w:r>
      <w:r>
        <w:t>lead</w:t>
      </w:r>
      <w:r>
        <w:rPr>
          <w:spacing w:val="-8"/>
        </w:rPr>
        <w:t xml:space="preserve"> </w:t>
      </w:r>
      <w:r>
        <w:t>to</w:t>
      </w:r>
      <w:r>
        <w:rPr>
          <w:spacing w:val="-7"/>
        </w:rPr>
        <w:t xml:space="preserve"> </w:t>
      </w:r>
      <w:r>
        <w:t>diagnostic</w:t>
      </w:r>
      <w:r>
        <w:rPr>
          <w:spacing w:val="-7"/>
        </w:rPr>
        <w:t xml:space="preserve"> </w:t>
      </w:r>
      <w:r>
        <w:t>or</w:t>
      </w:r>
      <w:r>
        <w:rPr>
          <w:spacing w:val="-7"/>
        </w:rPr>
        <w:t xml:space="preserve"> </w:t>
      </w:r>
      <w:r>
        <w:t>therapeutic</w:t>
      </w:r>
      <w:r>
        <w:rPr>
          <w:spacing w:val="-6"/>
        </w:rPr>
        <w:t xml:space="preserve"> </w:t>
      </w:r>
      <w:r>
        <w:t>clinical</w:t>
      </w:r>
      <w:r>
        <w:rPr>
          <w:spacing w:val="-8"/>
        </w:rPr>
        <w:t xml:space="preserve"> </w:t>
      </w:r>
      <w:r>
        <w:rPr>
          <w:spacing w:val="-2"/>
        </w:rPr>
        <w:t>trials.</w:t>
      </w:r>
    </w:p>
    <w:p w14:paraId="117AA605" w14:textId="77777777" w:rsidR="0008024B" w:rsidRDefault="002C25C0" w:rsidP="00255EF6">
      <w:pPr>
        <w:pStyle w:val="Heading1"/>
        <w:spacing w:before="120"/>
        <w:ind w:left="141"/>
        <w:rPr>
          <w:u w:val="none"/>
        </w:rPr>
      </w:pPr>
      <w:r>
        <w:t>FUNDING</w:t>
      </w:r>
      <w:r>
        <w:rPr>
          <w:spacing w:val="-11"/>
        </w:rPr>
        <w:t xml:space="preserve"> </w:t>
      </w:r>
      <w:r>
        <w:t>AND</w:t>
      </w:r>
      <w:r>
        <w:rPr>
          <w:spacing w:val="-10"/>
        </w:rPr>
        <w:t xml:space="preserve"> </w:t>
      </w:r>
      <w:r>
        <w:t>REPORTING</w:t>
      </w:r>
      <w:r>
        <w:rPr>
          <w:spacing w:val="-10"/>
        </w:rPr>
        <w:t xml:space="preserve"> </w:t>
      </w:r>
      <w:r>
        <w:rPr>
          <w:spacing w:val="-2"/>
        </w:rPr>
        <w:t>REQUIREMENTS</w:t>
      </w:r>
    </w:p>
    <w:p w14:paraId="293FDAEB" w14:textId="1E6D4471" w:rsidR="0008024B" w:rsidRDefault="002C25C0">
      <w:pPr>
        <w:pStyle w:val="ListParagraph"/>
        <w:numPr>
          <w:ilvl w:val="0"/>
          <w:numId w:val="10"/>
        </w:numPr>
        <w:tabs>
          <w:tab w:val="left" w:pos="861"/>
        </w:tabs>
        <w:spacing w:before="59" w:line="237" w:lineRule="auto"/>
        <w:ind w:left="860" w:right="270"/>
      </w:pPr>
      <w:r>
        <w:t>Pilot</w:t>
      </w:r>
      <w:r>
        <w:rPr>
          <w:spacing w:val="-3"/>
        </w:rPr>
        <w:t xml:space="preserve"> </w:t>
      </w:r>
      <w:r>
        <w:t>project</w:t>
      </w:r>
      <w:r>
        <w:rPr>
          <w:spacing w:val="-3"/>
        </w:rPr>
        <w:t xml:space="preserve"> </w:t>
      </w:r>
      <w:r>
        <w:t>award</w:t>
      </w:r>
      <w:r>
        <w:rPr>
          <w:spacing w:val="-4"/>
        </w:rPr>
        <w:t xml:space="preserve"> </w:t>
      </w:r>
      <w:r>
        <w:t>recipients</w:t>
      </w:r>
      <w:r>
        <w:rPr>
          <w:spacing w:val="-2"/>
        </w:rPr>
        <w:t xml:space="preserve"> </w:t>
      </w:r>
      <w:r>
        <w:t>are</w:t>
      </w:r>
      <w:r>
        <w:rPr>
          <w:spacing w:val="-4"/>
        </w:rPr>
        <w:t xml:space="preserve"> </w:t>
      </w:r>
      <w:r>
        <w:t>responsible</w:t>
      </w:r>
      <w:r>
        <w:rPr>
          <w:spacing w:val="-4"/>
        </w:rPr>
        <w:t xml:space="preserve"> </w:t>
      </w:r>
      <w:r>
        <w:t>for</w:t>
      </w:r>
      <w:r>
        <w:rPr>
          <w:spacing w:val="-3"/>
        </w:rPr>
        <w:t xml:space="preserve"> </w:t>
      </w:r>
      <w:r>
        <w:t>working</w:t>
      </w:r>
      <w:r>
        <w:rPr>
          <w:spacing w:val="-4"/>
        </w:rPr>
        <w:t xml:space="preserve"> </w:t>
      </w:r>
      <w:r>
        <w:t>with</w:t>
      </w:r>
      <w:r>
        <w:rPr>
          <w:spacing w:val="-4"/>
        </w:rPr>
        <w:t xml:space="preserve"> </w:t>
      </w:r>
      <w:r>
        <w:t>their</w:t>
      </w:r>
      <w:r>
        <w:rPr>
          <w:spacing w:val="-3"/>
        </w:rPr>
        <w:t xml:space="preserve"> </w:t>
      </w:r>
      <w:r>
        <w:t>departmental</w:t>
      </w:r>
      <w:r>
        <w:rPr>
          <w:spacing w:val="-3"/>
        </w:rPr>
        <w:t xml:space="preserve"> </w:t>
      </w:r>
      <w:r>
        <w:t>grants</w:t>
      </w:r>
      <w:r>
        <w:rPr>
          <w:spacing w:val="-2"/>
        </w:rPr>
        <w:t xml:space="preserve"> </w:t>
      </w:r>
      <w:r>
        <w:t>administrator</w:t>
      </w:r>
      <w:r>
        <w:rPr>
          <w:spacing w:val="-3"/>
        </w:rPr>
        <w:t xml:space="preserve"> </w:t>
      </w:r>
      <w:r>
        <w:t>to</w:t>
      </w:r>
      <w:r>
        <w:rPr>
          <w:spacing w:val="-4"/>
        </w:rPr>
        <w:t xml:space="preserve"> </w:t>
      </w:r>
      <w:r>
        <w:t>monitor</w:t>
      </w:r>
      <w:r>
        <w:rPr>
          <w:spacing w:val="-3"/>
        </w:rPr>
        <w:t xml:space="preserve"> </w:t>
      </w:r>
      <w:r>
        <w:t>and</w:t>
      </w:r>
      <w:r>
        <w:rPr>
          <w:spacing w:val="-3"/>
        </w:rPr>
        <w:t xml:space="preserve"> </w:t>
      </w:r>
      <w:r>
        <w:t>manage award funds.</w:t>
      </w:r>
      <w:r w:rsidR="00F67378">
        <w:t xml:space="preserve"> </w:t>
      </w:r>
      <w:r w:rsidR="00F67378">
        <w:rPr>
          <w:u w:val="single"/>
        </w:rPr>
        <w:t>It is expected that award funds will be spent within the one-year funding period.</w:t>
      </w:r>
    </w:p>
    <w:p w14:paraId="11BE3FB1" w14:textId="77777777" w:rsidR="0008024B" w:rsidRDefault="002C25C0">
      <w:pPr>
        <w:pStyle w:val="ListParagraph"/>
        <w:numPr>
          <w:ilvl w:val="0"/>
          <w:numId w:val="10"/>
        </w:numPr>
        <w:tabs>
          <w:tab w:val="left" w:pos="861"/>
        </w:tabs>
        <w:spacing w:before="58" w:line="237" w:lineRule="auto"/>
        <w:ind w:left="860" w:right="159"/>
      </w:pPr>
      <w:r>
        <w:t>All</w:t>
      </w:r>
      <w:r>
        <w:rPr>
          <w:spacing w:val="-3"/>
        </w:rPr>
        <w:t xml:space="preserve"> </w:t>
      </w:r>
      <w:r>
        <w:t>pilot</w:t>
      </w:r>
      <w:r>
        <w:rPr>
          <w:spacing w:val="-2"/>
        </w:rPr>
        <w:t xml:space="preserve"> </w:t>
      </w:r>
      <w:r>
        <w:t>project</w:t>
      </w:r>
      <w:r>
        <w:rPr>
          <w:spacing w:val="-2"/>
        </w:rPr>
        <w:t xml:space="preserve"> </w:t>
      </w:r>
      <w:r>
        <w:t>awardees</w:t>
      </w:r>
      <w:r>
        <w:rPr>
          <w:spacing w:val="-2"/>
        </w:rPr>
        <w:t xml:space="preserve"> </w:t>
      </w:r>
      <w:r>
        <w:t>must</w:t>
      </w:r>
      <w:r>
        <w:rPr>
          <w:spacing w:val="-2"/>
        </w:rPr>
        <w:t xml:space="preserve"> </w:t>
      </w:r>
      <w:r>
        <w:t>submit</w:t>
      </w:r>
      <w:r>
        <w:rPr>
          <w:spacing w:val="-2"/>
        </w:rPr>
        <w:t xml:space="preserve"> </w:t>
      </w:r>
      <w:r>
        <w:t>a</w:t>
      </w:r>
      <w:r>
        <w:rPr>
          <w:spacing w:val="-3"/>
        </w:rPr>
        <w:t xml:space="preserve"> </w:t>
      </w:r>
      <w:r>
        <w:t>written</w:t>
      </w:r>
      <w:r>
        <w:rPr>
          <w:spacing w:val="-3"/>
        </w:rPr>
        <w:t xml:space="preserve"> </w:t>
      </w:r>
      <w:r>
        <w:t>progress</w:t>
      </w:r>
      <w:r>
        <w:rPr>
          <w:spacing w:val="-2"/>
        </w:rPr>
        <w:t xml:space="preserve"> </w:t>
      </w:r>
      <w:r>
        <w:t>report</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3"/>
        </w:rPr>
        <w:t xml:space="preserve"> </w:t>
      </w:r>
      <w:r>
        <w:t>funding</w:t>
      </w:r>
      <w:r>
        <w:rPr>
          <w:spacing w:val="-3"/>
        </w:rPr>
        <w:t xml:space="preserve"> </w:t>
      </w:r>
      <w:r>
        <w:t>period</w:t>
      </w:r>
      <w:r>
        <w:rPr>
          <w:spacing w:val="-2"/>
        </w:rPr>
        <w:t xml:space="preserve"> </w:t>
      </w:r>
      <w:r>
        <w:t>and</w:t>
      </w:r>
      <w:r>
        <w:rPr>
          <w:spacing w:val="-3"/>
        </w:rPr>
        <w:t xml:space="preserve"> </w:t>
      </w:r>
      <w:r>
        <w:t>be</w:t>
      </w:r>
      <w:r>
        <w:rPr>
          <w:spacing w:val="-3"/>
        </w:rPr>
        <w:t xml:space="preserve"> </w:t>
      </w:r>
      <w:r>
        <w:t>prepared</w:t>
      </w:r>
      <w:r>
        <w:rPr>
          <w:spacing w:val="-3"/>
        </w:rPr>
        <w:t xml:space="preserve"> </w:t>
      </w:r>
      <w:r>
        <w:t>to</w:t>
      </w:r>
      <w:r>
        <w:rPr>
          <w:spacing w:val="-3"/>
        </w:rPr>
        <w:t xml:space="preserve"> </w:t>
      </w:r>
      <w:r>
        <w:t>respond</w:t>
      </w:r>
      <w:r>
        <w:rPr>
          <w:spacing w:val="-3"/>
        </w:rPr>
        <w:t xml:space="preserve"> </w:t>
      </w:r>
      <w:r>
        <w:t xml:space="preserve">to additional requests for quarterly and semiannual updates from Cancer Center administration and/or its collaborating </w:t>
      </w:r>
      <w:r>
        <w:rPr>
          <w:spacing w:val="-2"/>
        </w:rPr>
        <w:t>organizations.</w:t>
      </w:r>
    </w:p>
    <w:p w14:paraId="4A9E265E" w14:textId="38DEB2B0" w:rsidR="0008024B" w:rsidRPr="00D14280" w:rsidRDefault="002C25C0">
      <w:pPr>
        <w:pStyle w:val="ListParagraph"/>
        <w:numPr>
          <w:ilvl w:val="0"/>
          <w:numId w:val="10"/>
        </w:numPr>
        <w:tabs>
          <w:tab w:val="left" w:pos="862"/>
        </w:tabs>
        <w:spacing w:before="57" w:line="237" w:lineRule="auto"/>
        <w:ind w:left="860" w:right="468" w:hanging="359"/>
      </w:pPr>
      <w:r>
        <w:t>Awardees are required to provide information to Cancer Center administration regarding any publications and additional funding</w:t>
      </w:r>
      <w:r>
        <w:rPr>
          <w:spacing w:val="-4"/>
        </w:rPr>
        <w:t xml:space="preserve"> </w:t>
      </w:r>
      <w:r>
        <w:t>that</w:t>
      </w:r>
      <w:r>
        <w:rPr>
          <w:spacing w:val="-3"/>
        </w:rPr>
        <w:t xml:space="preserve"> </w:t>
      </w:r>
      <w:r>
        <w:t>result</w:t>
      </w:r>
      <w:r>
        <w:rPr>
          <w:spacing w:val="-3"/>
        </w:rPr>
        <w:t xml:space="preserve"> </w:t>
      </w:r>
      <w:r>
        <w:t>from</w:t>
      </w:r>
      <w:r>
        <w:rPr>
          <w:spacing w:val="-3"/>
        </w:rPr>
        <w:t xml:space="preserve"> </w:t>
      </w:r>
      <w:r>
        <w:t>their</w:t>
      </w:r>
      <w:r>
        <w:rPr>
          <w:spacing w:val="-2"/>
        </w:rPr>
        <w:t xml:space="preserve"> </w:t>
      </w:r>
      <w:r>
        <w:t>pilot</w:t>
      </w:r>
      <w:r>
        <w:rPr>
          <w:spacing w:val="-3"/>
        </w:rPr>
        <w:t xml:space="preserve"> </w:t>
      </w:r>
      <w:r>
        <w:t>project</w:t>
      </w:r>
      <w:r>
        <w:rPr>
          <w:spacing w:val="-3"/>
        </w:rPr>
        <w:t xml:space="preserve"> </w:t>
      </w:r>
      <w:r>
        <w:t>award.</w:t>
      </w:r>
      <w:r>
        <w:rPr>
          <w:spacing w:val="-3"/>
        </w:rPr>
        <w:t xml:space="preserve"> </w:t>
      </w:r>
      <w:r>
        <w:rPr>
          <w:u w:val="single"/>
        </w:rPr>
        <w:t>Any</w:t>
      </w:r>
      <w:r>
        <w:rPr>
          <w:spacing w:val="-3"/>
          <w:u w:val="single"/>
        </w:rPr>
        <w:t xml:space="preserve"> </w:t>
      </w:r>
      <w:r>
        <w:rPr>
          <w:u w:val="single"/>
        </w:rPr>
        <w:t>publications</w:t>
      </w:r>
      <w:r>
        <w:rPr>
          <w:spacing w:val="-2"/>
          <w:u w:val="single"/>
        </w:rPr>
        <w:t xml:space="preserve"> </w:t>
      </w:r>
      <w:r>
        <w:rPr>
          <w:u w:val="single"/>
        </w:rPr>
        <w:t>and</w:t>
      </w:r>
      <w:r>
        <w:rPr>
          <w:spacing w:val="-4"/>
          <w:u w:val="single"/>
        </w:rPr>
        <w:t xml:space="preserve"> </w:t>
      </w:r>
      <w:r>
        <w:rPr>
          <w:u w:val="single"/>
        </w:rPr>
        <w:t>presentations</w:t>
      </w:r>
      <w:r>
        <w:rPr>
          <w:spacing w:val="-3"/>
          <w:u w:val="single"/>
        </w:rPr>
        <w:t xml:space="preserve"> </w:t>
      </w:r>
      <w:r>
        <w:rPr>
          <w:u w:val="single"/>
        </w:rPr>
        <w:t>resulting</w:t>
      </w:r>
      <w:r>
        <w:rPr>
          <w:spacing w:val="-4"/>
          <w:u w:val="single"/>
        </w:rPr>
        <w:t xml:space="preserve"> </w:t>
      </w:r>
      <w:r>
        <w:rPr>
          <w:u w:val="single"/>
        </w:rPr>
        <w:t>from</w:t>
      </w:r>
      <w:r>
        <w:rPr>
          <w:spacing w:val="-2"/>
          <w:u w:val="single"/>
        </w:rPr>
        <w:t xml:space="preserve"> </w:t>
      </w:r>
      <w:r>
        <w:rPr>
          <w:u w:val="single"/>
        </w:rPr>
        <w:t>a</w:t>
      </w:r>
      <w:r>
        <w:rPr>
          <w:spacing w:val="-4"/>
          <w:u w:val="single"/>
        </w:rPr>
        <w:t xml:space="preserve"> </w:t>
      </w:r>
      <w:r>
        <w:rPr>
          <w:u w:val="single"/>
        </w:rPr>
        <w:t>Buffett</w:t>
      </w:r>
      <w:r>
        <w:rPr>
          <w:spacing w:val="-3"/>
          <w:u w:val="single"/>
        </w:rPr>
        <w:t xml:space="preserve"> </w:t>
      </w:r>
      <w:r>
        <w:rPr>
          <w:u w:val="single"/>
        </w:rPr>
        <w:t>Cancer</w:t>
      </w:r>
      <w:r>
        <w:rPr>
          <w:spacing w:val="-2"/>
          <w:u w:val="single"/>
        </w:rPr>
        <w:t xml:space="preserve"> </w:t>
      </w:r>
      <w:r>
        <w:rPr>
          <w:u w:val="single"/>
        </w:rPr>
        <w:t>Center</w:t>
      </w:r>
      <w:r>
        <w:t xml:space="preserve"> </w:t>
      </w:r>
      <w:r>
        <w:rPr>
          <w:u w:val="single"/>
        </w:rPr>
        <w:t xml:space="preserve">pilot project award should acknowledge the BCC Cancer Center </w:t>
      </w:r>
      <w:r w:rsidRPr="00D14280">
        <w:rPr>
          <w:u w:val="single"/>
        </w:rPr>
        <w:t>Support Grant (</w:t>
      </w:r>
      <w:r w:rsidRPr="00D14280">
        <w:rPr>
          <w:b/>
          <w:u w:val="single"/>
        </w:rPr>
        <w:t>CA036727</w:t>
      </w:r>
      <w:r w:rsidRPr="00D14280">
        <w:rPr>
          <w:u w:val="single"/>
        </w:rPr>
        <w:t>).</w:t>
      </w:r>
    </w:p>
    <w:p w14:paraId="3032BF6A" w14:textId="77777777" w:rsidR="0008024B" w:rsidRDefault="002C25C0">
      <w:pPr>
        <w:pStyle w:val="ListParagraph"/>
        <w:numPr>
          <w:ilvl w:val="0"/>
          <w:numId w:val="10"/>
        </w:numPr>
        <w:tabs>
          <w:tab w:val="left" w:pos="861"/>
        </w:tabs>
        <w:spacing w:before="61" w:line="237" w:lineRule="auto"/>
        <w:ind w:left="860" w:right="300"/>
      </w:pPr>
      <w:r>
        <w:t>Awardees</w:t>
      </w:r>
      <w:r>
        <w:rPr>
          <w:spacing w:val="-1"/>
        </w:rPr>
        <w:t xml:space="preserve"> </w:t>
      </w:r>
      <w:r>
        <w:t>are</w:t>
      </w:r>
      <w:r>
        <w:rPr>
          <w:spacing w:val="-2"/>
        </w:rPr>
        <w:t xml:space="preserve"> </w:t>
      </w:r>
      <w:r>
        <w:t>expected</w:t>
      </w:r>
      <w:r>
        <w:rPr>
          <w:spacing w:val="-3"/>
        </w:rPr>
        <w:t xml:space="preserve"> </w:t>
      </w:r>
      <w:r>
        <w:t>to</w:t>
      </w:r>
      <w:r>
        <w:rPr>
          <w:spacing w:val="-2"/>
        </w:rPr>
        <w:t xml:space="preserve"> </w:t>
      </w:r>
      <w:r>
        <w:t>present</w:t>
      </w:r>
      <w:r>
        <w:rPr>
          <w:spacing w:val="-2"/>
        </w:rPr>
        <w:t xml:space="preserve"> </w:t>
      </w:r>
      <w:r>
        <w:t>their</w:t>
      </w:r>
      <w:r>
        <w:rPr>
          <w:spacing w:val="-2"/>
        </w:rPr>
        <w:t xml:space="preserve"> </w:t>
      </w:r>
      <w:r>
        <w:t>research</w:t>
      </w:r>
      <w:r>
        <w:rPr>
          <w:spacing w:val="-3"/>
        </w:rPr>
        <w:t xml:space="preserve"> </w:t>
      </w:r>
      <w:r>
        <w:t>in</w:t>
      </w:r>
      <w:r>
        <w:rPr>
          <w:spacing w:val="-3"/>
        </w:rPr>
        <w:t xml:space="preserve"> </w:t>
      </w:r>
      <w:r>
        <w:t>seminar</w:t>
      </w:r>
      <w:r>
        <w:rPr>
          <w:spacing w:val="-2"/>
        </w:rPr>
        <w:t xml:space="preserve"> </w:t>
      </w:r>
      <w:r>
        <w:t>format</w:t>
      </w:r>
      <w:r>
        <w:rPr>
          <w:spacing w:val="-2"/>
        </w:rPr>
        <w:t xml:space="preserve"> </w:t>
      </w:r>
      <w:r>
        <w:t>as</w:t>
      </w:r>
      <w:r>
        <w:rPr>
          <w:spacing w:val="-2"/>
        </w:rPr>
        <w:t xml:space="preserve"> </w:t>
      </w:r>
      <w:r>
        <w:t>well</w:t>
      </w:r>
      <w:r>
        <w:rPr>
          <w:spacing w:val="-2"/>
        </w:rPr>
        <w:t xml:space="preserve"> </w:t>
      </w:r>
      <w:r>
        <w:t>as</w:t>
      </w:r>
      <w:r>
        <w:rPr>
          <w:spacing w:val="-2"/>
        </w:rPr>
        <w:t xml:space="preserve"> </w:t>
      </w:r>
      <w:r>
        <w:t>to</w:t>
      </w:r>
      <w:r>
        <w:rPr>
          <w:spacing w:val="-3"/>
        </w:rPr>
        <w:t xml:space="preserve"> </w:t>
      </w:r>
      <w:r>
        <w:t>community</w:t>
      </w:r>
      <w:r>
        <w:rPr>
          <w:spacing w:val="-2"/>
        </w:rPr>
        <w:t xml:space="preserve"> </w:t>
      </w:r>
      <w:r>
        <w:t>groups</w:t>
      </w:r>
      <w:r>
        <w:rPr>
          <w:spacing w:val="-2"/>
        </w:rPr>
        <w:t xml:space="preserve"> </w:t>
      </w:r>
      <w:r>
        <w:t>as</w:t>
      </w:r>
      <w:r>
        <w:rPr>
          <w:spacing w:val="-1"/>
        </w:rPr>
        <w:t xml:space="preserve"> </w:t>
      </w:r>
      <w:r>
        <w:t>part</w:t>
      </w:r>
      <w:r>
        <w:rPr>
          <w:spacing w:val="-2"/>
        </w:rPr>
        <w:t xml:space="preserve"> </w:t>
      </w:r>
      <w:r>
        <w:t>of</w:t>
      </w:r>
      <w:r>
        <w:rPr>
          <w:spacing w:val="-2"/>
        </w:rPr>
        <w:t xml:space="preserve"> </w:t>
      </w:r>
      <w:r>
        <w:t>Buffett</w:t>
      </w:r>
      <w:r>
        <w:rPr>
          <w:spacing w:val="-2"/>
        </w:rPr>
        <w:t xml:space="preserve"> </w:t>
      </w:r>
      <w:r>
        <w:t>Cancer Center education and outreach activities, as requested by Cancer Center administration.</w:t>
      </w:r>
    </w:p>
    <w:p w14:paraId="25E60220" w14:textId="77777777" w:rsidR="0008024B" w:rsidRDefault="002C25C0" w:rsidP="00255EF6">
      <w:pPr>
        <w:pStyle w:val="Heading1"/>
        <w:spacing w:before="120" w:line="251" w:lineRule="exact"/>
        <w:rPr>
          <w:u w:val="none"/>
        </w:rPr>
      </w:pPr>
      <w:r>
        <w:rPr>
          <w:spacing w:val="-2"/>
        </w:rPr>
        <w:t>ADDITIONAL</w:t>
      </w:r>
      <w:r>
        <w:rPr>
          <w:spacing w:val="4"/>
        </w:rPr>
        <w:t xml:space="preserve"> </w:t>
      </w:r>
      <w:r>
        <w:rPr>
          <w:spacing w:val="-2"/>
        </w:rPr>
        <w:t>INFORMATION</w:t>
      </w:r>
    </w:p>
    <w:p w14:paraId="03EC5D72" w14:textId="77777777" w:rsidR="0008024B" w:rsidRDefault="002C25C0">
      <w:pPr>
        <w:pStyle w:val="BodyText"/>
        <w:spacing w:before="3" w:line="235" w:lineRule="auto"/>
        <w:ind w:left="140" w:right="149" w:hanging="1"/>
      </w:pPr>
      <w:r>
        <w:t>For</w:t>
      </w:r>
      <w:r>
        <w:rPr>
          <w:spacing w:val="-3"/>
        </w:rPr>
        <w:t xml:space="preserve"> </w:t>
      </w:r>
      <w:r>
        <w:t>scientific</w:t>
      </w:r>
      <w:r>
        <w:rPr>
          <w:spacing w:val="-3"/>
        </w:rPr>
        <w:t xml:space="preserve"> </w:t>
      </w:r>
      <w:r>
        <w:t>or</w:t>
      </w:r>
      <w:r>
        <w:rPr>
          <w:spacing w:val="-2"/>
        </w:rPr>
        <w:t xml:space="preserve"> </w:t>
      </w:r>
      <w:r>
        <w:t>programmatic</w:t>
      </w:r>
      <w:r>
        <w:rPr>
          <w:spacing w:val="-2"/>
        </w:rPr>
        <w:t xml:space="preserve"> </w:t>
      </w:r>
      <w:r>
        <w:t>questions</w:t>
      </w:r>
      <w:r>
        <w:rPr>
          <w:spacing w:val="-3"/>
        </w:rPr>
        <w:t xml:space="preserve"> </w:t>
      </w:r>
      <w:r>
        <w:t>regarding</w:t>
      </w:r>
      <w:r>
        <w:rPr>
          <w:spacing w:val="-4"/>
        </w:rPr>
        <w:t xml:space="preserve"> </w:t>
      </w:r>
      <w:r>
        <w:t>this</w:t>
      </w:r>
      <w:r>
        <w:rPr>
          <w:spacing w:val="-3"/>
        </w:rPr>
        <w:t xml:space="preserve"> </w:t>
      </w:r>
      <w:r>
        <w:t>funding</w:t>
      </w:r>
      <w:r>
        <w:rPr>
          <w:spacing w:val="-3"/>
        </w:rPr>
        <w:t xml:space="preserve"> </w:t>
      </w:r>
      <w:r>
        <w:t>opportunity,</w:t>
      </w:r>
      <w:r>
        <w:rPr>
          <w:spacing w:val="-2"/>
        </w:rPr>
        <w:t xml:space="preserve"> </w:t>
      </w:r>
      <w:r>
        <w:t>please</w:t>
      </w:r>
      <w:r>
        <w:rPr>
          <w:spacing w:val="-4"/>
        </w:rPr>
        <w:t xml:space="preserve"> </w:t>
      </w:r>
      <w:r>
        <w:t>contact</w:t>
      </w:r>
      <w:r>
        <w:rPr>
          <w:spacing w:val="-3"/>
        </w:rPr>
        <w:t xml:space="preserve"> </w:t>
      </w:r>
      <w:r>
        <w:t>Tony</w:t>
      </w:r>
      <w:r>
        <w:rPr>
          <w:spacing w:val="-3"/>
        </w:rPr>
        <w:t xml:space="preserve"> </w:t>
      </w:r>
      <w:r>
        <w:t>Hollingsworth</w:t>
      </w:r>
      <w:r>
        <w:rPr>
          <w:spacing w:val="-4"/>
        </w:rPr>
        <w:t xml:space="preserve"> </w:t>
      </w:r>
      <w:r>
        <w:t>at</w:t>
      </w:r>
      <w:r>
        <w:rPr>
          <w:spacing w:val="-3"/>
        </w:rPr>
        <w:t xml:space="preserve"> </w:t>
      </w:r>
      <w:r>
        <w:t xml:space="preserve">mahollin@unmc.edu; for technical or administrative questions, contact Rachel McAllister at </w:t>
      </w:r>
      <w:hyperlink r:id="rId10">
        <w:r>
          <w:t>ramcallister@unmc.edu.</w:t>
        </w:r>
      </w:hyperlink>
    </w:p>
    <w:p w14:paraId="1DC98D66" w14:textId="77777777" w:rsidR="0008024B" w:rsidRDefault="0008024B">
      <w:pPr>
        <w:spacing w:line="235" w:lineRule="auto"/>
        <w:sectPr w:rsidR="0008024B" w:rsidSect="00EB5130">
          <w:pgSz w:w="12240" w:h="15840"/>
          <w:pgMar w:top="720" w:right="720" w:bottom="720" w:left="720" w:header="720" w:footer="720" w:gutter="0"/>
          <w:cols w:space="720"/>
        </w:sectPr>
      </w:pPr>
    </w:p>
    <w:p w14:paraId="6D27BAA4" w14:textId="77777777" w:rsidR="0008024B" w:rsidRDefault="0008024B">
      <w:pPr>
        <w:rPr>
          <w:rFonts w:ascii="Times New Roman"/>
          <w:sz w:val="14"/>
        </w:rPr>
      </w:pPr>
    </w:p>
    <w:p w14:paraId="12A73CC6" w14:textId="77777777" w:rsidR="00335A5E" w:rsidRDefault="00335A5E">
      <w:pPr>
        <w:rPr>
          <w:rFonts w:ascii="Times New Roman"/>
          <w:sz w:val="14"/>
        </w:rPr>
      </w:pPr>
    </w:p>
    <w:p w14:paraId="77B75A3F" w14:textId="77777777" w:rsidR="00335A5E" w:rsidRDefault="00335A5E">
      <w:pPr>
        <w:rPr>
          <w:rFonts w:ascii="Times New Roman"/>
          <w:sz w:val="14"/>
        </w:rPr>
      </w:pPr>
    </w:p>
    <w:p w14:paraId="4D7F515D" w14:textId="77777777" w:rsidR="00335A5E" w:rsidRDefault="00335A5E">
      <w:pPr>
        <w:rPr>
          <w:rFonts w:ascii="Times New Roman"/>
          <w:sz w:val="14"/>
        </w:rPr>
      </w:pPr>
    </w:p>
    <w:p w14:paraId="7CAAF5FC" w14:textId="77777777" w:rsidR="00335A5E" w:rsidRDefault="00335A5E">
      <w:pPr>
        <w:rPr>
          <w:rFonts w:ascii="Times New Roman"/>
          <w:sz w:val="14"/>
        </w:rPr>
      </w:pPr>
    </w:p>
    <w:p w14:paraId="71D557ED" w14:textId="77777777" w:rsidR="00335A5E" w:rsidRDefault="00335A5E">
      <w:pPr>
        <w:rPr>
          <w:rFonts w:ascii="Times New Roman"/>
          <w:sz w:val="14"/>
        </w:rPr>
      </w:pPr>
    </w:p>
    <w:p w14:paraId="6FDD07D6" w14:textId="77777777" w:rsidR="00335A5E" w:rsidRDefault="00335A5E">
      <w:pPr>
        <w:rPr>
          <w:rFonts w:ascii="Times New Roman"/>
          <w:sz w:val="14"/>
        </w:rPr>
      </w:pPr>
    </w:p>
    <w:p w14:paraId="5CE37044" w14:textId="77777777" w:rsidR="00335A5E" w:rsidRDefault="00335A5E">
      <w:pPr>
        <w:rPr>
          <w:rFonts w:ascii="Times New Roman"/>
          <w:sz w:val="14"/>
        </w:rPr>
      </w:pPr>
    </w:p>
    <w:p w14:paraId="73D43562" w14:textId="77777777" w:rsidR="00335A5E" w:rsidRDefault="00335A5E">
      <w:pPr>
        <w:rPr>
          <w:rFonts w:ascii="Times New Roman"/>
          <w:sz w:val="14"/>
        </w:rPr>
      </w:pPr>
    </w:p>
    <w:p w14:paraId="1F25E75E" w14:textId="77777777" w:rsidR="00335A5E" w:rsidRDefault="00335A5E">
      <w:pPr>
        <w:rPr>
          <w:rFonts w:ascii="Times New Roman"/>
          <w:sz w:val="14"/>
        </w:rPr>
      </w:pPr>
    </w:p>
    <w:p w14:paraId="1D39A617" w14:textId="77777777" w:rsidR="00335A5E" w:rsidRDefault="00335A5E">
      <w:pPr>
        <w:rPr>
          <w:rFonts w:ascii="Times New Roman"/>
          <w:sz w:val="14"/>
        </w:rPr>
      </w:pPr>
    </w:p>
    <w:p w14:paraId="5E2B1DB5" w14:textId="77777777" w:rsidR="00335A5E" w:rsidRDefault="00335A5E">
      <w:pPr>
        <w:rPr>
          <w:rFonts w:ascii="Times New Roman"/>
          <w:sz w:val="14"/>
        </w:rPr>
      </w:pPr>
    </w:p>
    <w:p w14:paraId="60FFBC75" w14:textId="77777777" w:rsidR="00335A5E" w:rsidRDefault="00335A5E">
      <w:pPr>
        <w:rPr>
          <w:rFonts w:ascii="Times New Roman"/>
          <w:sz w:val="14"/>
        </w:rPr>
      </w:pPr>
    </w:p>
    <w:p w14:paraId="05400617" w14:textId="77777777" w:rsidR="00335A5E" w:rsidRDefault="00335A5E">
      <w:pPr>
        <w:rPr>
          <w:rFonts w:ascii="Times New Roman"/>
          <w:sz w:val="14"/>
        </w:rPr>
      </w:pPr>
    </w:p>
    <w:p w14:paraId="07244281" w14:textId="77777777" w:rsidR="00335A5E" w:rsidRDefault="00335A5E">
      <w:pPr>
        <w:rPr>
          <w:rFonts w:ascii="Times New Roman"/>
          <w:sz w:val="14"/>
        </w:rPr>
      </w:pPr>
    </w:p>
    <w:p w14:paraId="351ACBA3" w14:textId="77777777" w:rsidR="00335A5E" w:rsidRDefault="00335A5E">
      <w:pPr>
        <w:rPr>
          <w:rFonts w:ascii="Times New Roman"/>
          <w:sz w:val="14"/>
        </w:rPr>
      </w:pPr>
    </w:p>
    <w:p w14:paraId="12689586" w14:textId="77777777" w:rsidR="00335A5E" w:rsidRDefault="00335A5E">
      <w:pPr>
        <w:rPr>
          <w:rFonts w:ascii="Times New Roman"/>
          <w:sz w:val="14"/>
        </w:rPr>
      </w:pPr>
    </w:p>
    <w:p w14:paraId="381AE41F" w14:textId="77777777" w:rsidR="00335A5E" w:rsidRDefault="00335A5E">
      <w:pPr>
        <w:rPr>
          <w:rFonts w:ascii="Times New Roman"/>
          <w:sz w:val="14"/>
        </w:rPr>
      </w:pPr>
    </w:p>
    <w:p w14:paraId="74AC07F8" w14:textId="77777777" w:rsidR="00335A5E" w:rsidRDefault="00335A5E">
      <w:pPr>
        <w:rPr>
          <w:rFonts w:ascii="Times New Roman"/>
          <w:sz w:val="14"/>
        </w:rPr>
        <w:sectPr w:rsidR="00335A5E" w:rsidSect="00EB5130">
          <w:type w:val="continuous"/>
          <w:pgSz w:w="12240" w:h="15840"/>
          <w:pgMar w:top="720" w:right="720" w:bottom="720" w:left="720" w:header="720" w:footer="720" w:gutter="0"/>
          <w:cols w:space="720"/>
        </w:sectPr>
      </w:pPr>
    </w:p>
    <w:tbl>
      <w:tblPr>
        <w:tblW w:w="108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60"/>
        <w:gridCol w:w="1321"/>
        <w:gridCol w:w="713"/>
        <w:gridCol w:w="720"/>
        <w:gridCol w:w="180"/>
        <w:gridCol w:w="540"/>
        <w:gridCol w:w="990"/>
        <w:gridCol w:w="1170"/>
        <w:gridCol w:w="702"/>
        <w:gridCol w:w="197"/>
        <w:gridCol w:w="270"/>
        <w:gridCol w:w="1137"/>
      </w:tblGrid>
      <w:tr w:rsidR="0008024B" w14:paraId="049743DA" w14:textId="77777777" w:rsidTr="00EB5130">
        <w:trPr>
          <w:trHeight w:val="658"/>
        </w:trPr>
        <w:tc>
          <w:tcPr>
            <w:tcW w:w="7324" w:type="dxa"/>
            <w:gridSpan w:val="7"/>
            <w:tcBorders>
              <w:left w:val="nil"/>
              <w:bottom w:val="single" w:sz="6" w:space="0" w:color="000000"/>
              <w:right w:val="single" w:sz="4" w:space="0" w:color="000000"/>
            </w:tcBorders>
          </w:tcPr>
          <w:p w14:paraId="06BABCA5" w14:textId="77777777" w:rsidR="0008024B" w:rsidRDefault="002C25C0">
            <w:pPr>
              <w:pStyle w:val="TableParagraph"/>
              <w:spacing w:before="77"/>
              <w:ind w:left="2416" w:right="140" w:hanging="1516"/>
              <w:rPr>
                <w:b/>
              </w:rPr>
            </w:pPr>
            <w:bookmarkStart w:id="0" w:name="DETAILED_BUDGET_FOR_INITIAL_BUDGET_PERIO"/>
            <w:bookmarkEnd w:id="0"/>
            <w:r>
              <w:rPr>
                <w:b/>
              </w:rPr>
              <w:lastRenderedPageBreak/>
              <w:t>DETAILED</w:t>
            </w:r>
            <w:r>
              <w:rPr>
                <w:b/>
                <w:spacing w:val="-8"/>
              </w:rPr>
              <w:t xml:space="preserve"> </w:t>
            </w:r>
            <w:r>
              <w:rPr>
                <w:b/>
              </w:rPr>
              <w:t>BUDGET</w:t>
            </w:r>
            <w:r>
              <w:rPr>
                <w:b/>
                <w:spacing w:val="-8"/>
              </w:rPr>
              <w:t xml:space="preserve"> </w:t>
            </w:r>
            <w:r>
              <w:rPr>
                <w:b/>
              </w:rPr>
              <w:t>FOR</w:t>
            </w:r>
            <w:r>
              <w:rPr>
                <w:b/>
                <w:spacing w:val="-10"/>
              </w:rPr>
              <w:t xml:space="preserve"> </w:t>
            </w:r>
            <w:r>
              <w:rPr>
                <w:b/>
              </w:rPr>
              <w:t>INITIAL</w:t>
            </w:r>
            <w:r>
              <w:rPr>
                <w:b/>
                <w:spacing w:val="-9"/>
              </w:rPr>
              <w:t xml:space="preserve"> </w:t>
            </w:r>
            <w:r>
              <w:rPr>
                <w:b/>
              </w:rPr>
              <w:t>BUDGET</w:t>
            </w:r>
            <w:r>
              <w:rPr>
                <w:b/>
                <w:spacing w:val="-8"/>
              </w:rPr>
              <w:t xml:space="preserve"> </w:t>
            </w:r>
            <w:r>
              <w:rPr>
                <w:b/>
              </w:rPr>
              <w:t>PERIOD DIRECT COSTS ONLY</w:t>
            </w:r>
          </w:p>
        </w:tc>
        <w:tc>
          <w:tcPr>
            <w:tcW w:w="1872" w:type="dxa"/>
            <w:gridSpan w:val="2"/>
            <w:tcBorders>
              <w:left w:val="single" w:sz="4" w:space="0" w:color="000000"/>
              <w:bottom w:val="single" w:sz="6" w:space="0" w:color="000000"/>
              <w:right w:val="single" w:sz="4" w:space="0" w:color="000000"/>
            </w:tcBorders>
          </w:tcPr>
          <w:p w14:paraId="414F13DD" w14:textId="77777777" w:rsidR="0008024B" w:rsidRDefault="002C25C0">
            <w:pPr>
              <w:pStyle w:val="TableParagraph"/>
              <w:spacing w:before="14"/>
              <w:ind w:left="46"/>
              <w:rPr>
                <w:spacing w:val="-4"/>
                <w:sz w:val="16"/>
              </w:rPr>
            </w:pPr>
            <w:r>
              <w:rPr>
                <w:spacing w:val="-4"/>
                <w:sz w:val="16"/>
              </w:rPr>
              <w:t>FROM</w:t>
            </w:r>
          </w:p>
          <w:p w14:paraId="44E3A9AF" w14:textId="405EEE07" w:rsidR="007D1A88" w:rsidRPr="00335A5E" w:rsidRDefault="007D1A88" w:rsidP="002B1B51">
            <w:pPr>
              <w:rPr>
                <w:rFonts w:ascii="Arial" w:hAnsi="Arial" w:cs="Arial"/>
              </w:rPr>
            </w:pPr>
            <w:r w:rsidRPr="00335A5E">
              <w:rPr>
                <w:rFonts w:ascii="Arial" w:hAnsi="Arial" w:cs="Arial"/>
              </w:rPr>
              <w:t>1 Feb 2024</w:t>
            </w:r>
          </w:p>
        </w:tc>
        <w:tc>
          <w:tcPr>
            <w:tcW w:w="1604" w:type="dxa"/>
            <w:gridSpan w:val="3"/>
            <w:tcBorders>
              <w:left w:val="single" w:sz="4" w:space="0" w:color="000000"/>
              <w:bottom w:val="single" w:sz="6" w:space="0" w:color="000000"/>
              <w:right w:val="nil"/>
            </w:tcBorders>
          </w:tcPr>
          <w:p w14:paraId="6DB34260" w14:textId="77777777" w:rsidR="0008024B" w:rsidRDefault="002C25C0">
            <w:pPr>
              <w:pStyle w:val="TableParagraph"/>
              <w:spacing w:before="14"/>
              <w:ind w:left="46"/>
              <w:rPr>
                <w:spacing w:val="-2"/>
                <w:sz w:val="16"/>
              </w:rPr>
            </w:pPr>
            <w:r>
              <w:rPr>
                <w:spacing w:val="-2"/>
                <w:sz w:val="16"/>
              </w:rPr>
              <w:t>THROUGH</w:t>
            </w:r>
          </w:p>
          <w:p w14:paraId="6CF16AB3" w14:textId="59320CE1" w:rsidR="007D1A88" w:rsidRPr="00335A5E" w:rsidRDefault="007D1A88" w:rsidP="002B1B51">
            <w:pPr>
              <w:rPr>
                <w:rFonts w:ascii="Arial" w:hAnsi="Arial" w:cs="Arial"/>
              </w:rPr>
            </w:pPr>
            <w:r w:rsidRPr="00335A5E">
              <w:rPr>
                <w:rFonts w:ascii="Arial" w:hAnsi="Arial" w:cs="Arial"/>
              </w:rPr>
              <w:t>31 Jan 2025</w:t>
            </w:r>
          </w:p>
        </w:tc>
      </w:tr>
      <w:tr w:rsidR="0008024B" w14:paraId="1194C38A" w14:textId="77777777" w:rsidTr="00EB5130">
        <w:trPr>
          <w:trHeight w:val="676"/>
        </w:trPr>
        <w:tc>
          <w:tcPr>
            <w:tcW w:w="10800" w:type="dxa"/>
            <w:gridSpan w:val="12"/>
            <w:tcBorders>
              <w:top w:val="single" w:sz="6" w:space="0" w:color="000000"/>
              <w:left w:val="nil"/>
              <w:bottom w:val="single" w:sz="6" w:space="0" w:color="000000"/>
              <w:right w:val="single" w:sz="6" w:space="0" w:color="000000"/>
            </w:tcBorders>
          </w:tcPr>
          <w:p w14:paraId="3A12A82F" w14:textId="77777777" w:rsidR="0008024B" w:rsidRDefault="002C25C0">
            <w:pPr>
              <w:pStyle w:val="TableParagraph"/>
              <w:spacing w:before="110" w:line="184" w:lineRule="exact"/>
              <w:ind w:left="154"/>
              <w:rPr>
                <w:sz w:val="16"/>
              </w:rPr>
            </w:pPr>
            <w:r>
              <w:rPr>
                <w:spacing w:val="-2"/>
                <w:sz w:val="16"/>
              </w:rPr>
              <w:t>List</w:t>
            </w:r>
            <w:r>
              <w:rPr>
                <w:spacing w:val="5"/>
                <w:sz w:val="16"/>
              </w:rPr>
              <w:t xml:space="preserve"> </w:t>
            </w:r>
            <w:r>
              <w:rPr>
                <w:spacing w:val="-2"/>
                <w:sz w:val="16"/>
              </w:rPr>
              <w:t>PERSONNEL</w:t>
            </w:r>
            <w:r>
              <w:rPr>
                <w:spacing w:val="6"/>
                <w:sz w:val="16"/>
              </w:rPr>
              <w:t xml:space="preserve"> </w:t>
            </w:r>
            <w:r>
              <w:rPr>
                <w:spacing w:val="-2"/>
                <w:sz w:val="16"/>
              </w:rPr>
              <w:t>(Applicant</w:t>
            </w:r>
            <w:r>
              <w:rPr>
                <w:spacing w:val="6"/>
                <w:sz w:val="16"/>
              </w:rPr>
              <w:t xml:space="preserve"> </w:t>
            </w:r>
            <w:r>
              <w:rPr>
                <w:spacing w:val="-2"/>
                <w:sz w:val="16"/>
              </w:rPr>
              <w:t>organization</w:t>
            </w:r>
            <w:r>
              <w:rPr>
                <w:spacing w:val="6"/>
                <w:sz w:val="16"/>
              </w:rPr>
              <w:t xml:space="preserve"> </w:t>
            </w:r>
            <w:r>
              <w:rPr>
                <w:spacing w:val="-2"/>
                <w:sz w:val="16"/>
              </w:rPr>
              <w:t>only)</w:t>
            </w:r>
          </w:p>
          <w:p w14:paraId="78CAF06F" w14:textId="77777777" w:rsidR="0008024B" w:rsidRDefault="002C25C0">
            <w:pPr>
              <w:pStyle w:val="TableParagraph"/>
              <w:spacing w:line="184" w:lineRule="exact"/>
              <w:ind w:left="154"/>
              <w:rPr>
                <w:sz w:val="16"/>
              </w:rPr>
            </w:pPr>
            <w:r>
              <w:rPr>
                <w:sz w:val="16"/>
              </w:rPr>
              <w:t>Use</w:t>
            </w:r>
            <w:r>
              <w:rPr>
                <w:spacing w:val="-6"/>
                <w:sz w:val="16"/>
              </w:rPr>
              <w:t xml:space="preserve"> </w:t>
            </w:r>
            <w:r>
              <w:rPr>
                <w:sz w:val="16"/>
              </w:rPr>
              <w:t>Cal,</w:t>
            </w:r>
            <w:r>
              <w:rPr>
                <w:spacing w:val="-6"/>
                <w:sz w:val="16"/>
              </w:rPr>
              <w:t xml:space="preserve"> </w:t>
            </w:r>
            <w:proofErr w:type="spellStart"/>
            <w:r>
              <w:rPr>
                <w:sz w:val="16"/>
              </w:rPr>
              <w:t>Acad</w:t>
            </w:r>
            <w:proofErr w:type="spellEnd"/>
            <w:r>
              <w:rPr>
                <w:sz w:val="16"/>
              </w:rPr>
              <w:t>,</w:t>
            </w:r>
            <w:r>
              <w:rPr>
                <w:spacing w:val="-6"/>
                <w:sz w:val="16"/>
              </w:rPr>
              <w:t xml:space="preserve"> </w:t>
            </w:r>
            <w:r>
              <w:rPr>
                <w:sz w:val="16"/>
              </w:rPr>
              <w:t>or</w:t>
            </w:r>
            <w:r>
              <w:rPr>
                <w:spacing w:val="-6"/>
                <w:sz w:val="16"/>
              </w:rPr>
              <w:t xml:space="preserve"> </w:t>
            </w:r>
            <w:r>
              <w:rPr>
                <w:sz w:val="16"/>
              </w:rPr>
              <w:t>Summer</w:t>
            </w:r>
            <w:r>
              <w:rPr>
                <w:spacing w:val="-5"/>
                <w:sz w:val="16"/>
              </w:rPr>
              <w:t xml:space="preserve"> </w:t>
            </w:r>
            <w:r>
              <w:rPr>
                <w:sz w:val="16"/>
              </w:rPr>
              <w:t>to</w:t>
            </w:r>
            <w:r>
              <w:rPr>
                <w:spacing w:val="-6"/>
                <w:sz w:val="16"/>
              </w:rPr>
              <w:t xml:space="preserve"> </w:t>
            </w:r>
            <w:r>
              <w:rPr>
                <w:sz w:val="16"/>
              </w:rPr>
              <w:t>Enter</w:t>
            </w:r>
            <w:r>
              <w:rPr>
                <w:spacing w:val="-6"/>
                <w:sz w:val="16"/>
              </w:rPr>
              <w:t xml:space="preserve"> </w:t>
            </w:r>
            <w:r>
              <w:rPr>
                <w:sz w:val="16"/>
              </w:rPr>
              <w:t>Months</w:t>
            </w:r>
            <w:r>
              <w:rPr>
                <w:spacing w:val="-5"/>
                <w:sz w:val="16"/>
              </w:rPr>
              <w:t xml:space="preserve"> </w:t>
            </w:r>
            <w:r>
              <w:rPr>
                <w:sz w:val="16"/>
              </w:rPr>
              <w:t>Devoted</w:t>
            </w:r>
            <w:r>
              <w:rPr>
                <w:spacing w:val="-6"/>
                <w:sz w:val="16"/>
              </w:rPr>
              <w:t xml:space="preserve"> </w:t>
            </w:r>
            <w:r>
              <w:rPr>
                <w:sz w:val="16"/>
              </w:rPr>
              <w:t>to</w:t>
            </w:r>
            <w:r>
              <w:rPr>
                <w:spacing w:val="-5"/>
                <w:sz w:val="16"/>
              </w:rPr>
              <w:t xml:space="preserve"> </w:t>
            </w:r>
            <w:r>
              <w:rPr>
                <w:spacing w:val="-2"/>
                <w:sz w:val="16"/>
              </w:rPr>
              <w:t>Project</w:t>
            </w:r>
          </w:p>
          <w:p w14:paraId="1C76B89B" w14:textId="77777777" w:rsidR="0008024B" w:rsidRDefault="002C25C0">
            <w:pPr>
              <w:pStyle w:val="TableParagraph"/>
              <w:spacing w:before="1" w:line="178" w:lineRule="exact"/>
              <w:ind w:left="154"/>
              <w:rPr>
                <w:sz w:val="16"/>
              </w:rPr>
            </w:pPr>
            <w:r>
              <w:rPr>
                <w:sz w:val="16"/>
              </w:rPr>
              <w:t>Enter</w:t>
            </w:r>
            <w:r>
              <w:rPr>
                <w:spacing w:val="-9"/>
                <w:sz w:val="16"/>
              </w:rPr>
              <w:t xml:space="preserve"> </w:t>
            </w:r>
            <w:r>
              <w:rPr>
                <w:sz w:val="16"/>
              </w:rPr>
              <w:t>Dollar</w:t>
            </w:r>
            <w:r>
              <w:rPr>
                <w:spacing w:val="-8"/>
                <w:sz w:val="16"/>
              </w:rPr>
              <w:t xml:space="preserve"> </w:t>
            </w:r>
            <w:r>
              <w:rPr>
                <w:sz w:val="16"/>
              </w:rPr>
              <w:t>Amounts</w:t>
            </w:r>
            <w:r>
              <w:rPr>
                <w:spacing w:val="-8"/>
                <w:sz w:val="16"/>
              </w:rPr>
              <w:t xml:space="preserve"> </w:t>
            </w:r>
            <w:r>
              <w:rPr>
                <w:sz w:val="16"/>
              </w:rPr>
              <w:t>Requested</w:t>
            </w:r>
            <w:r>
              <w:rPr>
                <w:spacing w:val="-7"/>
                <w:sz w:val="16"/>
              </w:rPr>
              <w:t xml:space="preserve"> </w:t>
            </w:r>
            <w:r>
              <w:rPr>
                <w:sz w:val="16"/>
              </w:rPr>
              <w:t>(omit</w:t>
            </w:r>
            <w:r>
              <w:rPr>
                <w:spacing w:val="-8"/>
                <w:sz w:val="16"/>
              </w:rPr>
              <w:t xml:space="preserve"> </w:t>
            </w:r>
            <w:r>
              <w:rPr>
                <w:sz w:val="16"/>
              </w:rPr>
              <w:t>cents)</w:t>
            </w:r>
            <w:r>
              <w:rPr>
                <w:spacing w:val="-8"/>
                <w:sz w:val="16"/>
              </w:rPr>
              <w:t xml:space="preserve"> </w:t>
            </w:r>
            <w:r>
              <w:rPr>
                <w:sz w:val="16"/>
              </w:rPr>
              <w:t>for</w:t>
            </w:r>
            <w:r>
              <w:rPr>
                <w:spacing w:val="-8"/>
                <w:sz w:val="16"/>
              </w:rPr>
              <w:t xml:space="preserve"> </w:t>
            </w:r>
            <w:r>
              <w:rPr>
                <w:sz w:val="16"/>
              </w:rPr>
              <w:t>Salary</w:t>
            </w:r>
            <w:r>
              <w:rPr>
                <w:spacing w:val="-8"/>
                <w:sz w:val="16"/>
              </w:rPr>
              <w:t xml:space="preserve"> </w:t>
            </w:r>
            <w:r>
              <w:rPr>
                <w:sz w:val="16"/>
              </w:rPr>
              <w:t>Requested</w:t>
            </w:r>
            <w:r>
              <w:rPr>
                <w:spacing w:val="-8"/>
                <w:sz w:val="16"/>
              </w:rPr>
              <w:t xml:space="preserve"> </w:t>
            </w:r>
            <w:r>
              <w:rPr>
                <w:sz w:val="16"/>
              </w:rPr>
              <w:t>and</w:t>
            </w:r>
            <w:r>
              <w:rPr>
                <w:spacing w:val="-8"/>
                <w:sz w:val="16"/>
              </w:rPr>
              <w:t xml:space="preserve"> </w:t>
            </w:r>
            <w:r>
              <w:rPr>
                <w:sz w:val="16"/>
              </w:rPr>
              <w:t>Fringe</w:t>
            </w:r>
            <w:r>
              <w:rPr>
                <w:spacing w:val="-9"/>
                <w:sz w:val="16"/>
              </w:rPr>
              <w:t xml:space="preserve"> </w:t>
            </w:r>
            <w:r>
              <w:rPr>
                <w:spacing w:val="-2"/>
                <w:sz w:val="16"/>
              </w:rPr>
              <w:t>Benefits</w:t>
            </w:r>
          </w:p>
        </w:tc>
      </w:tr>
      <w:tr w:rsidR="0008024B" w14:paraId="355E571D" w14:textId="77777777" w:rsidTr="00EB5130">
        <w:trPr>
          <w:trHeight w:val="502"/>
        </w:trPr>
        <w:tc>
          <w:tcPr>
            <w:tcW w:w="2860" w:type="dxa"/>
            <w:tcBorders>
              <w:top w:val="single" w:sz="6" w:space="0" w:color="000000"/>
              <w:left w:val="nil"/>
              <w:bottom w:val="single" w:sz="6" w:space="0" w:color="000000"/>
              <w:right w:val="single" w:sz="6" w:space="0" w:color="000000"/>
            </w:tcBorders>
          </w:tcPr>
          <w:p w14:paraId="131E4593" w14:textId="77777777" w:rsidR="0008024B" w:rsidRDefault="0008024B">
            <w:pPr>
              <w:pStyle w:val="TableParagraph"/>
              <w:spacing w:before="5"/>
              <w:rPr>
                <w:rFonts w:ascii="Times New Roman"/>
                <w:i/>
                <w:sz w:val="26"/>
              </w:rPr>
            </w:pPr>
          </w:p>
          <w:p w14:paraId="0B5FD3F9" w14:textId="77777777" w:rsidR="0008024B" w:rsidRDefault="002C25C0">
            <w:pPr>
              <w:pStyle w:val="TableParagraph"/>
              <w:spacing w:line="178" w:lineRule="exact"/>
              <w:ind w:left="1095" w:right="1088"/>
              <w:jc w:val="center"/>
              <w:rPr>
                <w:sz w:val="16"/>
              </w:rPr>
            </w:pPr>
            <w:r>
              <w:rPr>
                <w:spacing w:val="-4"/>
                <w:sz w:val="16"/>
              </w:rPr>
              <w:t>NAME</w:t>
            </w:r>
          </w:p>
        </w:tc>
        <w:tc>
          <w:tcPr>
            <w:tcW w:w="1321" w:type="dxa"/>
            <w:tcBorders>
              <w:top w:val="single" w:sz="6" w:space="0" w:color="000000"/>
              <w:left w:val="single" w:sz="6" w:space="0" w:color="000000"/>
              <w:bottom w:val="single" w:sz="6" w:space="0" w:color="000000"/>
              <w:right w:val="single" w:sz="6" w:space="0" w:color="000000"/>
            </w:tcBorders>
          </w:tcPr>
          <w:p w14:paraId="7653BA71" w14:textId="77777777" w:rsidR="0008024B" w:rsidRDefault="002C25C0">
            <w:pPr>
              <w:pStyle w:val="TableParagraph"/>
              <w:spacing w:before="114" w:line="184" w:lineRule="exact"/>
              <w:ind w:left="273" w:right="280" w:firstLine="13"/>
              <w:rPr>
                <w:sz w:val="16"/>
              </w:rPr>
            </w:pPr>
            <w:r>
              <w:rPr>
                <w:sz w:val="16"/>
              </w:rPr>
              <w:t>ROLE</w:t>
            </w:r>
            <w:r>
              <w:rPr>
                <w:spacing w:val="-12"/>
                <w:sz w:val="16"/>
              </w:rPr>
              <w:t xml:space="preserve"> </w:t>
            </w:r>
            <w:r>
              <w:rPr>
                <w:sz w:val="16"/>
              </w:rPr>
              <w:t xml:space="preserve">ON </w:t>
            </w:r>
            <w:r>
              <w:rPr>
                <w:spacing w:val="-2"/>
                <w:sz w:val="16"/>
              </w:rPr>
              <w:t>PROJECT</w:t>
            </w:r>
          </w:p>
        </w:tc>
        <w:tc>
          <w:tcPr>
            <w:tcW w:w="713" w:type="dxa"/>
            <w:tcBorders>
              <w:top w:val="single" w:sz="6" w:space="0" w:color="000000"/>
              <w:left w:val="single" w:sz="6" w:space="0" w:color="000000"/>
              <w:bottom w:val="single" w:sz="6" w:space="0" w:color="000000"/>
              <w:right w:val="single" w:sz="6" w:space="0" w:color="000000"/>
            </w:tcBorders>
          </w:tcPr>
          <w:p w14:paraId="052469BB" w14:textId="77777777" w:rsidR="0008024B" w:rsidRDefault="002C25C0">
            <w:pPr>
              <w:pStyle w:val="TableParagraph"/>
              <w:spacing w:before="114" w:line="184" w:lineRule="exact"/>
              <w:ind w:left="124" w:right="128" w:firstLine="75"/>
              <w:rPr>
                <w:sz w:val="16"/>
              </w:rPr>
            </w:pPr>
            <w:r>
              <w:rPr>
                <w:spacing w:val="-4"/>
                <w:sz w:val="16"/>
              </w:rPr>
              <w:t xml:space="preserve">Cal. </w:t>
            </w:r>
            <w:proofErr w:type="spellStart"/>
            <w:r>
              <w:rPr>
                <w:spacing w:val="-2"/>
                <w:sz w:val="16"/>
              </w:rPr>
              <w:t>Mnths</w:t>
            </w:r>
            <w:proofErr w:type="spellEnd"/>
          </w:p>
        </w:tc>
        <w:tc>
          <w:tcPr>
            <w:tcW w:w="720" w:type="dxa"/>
            <w:tcBorders>
              <w:top w:val="single" w:sz="6" w:space="0" w:color="000000"/>
              <w:left w:val="single" w:sz="6" w:space="0" w:color="000000"/>
              <w:bottom w:val="single" w:sz="6" w:space="0" w:color="000000"/>
              <w:right w:val="single" w:sz="6" w:space="0" w:color="000000"/>
            </w:tcBorders>
          </w:tcPr>
          <w:p w14:paraId="60F8D4F7" w14:textId="77777777" w:rsidR="0008024B" w:rsidRDefault="002C25C0">
            <w:pPr>
              <w:pStyle w:val="TableParagraph"/>
              <w:spacing w:before="114" w:line="184" w:lineRule="exact"/>
              <w:ind w:left="127" w:right="132" w:firstLine="13"/>
              <w:rPr>
                <w:sz w:val="16"/>
              </w:rPr>
            </w:pPr>
            <w:r>
              <w:rPr>
                <w:spacing w:val="-4"/>
                <w:sz w:val="16"/>
              </w:rPr>
              <w:t xml:space="preserve">Acad. </w:t>
            </w:r>
            <w:proofErr w:type="spellStart"/>
            <w:r>
              <w:rPr>
                <w:spacing w:val="-2"/>
                <w:sz w:val="16"/>
              </w:rPr>
              <w:t>Mnths</w:t>
            </w:r>
            <w:proofErr w:type="spellEnd"/>
          </w:p>
        </w:tc>
        <w:tc>
          <w:tcPr>
            <w:tcW w:w="720" w:type="dxa"/>
            <w:gridSpan w:val="2"/>
            <w:tcBorders>
              <w:top w:val="single" w:sz="6" w:space="0" w:color="000000"/>
              <w:left w:val="single" w:sz="6" w:space="0" w:color="000000"/>
              <w:bottom w:val="single" w:sz="6" w:space="0" w:color="000000"/>
              <w:right w:val="single" w:sz="6" w:space="0" w:color="000000"/>
            </w:tcBorders>
          </w:tcPr>
          <w:p w14:paraId="450F041D" w14:textId="77777777" w:rsidR="0008024B" w:rsidRDefault="002C25C0">
            <w:pPr>
              <w:pStyle w:val="TableParagraph"/>
              <w:spacing w:before="114" w:line="184" w:lineRule="exact"/>
              <w:ind w:left="127" w:right="49" w:hanging="84"/>
              <w:rPr>
                <w:sz w:val="16"/>
              </w:rPr>
            </w:pPr>
            <w:r>
              <w:rPr>
                <w:spacing w:val="-2"/>
                <w:sz w:val="16"/>
              </w:rPr>
              <w:t xml:space="preserve">Summer </w:t>
            </w:r>
            <w:proofErr w:type="spellStart"/>
            <w:r>
              <w:rPr>
                <w:spacing w:val="-4"/>
                <w:sz w:val="16"/>
              </w:rPr>
              <w:t>Mnths</w:t>
            </w:r>
            <w:proofErr w:type="spellEnd"/>
          </w:p>
        </w:tc>
        <w:tc>
          <w:tcPr>
            <w:tcW w:w="990" w:type="dxa"/>
            <w:tcBorders>
              <w:top w:val="single" w:sz="6" w:space="0" w:color="000000"/>
              <w:left w:val="single" w:sz="6" w:space="0" w:color="000000"/>
              <w:bottom w:val="single" w:sz="6" w:space="0" w:color="000000"/>
              <w:right w:val="single" w:sz="6" w:space="0" w:color="000000"/>
            </w:tcBorders>
          </w:tcPr>
          <w:p w14:paraId="6C1D9417" w14:textId="77777777" w:rsidR="0008024B" w:rsidRDefault="002C25C0">
            <w:pPr>
              <w:pStyle w:val="TableParagraph"/>
              <w:spacing w:before="114" w:line="184" w:lineRule="exact"/>
              <w:ind w:left="165" w:hanging="102"/>
              <w:rPr>
                <w:sz w:val="16"/>
              </w:rPr>
            </w:pPr>
            <w:r>
              <w:rPr>
                <w:spacing w:val="-2"/>
                <w:sz w:val="16"/>
              </w:rPr>
              <w:t>INST.BASE SALARY</w:t>
            </w:r>
          </w:p>
        </w:tc>
        <w:tc>
          <w:tcPr>
            <w:tcW w:w="1170" w:type="dxa"/>
            <w:tcBorders>
              <w:top w:val="single" w:sz="6" w:space="0" w:color="000000"/>
              <w:left w:val="single" w:sz="6" w:space="0" w:color="000000"/>
              <w:bottom w:val="single" w:sz="6" w:space="0" w:color="000000"/>
              <w:right w:val="single" w:sz="6" w:space="0" w:color="000000"/>
            </w:tcBorders>
          </w:tcPr>
          <w:p w14:paraId="45C7221A" w14:textId="77777777" w:rsidR="0008024B" w:rsidRDefault="002C25C0">
            <w:pPr>
              <w:pStyle w:val="TableParagraph"/>
              <w:spacing w:before="114" w:line="184" w:lineRule="exact"/>
              <w:ind w:left="72" w:firstLine="182"/>
              <w:rPr>
                <w:sz w:val="16"/>
              </w:rPr>
            </w:pPr>
            <w:r>
              <w:rPr>
                <w:spacing w:val="-2"/>
                <w:sz w:val="16"/>
              </w:rPr>
              <w:t>SALARY REQUESTED</w:t>
            </w:r>
          </w:p>
        </w:tc>
        <w:tc>
          <w:tcPr>
            <w:tcW w:w="1169" w:type="dxa"/>
            <w:gridSpan w:val="3"/>
            <w:tcBorders>
              <w:top w:val="single" w:sz="6" w:space="0" w:color="000000"/>
              <w:left w:val="single" w:sz="6" w:space="0" w:color="000000"/>
              <w:bottom w:val="single" w:sz="6" w:space="0" w:color="000000"/>
              <w:right w:val="single" w:sz="6" w:space="0" w:color="000000"/>
            </w:tcBorders>
          </w:tcPr>
          <w:p w14:paraId="03742115" w14:textId="77777777" w:rsidR="0008024B" w:rsidRDefault="002C25C0">
            <w:pPr>
              <w:pStyle w:val="TableParagraph"/>
              <w:spacing w:before="114" w:line="184" w:lineRule="exact"/>
              <w:ind w:left="179" w:right="188" w:firstLine="88"/>
              <w:rPr>
                <w:sz w:val="16"/>
              </w:rPr>
            </w:pPr>
            <w:r>
              <w:rPr>
                <w:spacing w:val="-2"/>
                <w:sz w:val="16"/>
              </w:rPr>
              <w:t>FRINGE BENEFITS</w:t>
            </w:r>
          </w:p>
        </w:tc>
        <w:tc>
          <w:tcPr>
            <w:tcW w:w="1137" w:type="dxa"/>
            <w:tcBorders>
              <w:top w:val="single" w:sz="6" w:space="0" w:color="000000"/>
              <w:left w:val="single" w:sz="6" w:space="0" w:color="000000"/>
              <w:bottom w:val="single" w:sz="6" w:space="0" w:color="000000"/>
              <w:right w:val="nil"/>
            </w:tcBorders>
          </w:tcPr>
          <w:p w14:paraId="1925C9BF" w14:textId="77777777" w:rsidR="0008024B" w:rsidRDefault="0008024B">
            <w:pPr>
              <w:pStyle w:val="TableParagraph"/>
              <w:spacing w:before="5"/>
              <w:rPr>
                <w:rFonts w:ascii="Times New Roman"/>
                <w:i/>
                <w:sz w:val="26"/>
              </w:rPr>
            </w:pPr>
          </w:p>
          <w:p w14:paraId="59B950D1" w14:textId="77777777" w:rsidR="0008024B" w:rsidRDefault="002C25C0">
            <w:pPr>
              <w:pStyle w:val="TableParagraph"/>
              <w:spacing w:line="178" w:lineRule="exact"/>
              <w:ind w:left="323"/>
              <w:rPr>
                <w:sz w:val="16"/>
              </w:rPr>
            </w:pPr>
            <w:r>
              <w:rPr>
                <w:spacing w:val="-2"/>
                <w:sz w:val="16"/>
              </w:rPr>
              <w:t>TOTAL</w:t>
            </w:r>
          </w:p>
        </w:tc>
      </w:tr>
      <w:tr w:rsidR="0008024B" w14:paraId="441B2BAC" w14:textId="77777777" w:rsidTr="00EB5130">
        <w:trPr>
          <w:trHeight w:val="489"/>
        </w:trPr>
        <w:tc>
          <w:tcPr>
            <w:tcW w:w="2860" w:type="dxa"/>
            <w:tcBorders>
              <w:top w:val="single" w:sz="6" w:space="0" w:color="000000"/>
              <w:left w:val="nil"/>
              <w:bottom w:val="single" w:sz="6" w:space="0" w:color="000000"/>
              <w:right w:val="single" w:sz="6" w:space="0" w:color="000000"/>
            </w:tcBorders>
          </w:tcPr>
          <w:p w14:paraId="7F40D0AB"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749227DB" w14:textId="77777777" w:rsidR="0008024B" w:rsidRDefault="002C25C0">
            <w:pPr>
              <w:pStyle w:val="TableParagraph"/>
              <w:spacing w:before="130"/>
              <w:ind w:left="385"/>
              <w:rPr>
                <w:sz w:val="20"/>
              </w:rPr>
            </w:pPr>
            <w:r>
              <w:rPr>
                <w:spacing w:val="-2"/>
                <w:sz w:val="20"/>
              </w:rPr>
              <w:t>PD/PI</w:t>
            </w:r>
          </w:p>
        </w:tc>
        <w:tc>
          <w:tcPr>
            <w:tcW w:w="713" w:type="dxa"/>
            <w:tcBorders>
              <w:top w:val="single" w:sz="6" w:space="0" w:color="000000"/>
              <w:left w:val="single" w:sz="6" w:space="0" w:color="000000"/>
              <w:bottom w:val="single" w:sz="6" w:space="0" w:color="000000"/>
              <w:right w:val="single" w:sz="6" w:space="0" w:color="000000"/>
            </w:tcBorders>
          </w:tcPr>
          <w:p w14:paraId="260FE097"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4A27C736"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731251F5"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20DF2110"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6" w:space="0" w:color="000000"/>
              <w:right w:val="single" w:sz="6" w:space="0" w:color="000000"/>
            </w:tcBorders>
          </w:tcPr>
          <w:p w14:paraId="2B041C6F"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6" w:space="0" w:color="000000"/>
              <w:right w:val="single" w:sz="6" w:space="0" w:color="000000"/>
            </w:tcBorders>
          </w:tcPr>
          <w:p w14:paraId="57C39BF3"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6" w:space="0" w:color="000000"/>
              <w:right w:val="nil"/>
            </w:tcBorders>
          </w:tcPr>
          <w:p w14:paraId="06429A03" w14:textId="77777777" w:rsidR="0008024B" w:rsidRDefault="0008024B">
            <w:pPr>
              <w:pStyle w:val="TableParagraph"/>
              <w:rPr>
                <w:rFonts w:ascii="Times New Roman"/>
                <w:sz w:val="16"/>
              </w:rPr>
            </w:pPr>
          </w:p>
        </w:tc>
      </w:tr>
      <w:tr w:rsidR="0008024B" w14:paraId="4D4FA9F3" w14:textId="77777777" w:rsidTr="00EB5130">
        <w:trPr>
          <w:trHeight w:val="575"/>
        </w:trPr>
        <w:tc>
          <w:tcPr>
            <w:tcW w:w="2860" w:type="dxa"/>
            <w:tcBorders>
              <w:top w:val="single" w:sz="6" w:space="0" w:color="000000"/>
              <w:left w:val="nil"/>
              <w:bottom w:val="single" w:sz="6" w:space="0" w:color="000000"/>
              <w:right w:val="single" w:sz="6" w:space="0" w:color="000000"/>
            </w:tcBorders>
          </w:tcPr>
          <w:p w14:paraId="6167435E"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51905DD7" w14:textId="77777777" w:rsidR="0008024B" w:rsidRDefault="0008024B">
            <w:pPr>
              <w:pStyle w:val="TableParagraph"/>
              <w:rPr>
                <w:rFonts w:ascii="Times New Roman"/>
                <w:sz w:val="16"/>
              </w:rPr>
            </w:pPr>
          </w:p>
        </w:tc>
        <w:tc>
          <w:tcPr>
            <w:tcW w:w="713" w:type="dxa"/>
            <w:tcBorders>
              <w:top w:val="single" w:sz="6" w:space="0" w:color="000000"/>
              <w:left w:val="single" w:sz="6" w:space="0" w:color="000000"/>
              <w:bottom w:val="single" w:sz="6" w:space="0" w:color="000000"/>
              <w:right w:val="single" w:sz="6" w:space="0" w:color="000000"/>
            </w:tcBorders>
          </w:tcPr>
          <w:p w14:paraId="2A6CE224"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2E2C3B2C"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71E6D462"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3F6EA5CB"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6" w:space="0" w:color="000000"/>
              <w:right w:val="single" w:sz="6" w:space="0" w:color="000000"/>
            </w:tcBorders>
          </w:tcPr>
          <w:p w14:paraId="12DB2FB2"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6" w:space="0" w:color="000000"/>
              <w:right w:val="single" w:sz="6" w:space="0" w:color="000000"/>
            </w:tcBorders>
          </w:tcPr>
          <w:p w14:paraId="7DC1760F"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6" w:space="0" w:color="000000"/>
              <w:right w:val="nil"/>
            </w:tcBorders>
          </w:tcPr>
          <w:p w14:paraId="01DB18B6" w14:textId="77777777" w:rsidR="0008024B" w:rsidRDefault="0008024B">
            <w:pPr>
              <w:pStyle w:val="TableParagraph"/>
              <w:rPr>
                <w:rFonts w:ascii="Times New Roman"/>
                <w:sz w:val="16"/>
              </w:rPr>
            </w:pPr>
          </w:p>
        </w:tc>
      </w:tr>
      <w:tr w:rsidR="0008024B" w14:paraId="6B18877C" w14:textId="77777777" w:rsidTr="00EB5130">
        <w:trPr>
          <w:trHeight w:val="575"/>
        </w:trPr>
        <w:tc>
          <w:tcPr>
            <w:tcW w:w="2860" w:type="dxa"/>
            <w:tcBorders>
              <w:top w:val="single" w:sz="6" w:space="0" w:color="000000"/>
              <w:left w:val="nil"/>
              <w:bottom w:val="single" w:sz="6" w:space="0" w:color="000000"/>
              <w:right w:val="single" w:sz="6" w:space="0" w:color="000000"/>
            </w:tcBorders>
          </w:tcPr>
          <w:p w14:paraId="0437B317"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67DE1B5F" w14:textId="77777777" w:rsidR="0008024B" w:rsidRDefault="0008024B">
            <w:pPr>
              <w:pStyle w:val="TableParagraph"/>
              <w:rPr>
                <w:rFonts w:ascii="Times New Roman"/>
                <w:sz w:val="16"/>
              </w:rPr>
            </w:pPr>
          </w:p>
        </w:tc>
        <w:tc>
          <w:tcPr>
            <w:tcW w:w="713" w:type="dxa"/>
            <w:tcBorders>
              <w:top w:val="single" w:sz="6" w:space="0" w:color="000000"/>
              <w:left w:val="single" w:sz="6" w:space="0" w:color="000000"/>
              <w:bottom w:val="single" w:sz="6" w:space="0" w:color="000000"/>
              <w:right w:val="single" w:sz="6" w:space="0" w:color="000000"/>
            </w:tcBorders>
          </w:tcPr>
          <w:p w14:paraId="4ECCF72F"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2833A097"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5FA48484"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457C969E"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6" w:space="0" w:color="000000"/>
              <w:right w:val="single" w:sz="6" w:space="0" w:color="000000"/>
            </w:tcBorders>
          </w:tcPr>
          <w:p w14:paraId="57AAFCFF"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6" w:space="0" w:color="000000"/>
              <w:right w:val="single" w:sz="6" w:space="0" w:color="000000"/>
            </w:tcBorders>
          </w:tcPr>
          <w:p w14:paraId="55B8950F"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6" w:space="0" w:color="000000"/>
              <w:right w:val="nil"/>
            </w:tcBorders>
          </w:tcPr>
          <w:p w14:paraId="253B32CC" w14:textId="77777777" w:rsidR="0008024B" w:rsidRDefault="0008024B">
            <w:pPr>
              <w:pStyle w:val="TableParagraph"/>
              <w:rPr>
                <w:rFonts w:ascii="Times New Roman"/>
                <w:sz w:val="16"/>
              </w:rPr>
            </w:pPr>
          </w:p>
        </w:tc>
      </w:tr>
      <w:tr w:rsidR="0008024B" w14:paraId="67FD401D" w14:textId="77777777" w:rsidTr="00EB5130">
        <w:trPr>
          <w:trHeight w:val="574"/>
        </w:trPr>
        <w:tc>
          <w:tcPr>
            <w:tcW w:w="2860" w:type="dxa"/>
            <w:tcBorders>
              <w:top w:val="single" w:sz="6" w:space="0" w:color="000000"/>
              <w:left w:val="nil"/>
              <w:bottom w:val="single" w:sz="6" w:space="0" w:color="000000"/>
              <w:right w:val="single" w:sz="6" w:space="0" w:color="000000"/>
            </w:tcBorders>
          </w:tcPr>
          <w:p w14:paraId="271295E9"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0F0DDAD9" w14:textId="77777777" w:rsidR="0008024B" w:rsidRDefault="0008024B">
            <w:pPr>
              <w:pStyle w:val="TableParagraph"/>
              <w:rPr>
                <w:rFonts w:ascii="Times New Roman"/>
                <w:sz w:val="16"/>
              </w:rPr>
            </w:pPr>
          </w:p>
        </w:tc>
        <w:tc>
          <w:tcPr>
            <w:tcW w:w="713" w:type="dxa"/>
            <w:tcBorders>
              <w:top w:val="single" w:sz="6" w:space="0" w:color="000000"/>
              <w:left w:val="single" w:sz="6" w:space="0" w:color="000000"/>
              <w:bottom w:val="single" w:sz="6" w:space="0" w:color="000000"/>
              <w:right w:val="single" w:sz="6" w:space="0" w:color="000000"/>
            </w:tcBorders>
          </w:tcPr>
          <w:p w14:paraId="21916A16"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629F8AC2"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1D9B1A3B"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624A1688"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6" w:space="0" w:color="000000"/>
              <w:right w:val="single" w:sz="6" w:space="0" w:color="000000"/>
            </w:tcBorders>
          </w:tcPr>
          <w:p w14:paraId="4F4F5C16"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6" w:space="0" w:color="000000"/>
              <w:right w:val="single" w:sz="6" w:space="0" w:color="000000"/>
            </w:tcBorders>
          </w:tcPr>
          <w:p w14:paraId="328C9B6C"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6" w:space="0" w:color="000000"/>
              <w:right w:val="nil"/>
            </w:tcBorders>
          </w:tcPr>
          <w:p w14:paraId="5733597F" w14:textId="77777777" w:rsidR="0008024B" w:rsidRDefault="0008024B">
            <w:pPr>
              <w:pStyle w:val="TableParagraph"/>
              <w:rPr>
                <w:rFonts w:ascii="Times New Roman"/>
                <w:sz w:val="16"/>
              </w:rPr>
            </w:pPr>
          </w:p>
        </w:tc>
      </w:tr>
      <w:tr w:rsidR="0008024B" w14:paraId="3618B559" w14:textId="77777777" w:rsidTr="00EB5130">
        <w:trPr>
          <w:trHeight w:val="575"/>
        </w:trPr>
        <w:tc>
          <w:tcPr>
            <w:tcW w:w="2860" w:type="dxa"/>
            <w:tcBorders>
              <w:top w:val="single" w:sz="6" w:space="0" w:color="000000"/>
              <w:left w:val="nil"/>
              <w:bottom w:val="single" w:sz="6" w:space="0" w:color="000000"/>
              <w:right w:val="single" w:sz="6" w:space="0" w:color="000000"/>
            </w:tcBorders>
          </w:tcPr>
          <w:p w14:paraId="799196B6"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614FBFD2" w14:textId="77777777" w:rsidR="0008024B" w:rsidRDefault="0008024B">
            <w:pPr>
              <w:pStyle w:val="TableParagraph"/>
              <w:rPr>
                <w:rFonts w:ascii="Times New Roman"/>
                <w:sz w:val="16"/>
              </w:rPr>
            </w:pPr>
          </w:p>
        </w:tc>
        <w:tc>
          <w:tcPr>
            <w:tcW w:w="713" w:type="dxa"/>
            <w:tcBorders>
              <w:top w:val="single" w:sz="6" w:space="0" w:color="000000"/>
              <w:left w:val="single" w:sz="6" w:space="0" w:color="000000"/>
              <w:bottom w:val="single" w:sz="6" w:space="0" w:color="000000"/>
              <w:right w:val="single" w:sz="6" w:space="0" w:color="000000"/>
            </w:tcBorders>
          </w:tcPr>
          <w:p w14:paraId="4B7ED74C"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5C1649B0"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5E15BEED"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034A69B6"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6" w:space="0" w:color="000000"/>
              <w:right w:val="single" w:sz="6" w:space="0" w:color="000000"/>
            </w:tcBorders>
          </w:tcPr>
          <w:p w14:paraId="58C615E6"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6" w:space="0" w:color="000000"/>
              <w:right w:val="single" w:sz="6" w:space="0" w:color="000000"/>
            </w:tcBorders>
          </w:tcPr>
          <w:p w14:paraId="42430DE5"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6" w:space="0" w:color="000000"/>
              <w:right w:val="nil"/>
            </w:tcBorders>
          </w:tcPr>
          <w:p w14:paraId="2178E5E8" w14:textId="77777777" w:rsidR="0008024B" w:rsidRDefault="0008024B">
            <w:pPr>
              <w:pStyle w:val="TableParagraph"/>
              <w:rPr>
                <w:rFonts w:ascii="Times New Roman"/>
                <w:sz w:val="16"/>
              </w:rPr>
            </w:pPr>
          </w:p>
        </w:tc>
      </w:tr>
      <w:tr w:rsidR="0008024B" w14:paraId="511154EC" w14:textId="77777777" w:rsidTr="00EB5130">
        <w:trPr>
          <w:trHeight w:val="575"/>
        </w:trPr>
        <w:tc>
          <w:tcPr>
            <w:tcW w:w="2860" w:type="dxa"/>
            <w:tcBorders>
              <w:top w:val="single" w:sz="6" w:space="0" w:color="000000"/>
              <w:left w:val="nil"/>
              <w:bottom w:val="single" w:sz="6" w:space="0" w:color="000000"/>
              <w:right w:val="single" w:sz="6" w:space="0" w:color="000000"/>
            </w:tcBorders>
          </w:tcPr>
          <w:p w14:paraId="6CF1D66B"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14BBC4D4" w14:textId="77777777" w:rsidR="0008024B" w:rsidRDefault="0008024B">
            <w:pPr>
              <w:pStyle w:val="TableParagraph"/>
              <w:rPr>
                <w:rFonts w:ascii="Times New Roman"/>
                <w:sz w:val="16"/>
              </w:rPr>
            </w:pPr>
          </w:p>
        </w:tc>
        <w:tc>
          <w:tcPr>
            <w:tcW w:w="713" w:type="dxa"/>
            <w:tcBorders>
              <w:top w:val="single" w:sz="6" w:space="0" w:color="000000"/>
              <w:left w:val="single" w:sz="6" w:space="0" w:color="000000"/>
              <w:bottom w:val="single" w:sz="6" w:space="0" w:color="000000"/>
              <w:right w:val="single" w:sz="6" w:space="0" w:color="000000"/>
            </w:tcBorders>
          </w:tcPr>
          <w:p w14:paraId="027AB988"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392C58F1"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755CFAC7"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0B0DA459"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6" w:space="0" w:color="000000"/>
              <w:right w:val="single" w:sz="6" w:space="0" w:color="000000"/>
            </w:tcBorders>
          </w:tcPr>
          <w:p w14:paraId="2566AE25"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6" w:space="0" w:color="000000"/>
              <w:right w:val="single" w:sz="6" w:space="0" w:color="000000"/>
            </w:tcBorders>
          </w:tcPr>
          <w:p w14:paraId="6F3383AD"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6" w:space="0" w:color="000000"/>
              <w:right w:val="nil"/>
            </w:tcBorders>
          </w:tcPr>
          <w:p w14:paraId="264F7391" w14:textId="77777777" w:rsidR="0008024B" w:rsidRDefault="0008024B">
            <w:pPr>
              <w:pStyle w:val="TableParagraph"/>
              <w:rPr>
                <w:rFonts w:ascii="Times New Roman"/>
                <w:sz w:val="16"/>
              </w:rPr>
            </w:pPr>
          </w:p>
        </w:tc>
      </w:tr>
      <w:tr w:rsidR="0008024B" w14:paraId="1E586AD3" w14:textId="77777777" w:rsidTr="00EB5130">
        <w:trPr>
          <w:trHeight w:val="559"/>
        </w:trPr>
        <w:tc>
          <w:tcPr>
            <w:tcW w:w="2860" w:type="dxa"/>
            <w:tcBorders>
              <w:top w:val="single" w:sz="6" w:space="0" w:color="000000"/>
              <w:left w:val="nil"/>
              <w:bottom w:val="single" w:sz="6" w:space="0" w:color="000000"/>
              <w:right w:val="single" w:sz="6" w:space="0" w:color="000000"/>
            </w:tcBorders>
          </w:tcPr>
          <w:p w14:paraId="20F3B402" w14:textId="77777777" w:rsidR="0008024B" w:rsidRDefault="0008024B">
            <w:pPr>
              <w:pStyle w:val="TableParagraph"/>
              <w:rPr>
                <w:rFonts w:ascii="Times New Roman"/>
                <w:sz w:val="16"/>
              </w:rPr>
            </w:pPr>
          </w:p>
        </w:tc>
        <w:tc>
          <w:tcPr>
            <w:tcW w:w="1321" w:type="dxa"/>
            <w:tcBorders>
              <w:top w:val="single" w:sz="6" w:space="0" w:color="000000"/>
              <w:left w:val="single" w:sz="6" w:space="0" w:color="000000"/>
              <w:bottom w:val="single" w:sz="6" w:space="0" w:color="000000"/>
              <w:right w:val="single" w:sz="6" w:space="0" w:color="000000"/>
            </w:tcBorders>
          </w:tcPr>
          <w:p w14:paraId="404D7523" w14:textId="77777777" w:rsidR="0008024B" w:rsidRDefault="0008024B">
            <w:pPr>
              <w:pStyle w:val="TableParagraph"/>
              <w:rPr>
                <w:rFonts w:ascii="Times New Roman"/>
                <w:sz w:val="16"/>
              </w:rPr>
            </w:pPr>
          </w:p>
        </w:tc>
        <w:tc>
          <w:tcPr>
            <w:tcW w:w="713" w:type="dxa"/>
            <w:tcBorders>
              <w:top w:val="single" w:sz="6" w:space="0" w:color="000000"/>
              <w:left w:val="single" w:sz="6" w:space="0" w:color="000000"/>
              <w:bottom w:val="single" w:sz="6" w:space="0" w:color="000000"/>
              <w:right w:val="single" w:sz="6" w:space="0" w:color="000000"/>
            </w:tcBorders>
          </w:tcPr>
          <w:p w14:paraId="76939355" w14:textId="77777777" w:rsidR="0008024B" w:rsidRDefault="0008024B">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14:paraId="168818FF" w14:textId="77777777" w:rsidR="0008024B" w:rsidRDefault="0008024B">
            <w:pPr>
              <w:pStyle w:val="TableParagraph"/>
              <w:rPr>
                <w:rFonts w:ascii="Times New Roman"/>
                <w:sz w:val="16"/>
              </w:rPr>
            </w:pPr>
          </w:p>
        </w:tc>
        <w:tc>
          <w:tcPr>
            <w:tcW w:w="720" w:type="dxa"/>
            <w:gridSpan w:val="2"/>
            <w:tcBorders>
              <w:top w:val="single" w:sz="6" w:space="0" w:color="000000"/>
              <w:left w:val="single" w:sz="6" w:space="0" w:color="000000"/>
              <w:bottom w:val="single" w:sz="6" w:space="0" w:color="000000"/>
              <w:right w:val="single" w:sz="6" w:space="0" w:color="000000"/>
            </w:tcBorders>
          </w:tcPr>
          <w:p w14:paraId="7E339E83" w14:textId="77777777" w:rsidR="0008024B" w:rsidRDefault="0008024B">
            <w:pPr>
              <w:pStyle w:val="TableParagraph"/>
              <w:rPr>
                <w:rFonts w:ascii="Times New Roman"/>
                <w:sz w:val="16"/>
              </w:rPr>
            </w:pPr>
          </w:p>
        </w:tc>
        <w:tc>
          <w:tcPr>
            <w:tcW w:w="990" w:type="dxa"/>
            <w:tcBorders>
              <w:top w:val="single" w:sz="6" w:space="0" w:color="000000"/>
              <w:left w:val="single" w:sz="6" w:space="0" w:color="000000"/>
              <w:bottom w:val="single" w:sz="6" w:space="0" w:color="000000"/>
              <w:right w:val="single" w:sz="6" w:space="0" w:color="000000"/>
            </w:tcBorders>
          </w:tcPr>
          <w:p w14:paraId="1D550A6B" w14:textId="77777777" w:rsidR="0008024B" w:rsidRDefault="0008024B">
            <w:pPr>
              <w:pStyle w:val="TableParagraph"/>
              <w:rPr>
                <w:rFonts w:ascii="Times New Roman"/>
                <w:sz w:val="16"/>
              </w:rPr>
            </w:pPr>
          </w:p>
        </w:tc>
        <w:tc>
          <w:tcPr>
            <w:tcW w:w="1170" w:type="dxa"/>
            <w:tcBorders>
              <w:top w:val="single" w:sz="6" w:space="0" w:color="000000"/>
              <w:left w:val="single" w:sz="6" w:space="0" w:color="000000"/>
              <w:bottom w:val="single" w:sz="18" w:space="0" w:color="000000"/>
              <w:right w:val="single" w:sz="6" w:space="0" w:color="000000"/>
            </w:tcBorders>
          </w:tcPr>
          <w:p w14:paraId="627D640A" w14:textId="77777777" w:rsidR="0008024B" w:rsidRDefault="0008024B">
            <w:pPr>
              <w:pStyle w:val="TableParagraph"/>
              <w:rPr>
                <w:rFonts w:ascii="Times New Roman"/>
                <w:sz w:val="16"/>
              </w:rPr>
            </w:pPr>
          </w:p>
        </w:tc>
        <w:tc>
          <w:tcPr>
            <w:tcW w:w="1169" w:type="dxa"/>
            <w:gridSpan w:val="3"/>
            <w:tcBorders>
              <w:top w:val="single" w:sz="6" w:space="0" w:color="000000"/>
              <w:left w:val="single" w:sz="6" w:space="0" w:color="000000"/>
              <w:bottom w:val="single" w:sz="18" w:space="0" w:color="000000"/>
              <w:right w:val="single" w:sz="6" w:space="0" w:color="000000"/>
            </w:tcBorders>
          </w:tcPr>
          <w:p w14:paraId="7F73C42C" w14:textId="77777777" w:rsidR="0008024B" w:rsidRDefault="0008024B">
            <w:pPr>
              <w:pStyle w:val="TableParagraph"/>
              <w:rPr>
                <w:rFonts w:ascii="Times New Roman"/>
                <w:sz w:val="16"/>
              </w:rPr>
            </w:pPr>
          </w:p>
        </w:tc>
        <w:tc>
          <w:tcPr>
            <w:tcW w:w="1137" w:type="dxa"/>
            <w:tcBorders>
              <w:top w:val="single" w:sz="6" w:space="0" w:color="000000"/>
              <w:left w:val="single" w:sz="6" w:space="0" w:color="000000"/>
              <w:bottom w:val="single" w:sz="18" w:space="0" w:color="000000"/>
              <w:right w:val="nil"/>
            </w:tcBorders>
          </w:tcPr>
          <w:p w14:paraId="1739C572" w14:textId="77777777" w:rsidR="0008024B" w:rsidRDefault="0008024B">
            <w:pPr>
              <w:pStyle w:val="TableParagraph"/>
              <w:rPr>
                <w:rFonts w:ascii="Times New Roman"/>
                <w:sz w:val="16"/>
              </w:rPr>
            </w:pPr>
          </w:p>
        </w:tc>
      </w:tr>
      <w:tr w:rsidR="0008024B" w14:paraId="3E69ADF0" w14:textId="77777777" w:rsidTr="00EB5130">
        <w:trPr>
          <w:trHeight w:val="401"/>
        </w:trPr>
        <w:tc>
          <w:tcPr>
            <w:tcW w:w="7324" w:type="dxa"/>
            <w:gridSpan w:val="7"/>
            <w:tcBorders>
              <w:top w:val="single" w:sz="6" w:space="0" w:color="000000"/>
              <w:left w:val="nil"/>
              <w:bottom w:val="single" w:sz="6" w:space="0" w:color="000000"/>
              <w:right w:val="single" w:sz="18" w:space="0" w:color="000000"/>
            </w:tcBorders>
          </w:tcPr>
          <w:p w14:paraId="4106F446" w14:textId="77777777" w:rsidR="0008024B" w:rsidRDefault="002C25C0">
            <w:pPr>
              <w:pStyle w:val="TableParagraph"/>
              <w:spacing w:before="56"/>
              <w:ind w:left="2745" w:right="3130"/>
              <w:jc w:val="center"/>
              <w:rPr>
                <w:b/>
                <w:sz w:val="20"/>
              </w:rPr>
            </w:pPr>
            <w:r>
              <w:rPr>
                <w:b/>
                <w:spacing w:val="-2"/>
                <w:sz w:val="20"/>
              </w:rPr>
              <w:t>SUBTOTALS</w:t>
            </w:r>
          </w:p>
        </w:tc>
        <w:tc>
          <w:tcPr>
            <w:tcW w:w="1170" w:type="dxa"/>
            <w:tcBorders>
              <w:top w:val="single" w:sz="18" w:space="0" w:color="000000"/>
              <w:left w:val="single" w:sz="18" w:space="0" w:color="000000"/>
              <w:bottom w:val="single" w:sz="18" w:space="0" w:color="000000"/>
              <w:right w:val="single" w:sz="18" w:space="0" w:color="000000"/>
            </w:tcBorders>
          </w:tcPr>
          <w:p w14:paraId="42D5F02E" w14:textId="77777777" w:rsidR="0008024B" w:rsidRDefault="0008024B">
            <w:pPr>
              <w:pStyle w:val="TableParagraph"/>
              <w:rPr>
                <w:rFonts w:ascii="Times New Roman"/>
                <w:sz w:val="16"/>
              </w:rPr>
            </w:pPr>
          </w:p>
        </w:tc>
        <w:tc>
          <w:tcPr>
            <w:tcW w:w="1169" w:type="dxa"/>
            <w:gridSpan w:val="3"/>
            <w:tcBorders>
              <w:top w:val="single" w:sz="18" w:space="0" w:color="000000"/>
              <w:left w:val="single" w:sz="18" w:space="0" w:color="000000"/>
              <w:bottom w:val="single" w:sz="18" w:space="0" w:color="000000"/>
              <w:right w:val="single" w:sz="18" w:space="0" w:color="000000"/>
            </w:tcBorders>
          </w:tcPr>
          <w:p w14:paraId="246BEAE1" w14:textId="77777777" w:rsidR="0008024B" w:rsidRDefault="0008024B">
            <w:pPr>
              <w:pStyle w:val="TableParagraph"/>
              <w:rPr>
                <w:rFonts w:ascii="Times New Roman"/>
                <w:sz w:val="16"/>
              </w:rPr>
            </w:pPr>
          </w:p>
        </w:tc>
        <w:tc>
          <w:tcPr>
            <w:tcW w:w="1137" w:type="dxa"/>
            <w:tcBorders>
              <w:top w:val="single" w:sz="18" w:space="0" w:color="000000"/>
              <w:left w:val="single" w:sz="18" w:space="0" w:color="000000"/>
              <w:bottom w:val="single" w:sz="18" w:space="0" w:color="000000"/>
              <w:right w:val="single" w:sz="18" w:space="0" w:color="000000"/>
            </w:tcBorders>
          </w:tcPr>
          <w:p w14:paraId="5B1E8F3B" w14:textId="77777777" w:rsidR="0008024B" w:rsidRDefault="0008024B">
            <w:pPr>
              <w:pStyle w:val="TableParagraph"/>
              <w:rPr>
                <w:rFonts w:ascii="Times New Roman"/>
                <w:sz w:val="16"/>
              </w:rPr>
            </w:pPr>
          </w:p>
        </w:tc>
      </w:tr>
      <w:tr w:rsidR="0008024B" w14:paraId="6DBA8B46" w14:textId="77777777" w:rsidTr="00EB5130">
        <w:trPr>
          <w:trHeight w:val="530"/>
        </w:trPr>
        <w:tc>
          <w:tcPr>
            <w:tcW w:w="9663" w:type="dxa"/>
            <w:gridSpan w:val="11"/>
            <w:tcBorders>
              <w:top w:val="single" w:sz="18" w:space="0" w:color="000000"/>
              <w:left w:val="nil"/>
              <w:bottom w:val="single" w:sz="6" w:space="0" w:color="000000"/>
              <w:right w:val="single" w:sz="6" w:space="0" w:color="000000"/>
            </w:tcBorders>
          </w:tcPr>
          <w:p w14:paraId="7742B26A" w14:textId="77777777" w:rsidR="0008024B" w:rsidRDefault="002C25C0">
            <w:pPr>
              <w:pStyle w:val="TableParagraph"/>
              <w:spacing w:before="49"/>
              <w:ind w:left="65"/>
              <w:rPr>
                <w:sz w:val="16"/>
              </w:rPr>
            </w:pPr>
            <w:r>
              <w:rPr>
                <w:spacing w:val="-2"/>
                <w:sz w:val="16"/>
              </w:rPr>
              <w:t>CONSULTANT</w:t>
            </w:r>
            <w:r>
              <w:rPr>
                <w:spacing w:val="6"/>
                <w:sz w:val="16"/>
              </w:rPr>
              <w:t xml:space="preserve"> </w:t>
            </w:r>
            <w:r>
              <w:rPr>
                <w:spacing w:val="-4"/>
                <w:sz w:val="16"/>
              </w:rPr>
              <w:t>COSTS</w:t>
            </w:r>
          </w:p>
        </w:tc>
        <w:tc>
          <w:tcPr>
            <w:tcW w:w="1137" w:type="dxa"/>
            <w:tcBorders>
              <w:top w:val="single" w:sz="18" w:space="0" w:color="000000"/>
              <w:left w:val="single" w:sz="6" w:space="0" w:color="000000"/>
              <w:bottom w:val="single" w:sz="6" w:space="0" w:color="000000"/>
              <w:right w:val="nil"/>
            </w:tcBorders>
          </w:tcPr>
          <w:p w14:paraId="54C391BB" w14:textId="77777777" w:rsidR="0008024B" w:rsidRDefault="0008024B">
            <w:pPr>
              <w:pStyle w:val="TableParagraph"/>
              <w:rPr>
                <w:rFonts w:ascii="Times New Roman"/>
                <w:sz w:val="16"/>
              </w:rPr>
            </w:pPr>
          </w:p>
        </w:tc>
      </w:tr>
      <w:tr w:rsidR="0008024B" w14:paraId="460E2727" w14:textId="77777777" w:rsidTr="00EB5130">
        <w:trPr>
          <w:trHeight w:val="889"/>
        </w:trPr>
        <w:tc>
          <w:tcPr>
            <w:tcW w:w="9663" w:type="dxa"/>
            <w:gridSpan w:val="11"/>
            <w:tcBorders>
              <w:top w:val="single" w:sz="6" w:space="0" w:color="000000"/>
              <w:left w:val="nil"/>
              <w:bottom w:val="single" w:sz="4" w:space="0" w:color="000000"/>
              <w:right w:val="single" w:sz="6" w:space="0" w:color="000000"/>
            </w:tcBorders>
          </w:tcPr>
          <w:p w14:paraId="287DDC31" w14:textId="77777777" w:rsidR="0008024B" w:rsidRDefault="002C25C0">
            <w:pPr>
              <w:pStyle w:val="TableParagraph"/>
              <w:spacing w:before="15"/>
              <w:ind w:left="65"/>
              <w:rPr>
                <w:i/>
                <w:sz w:val="16"/>
              </w:rPr>
            </w:pPr>
            <w:r>
              <w:rPr>
                <w:sz w:val="16"/>
              </w:rPr>
              <w:t>EQUIPMENT</w:t>
            </w:r>
            <w:r>
              <w:rPr>
                <w:spacing w:val="32"/>
                <w:sz w:val="16"/>
              </w:rPr>
              <w:t xml:space="preserve"> </w:t>
            </w:r>
            <w:r>
              <w:rPr>
                <w:i/>
                <w:spacing w:val="-2"/>
                <w:sz w:val="16"/>
              </w:rPr>
              <w:t>(Itemize)</w:t>
            </w:r>
          </w:p>
        </w:tc>
        <w:tc>
          <w:tcPr>
            <w:tcW w:w="1137" w:type="dxa"/>
            <w:tcBorders>
              <w:top w:val="single" w:sz="6" w:space="0" w:color="000000"/>
              <w:left w:val="single" w:sz="6" w:space="0" w:color="000000"/>
              <w:bottom w:val="single" w:sz="6" w:space="0" w:color="000000"/>
              <w:right w:val="nil"/>
            </w:tcBorders>
          </w:tcPr>
          <w:p w14:paraId="7F74FCAB" w14:textId="77777777" w:rsidR="0008024B" w:rsidRDefault="0008024B">
            <w:pPr>
              <w:pStyle w:val="TableParagraph"/>
              <w:rPr>
                <w:rFonts w:ascii="Times New Roman"/>
                <w:sz w:val="16"/>
              </w:rPr>
            </w:pPr>
          </w:p>
        </w:tc>
      </w:tr>
      <w:tr w:rsidR="0008024B" w14:paraId="2C792703" w14:textId="77777777" w:rsidTr="00EB5130">
        <w:trPr>
          <w:trHeight w:val="1540"/>
        </w:trPr>
        <w:tc>
          <w:tcPr>
            <w:tcW w:w="9663" w:type="dxa"/>
            <w:gridSpan w:val="11"/>
            <w:tcBorders>
              <w:top w:val="single" w:sz="4" w:space="0" w:color="000000"/>
              <w:left w:val="nil"/>
              <w:bottom w:val="single" w:sz="4" w:space="0" w:color="000000"/>
              <w:right w:val="single" w:sz="6" w:space="0" w:color="000000"/>
            </w:tcBorders>
          </w:tcPr>
          <w:p w14:paraId="2800E6E6" w14:textId="77777777" w:rsidR="0008024B" w:rsidRDefault="002C25C0">
            <w:pPr>
              <w:pStyle w:val="TableParagraph"/>
              <w:spacing w:before="16"/>
              <w:ind w:left="65"/>
              <w:rPr>
                <w:i/>
                <w:sz w:val="16"/>
              </w:rPr>
            </w:pPr>
            <w:r>
              <w:rPr>
                <w:sz w:val="16"/>
              </w:rPr>
              <w:t>SUPPLIES</w:t>
            </w:r>
            <w:r>
              <w:rPr>
                <w:spacing w:val="35"/>
                <w:sz w:val="16"/>
              </w:rPr>
              <w:t xml:space="preserve"> </w:t>
            </w:r>
            <w:r>
              <w:rPr>
                <w:i/>
                <w:sz w:val="16"/>
              </w:rPr>
              <w:t>(Itemize</w:t>
            </w:r>
            <w:r>
              <w:rPr>
                <w:i/>
                <w:spacing w:val="-5"/>
                <w:sz w:val="16"/>
              </w:rPr>
              <w:t xml:space="preserve"> </w:t>
            </w:r>
            <w:r>
              <w:rPr>
                <w:i/>
                <w:sz w:val="16"/>
              </w:rPr>
              <w:t>by</w:t>
            </w:r>
            <w:r>
              <w:rPr>
                <w:i/>
                <w:spacing w:val="-4"/>
                <w:sz w:val="16"/>
              </w:rPr>
              <w:t xml:space="preserve"> </w:t>
            </w:r>
            <w:r>
              <w:rPr>
                <w:i/>
                <w:spacing w:val="-2"/>
                <w:sz w:val="16"/>
              </w:rPr>
              <w:t>category)</w:t>
            </w:r>
          </w:p>
        </w:tc>
        <w:tc>
          <w:tcPr>
            <w:tcW w:w="1137" w:type="dxa"/>
            <w:tcBorders>
              <w:top w:val="single" w:sz="6" w:space="0" w:color="000000"/>
              <w:left w:val="single" w:sz="6" w:space="0" w:color="000000"/>
              <w:bottom w:val="single" w:sz="6" w:space="0" w:color="000000"/>
              <w:right w:val="nil"/>
            </w:tcBorders>
          </w:tcPr>
          <w:p w14:paraId="45A6D654" w14:textId="77777777" w:rsidR="0008024B" w:rsidRDefault="0008024B">
            <w:pPr>
              <w:pStyle w:val="TableParagraph"/>
              <w:rPr>
                <w:rFonts w:ascii="Times New Roman"/>
                <w:sz w:val="16"/>
              </w:rPr>
            </w:pPr>
          </w:p>
        </w:tc>
      </w:tr>
      <w:tr w:rsidR="0008024B" w14:paraId="168C8782" w14:textId="77777777" w:rsidTr="00EB5130">
        <w:trPr>
          <w:trHeight w:val="505"/>
        </w:trPr>
        <w:tc>
          <w:tcPr>
            <w:tcW w:w="9663" w:type="dxa"/>
            <w:gridSpan w:val="11"/>
            <w:tcBorders>
              <w:top w:val="single" w:sz="4" w:space="0" w:color="000000"/>
              <w:left w:val="nil"/>
              <w:bottom w:val="single" w:sz="6" w:space="0" w:color="000000"/>
              <w:right w:val="single" w:sz="6" w:space="0" w:color="000000"/>
            </w:tcBorders>
          </w:tcPr>
          <w:p w14:paraId="3EDA7768" w14:textId="77777777" w:rsidR="0008024B" w:rsidRDefault="002C25C0">
            <w:pPr>
              <w:pStyle w:val="TableParagraph"/>
              <w:spacing w:before="16"/>
              <w:ind w:left="65"/>
              <w:rPr>
                <w:sz w:val="16"/>
              </w:rPr>
            </w:pPr>
            <w:r>
              <w:rPr>
                <w:spacing w:val="-2"/>
                <w:sz w:val="16"/>
              </w:rPr>
              <w:t>TRAVEL</w:t>
            </w:r>
          </w:p>
        </w:tc>
        <w:tc>
          <w:tcPr>
            <w:tcW w:w="1137" w:type="dxa"/>
            <w:tcBorders>
              <w:top w:val="single" w:sz="6" w:space="0" w:color="000000"/>
              <w:left w:val="single" w:sz="6" w:space="0" w:color="000000"/>
              <w:bottom w:val="single" w:sz="6" w:space="0" w:color="000000"/>
              <w:right w:val="nil"/>
            </w:tcBorders>
          </w:tcPr>
          <w:p w14:paraId="5E239809" w14:textId="77777777" w:rsidR="0008024B" w:rsidRDefault="0008024B">
            <w:pPr>
              <w:pStyle w:val="TableParagraph"/>
              <w:rPr>
                <w:rFonts w:ascii="Times New Roman"/>
                <w:sz w:val="16"/>
              </w:rPr>
            </w:pPr>
          </w:p>
        </w:tc>
      </w:tr>
      <w:tr w:rsidR="0008024B" w14:paraId="74A7EFFE" w14:textId="77777777" w:rsidTr="00EB5130">
        <w:trPr>
          <w:trHeight w:val="286"/>
        </w:trPr>
        <w:tc>
          <w:tcPr>
            <w:tcW w:w="9663" w:type="dxa"/>
            <w:gridSpan w:val="11"/>
            <w:tcBorders>
              <w:top w:val="single" w:sz="6" w:space="0" w:color="000000"/>
              <w:left w:val="nil"/>
              <w:bottom w:val="single" w:sz="6" w:space="0" w:color="000000"/>
              <w:right w:val="single" w:sz="4" w:space="0" w:color="000000"/>
            </w:tcBorders>
          </w:tcPr>
          <w:p w14:paraId="283751D5" w14:textId="77777777" w:rsidR="0008024B" w:rsidRDefault="002C25C0">
            <w:pPr>
              <w:pStyle w:val="TableParagraph"/>
              <w:spacing w:before="73"/>
              <w:ind w:left="65"/>
              <w:rPr>
                <w:sz w:val="16"/>
              </w:rPr>
            </w:pPr>
            <w:r>
              <w:rPr>
                <w:sz w:val="16"/>
              </w:rPr>
              <w:t>INPATIENT</w:t>
            </w:r>
            <w:r>
              <w:rPr>
                <w:spacing w:val="-8"/>
                <w:sz w:val="16"/>
              </w:rPr>
              <w:t xml:space="preserve"> </w:t>
            </w:r>
            <w:r>
              <w:rPr>
                <w:sz w:val="16"/>
              </w:rPr>
              <w:t>CARE</w:t>
            </w:r>
            <w:r>
              <w:rPr>
                <w:spacing w:val="-7"/>
                <w:sz w:val="16"/>
              </w:rPr>
              <w:t xml:space="preserve"> </w:t>
            </w:r>
            <w:r>
              <w:rPr>
                <w:spacing w:val="-4"/>
                <w:sz w:val="16"/>
              </w:rPr>
              <w:t>COSTS</w:t>
            </w:r>
          </w:p>
        </w:tc>
        <w:tc>
          <w:tcPr>
            <w:tcW w:w="1137" w:type="dxa"/>
            <w:tcBorders>
              <w:top w:val="single" w:sz="6" w:space="0" w:color="000000"/>
              <w:left w:val="single" w:sz="4" w:space="0" w:color="000000"/>
              <w:bottom w:val="single" w:sz="6" w:space="0" w:color="000000"/>
              <w:right w:val="nil"/>
            </w:tcBorders>
          </w:tcPr>
          <w:p w14:paraId="6D4B166B" w14:textId="77777777" w:rsidR="0008024B" w:rsidRDefault="0008024B">
            <w:pPr>
              <w:pStyle w:val="TableParagraph"/>
              <w:rPr>
                <w:rFonts w:ascii="Times New Roman"/>
                <w:sz w:val="16"/>
              </w:rPr>
            </w:pPr>
          </w:p>
        </w:tc>
      </w:tr>
      <w:tr w:rsidR="0008024B" w14:paraId="121E0249" w14:textId="77777777" w:rsidTr="00EB5130">
        <w:trPr>
          <w:trHeight w:val="287"/>
        </w:trPr>
        <w:tc>
          <w:tcPr>
            <w:tcW w:w="9663" w:type="dxa"/>
            <w:gridSpan w:val="11"/>
            <w:tcBorders>
              <w:top w:val="single" w:sz="6" w:space="0" w:color="000000"/>
              <w:left w:val="nil"/>
              <w:bottom w:val="single" w:sz="6" w:space="0" w:color="000000"/>
              <w:right w:val="single" w:sz="4" w:space="0" w:color="000000"/>
            </w:tcBorders>
          </w:tcPr>
          <w:p w14:paraId="69AEDD7B" w14:textId="77777777" w:rsidR="0008024B" w:rsidRDefault="002C25C0">
            <w:pPr>
              <w:pStyle w:val="TableParagraph"/>
              <w:spacing w:before="74"/>
              <w:ind w:left="65"/>
              <w:rPr>
                <w:sz w:val="16"/>
              </w:rPr>
            </w:pPr>
            <w:r>
              <w:rPr>
                <w:sz w:val="16"/>
              </w:rPr>
              <w:t>OUTPATIENT</w:t>
            </w:r>
            <w:r>
              <w:rPr>
                <w:spacing w:val="-10"/>
                <w:sz w:val="16"/>
              </w:rPr>
              <w:t xml:space="preserve"> </w:t>
            </w:r>
            <w:r>
              <w:rPr>
                <w:sz w:val="16"/>
              </w:rPr>
              <w:t>CARE</w:t>
            </w:r>
            <w:r>
              <w:rPr>
                <w:spacing w:val="-9"/>
                <w:sz w:val="16"/>
              </w:rPr>
              <w:t xml:space="preserve"> </w:t>
            </w:r>
            <w:r>
              <w:rPr>
                <w:spacing w:val="-4"/>
                <w:sz w:val="16"/>
              </w:rPr>
              <w:t>COSTS</w:t>
            </w:r>
          </w:p>
        </w:tc>
        <w:tc>
          <w:tcPr>
            <w:tcW w:w="1137" w:type="dxa"/>
            <w:tcBorders>
              <w:top w:val="single" w:sz="6" w:space="0" w:color="000000"/>
              <w:left w:val="single" w:sz="4" w:space="0" w:color="000000"/>
              <w:bottom w:val="single" w:sz="6" w:space="0" w:color="000000"/>
              <w:right w:val="nil"/>
            </w:tcBorders>
          </w:tcPr>
          <w:p w14:paraId="74739B69" w14:textId="77777777" w:rsidR="0008024B" w:rsidRDefault="0008024B">
            <w:pPr>
              <w:pStyle w:val="TableParagraph"/>
              <w:rPr>
                <w:rFonts w:ascii="Times New Roman"/>
                <w:sz w:val="16"/>
              </w:rPr>
            </w:pPr>
          </w:p>
        </w:tc>
      </w:tr>
      <w:tr w:rsidR="0008024B" w14:paraId="7D76E795" w14:textId="77777777" w:rsidTr="00EB5130">
        <w:trPr>
          <w:trHeight w:val="575"/>
        </w:trPr>
        <w:tc>
          <w:tcPr>
            <w:tcW w:w="9663" w:type="dxa"/>
            <w:gridSpan w:val="11"/>
            <w:tcBorders>
              <w:top w:val="single" w:sz="6" w:space="0" w:color="000000"/>
              <w:left w:val="nil"/>
              <w:bottom w:val="single" w:sz="6" w:space="0" w:color="000000"/>
              <w:right w:val="single" w:sz="6" w:space="0" w:color="000000"/>
            </w:tcBorders>
          </w:tcPr>
          <w:p w14:paraId="244A56CE" w14:textId="77777777" w:rsidR="0008024B" w:rsidRDefault="002C25C0">
            <w:pPr>
              <w:pStyle w:val="TableParagraph"/>
              <w:spacing w:before="14"/>
              <w:ind w:left="65"/>
              <w:rPr>
                <w:i/>
                <w:sz w:val="16"/>
              </w:rPr>
            </w:pPr>
            <w:r>
              <w:rPr>
                <w:sz w:val="16"/>
              </w:rPr>
              <w:t>ALTERATIONS</w:t>
            </w:r>
            <w:r>
              <w:rPr>
                <w:spacing w:val="-7"/>
                <w:sz w:val="16"/>
              </w:rPr>
              <w:t xml:space="preserve"> </w:t>
            </w:r>
            <w:r>
              <w:rPr>
                <w:sz w:val="16"/>
              </w:rPr>
              <w:t>AND</w:t>
            </w:r>
            <w:r>
              <w:rPr>
                <w:spacing w:val="-8"/>
                <w:sz w:val="16"/>
              </w:rPr>
              <w:t xml:space="preserve"> </w:t>
            </w:r>
            <w:r>
              <w:rPr>
                <w:sz w:val="16"/>
              </w:rPr>
              <w:t>RENOVATIONS</w:t>
            </w:r>
            <w:r>
              <w:rPr>
                <w:spacing w:val="30"/>
                <w:sz w:val="16"/>
              </w:rPr>
              <w:t xml:space="preserve"> </w:t>
            </w:r>
            <w:r>
              <w:rPr>
                <w:i/>
                <w:sz w:val="16"/>
              </w:rPr>
              <w:t>(Itemize</w:t>
            </w:r>
            <w:r>
              <w:rPr>
                <w:i/>
                <w:spacing w:val="-8"/>
                <w:sz w:val="16"/>
              </w:rPr>
              <w:t xml:space="preserve"> </w:t>
            </w:r>
            <w:r>
              <w:rPr>
                <w:i/>
                <w:sz w:val="16"/>
              </w:rPr>
              <w:t>by</w:t>
            </w:r>
            <w:r>
              <w:rPr>
                <w:i/>
                <w:spacing w:val="-8"/>
                <w:sz w:val="16"/>
              </w:rPr>
              <w:t xml:space="preserve"> </w:t>
            </w:r>
            <w:r>
              <w:rPr>
                <w:i/>
                <w:spacing w:val="-2"/>
                <w:sz w:val="16"/>
              </w:rPr>
              <w:t>category)</w:t>
            </w:r>
          </w:p>
        </w:tc>
        <w:tc>
          <w:tcPr>
            <w:tcW w:w="1137" w:type="dxa"/>
            <w:tcBorders>
              <w:top w:val="single" w:sz="6" w:space="0" w:color="000000"/>
              <w:left w:val="single" w:sz="6" w:space="0" w:color="000000"/>
              <w:bottom w:val="single" w:sz="6" w:space="0" w:color="000000"/>
              <w:right w:val="nil"/>
            </w:tcBorders>
          </w:tcPr>
          <w:p w14:paraId="52F0DDB9" w14:textId="77777777" w:rsidR="0008024B" w:rsidRDefault="0008024B">
            <w:pPr>
              <w:pStyle w:val="TableParagraph"/>
              <w:rPr>
                <w:rFonts w:ascii="Times New Roman"/>
                <w:sz w:val="16"/>
              </w:rPr>
            </w:pPr>
          </w:p>
        </w:tc>
      </w:tr>
      <w:tr w:rsidR="0008024B" w14:paraId="0F352710" w14:textId="77777777" w:rsidTr="00EB5130">
        <w:trPr>
          <w:trHeight w:val="1776"/>
        </w:trPr>
        <w:tc>
          <w:tcPr>
            <w:tcW w:w="9663" w:type="dxa"/>
            <w:gridSpan w:val="11"/>
            <w:tcBorders>
              <w:top w:val="single" w:sz="6" w:space="0" w:color="000000"/>
              <w:left w:val="nil"/>
              <w:bottom w:val="single" w:sz="6" w:space="0" w:color="000000"/>
              <w:right w:val="single" w:sz="6" w:space="0" w:color="000000"/>
            </w:tcBorders>
          </w:tcPr>
          <w:p w14:paraId="559F361D" w14:textId="77777777" w:rsidR="0008024B" w:rsidRDefault="002C25C0">
            <w:pPr>
              <w:pStyle w:val="TableParagraph"/>
              <w:spacing w:before="14"/>
              <w:ind w:left="65"/>
              <w:rPr>
                <w:i/>
                <w:sz w:val="16"/>
              </w:rPr>
            </w:pPr>
            <w:r>
              <w:rPr>
                <w:sz w:val="16"/>
              </w:rPr>
              <w:t>OTHER</w:t>
            </w:r>
            <w:r>
              <w:rPr>
                <w:spacing w:val="-6"/>
                <w:sz w:val="16"/>
              </w:rPr>
              <w:t xml:space="preserve"> </w:t>
            </w:r>
            <w:r>
              <w:rPr>
                <w:sz w:val="16"/>
              </w:rPr>
              <w:t>EXPENSES</w:t>
            </w:r>
            <w:r>
              <w:rPr>
                <w:spacing w:val="34"/>
                <w:sz w:val="16"/>
              </w:rPr>
              <w:t xml:space="preserve"> </w:t>
            </w:r>
            <w:r>
              <w:rPr>
                <w:i/>
                <w:sz w:val="16"/>
              </w:rPr>
              <w:t>(Itemize</w:t>
            </w:r>
            <w:r>
              <w:rPr>
                <w:i/>
                <w:spacing w:val="-6"/>
                <w:sz w:val="16"/>
              </w:rPr>
              <w:t xml:space="preserve"> </w:t>
            </w:r>
            <w:r>
              <w:rPr>
                <w:i/>
                <w:sz w:val="16"/>
              </w:rPr>
              <w:t>by</w:t>
            </w:r>
            <w:r>
              <w:rPr>
                <w:i/>
                <w:spacing w:val="-5"/>
                <w:sz w:val="16"/>
              </w:rPr>
              <w:t xml:space="preserve"> </w:t>
            </w:r>
            <w:r>
              <w:rPr>
                <w:i/>
                <w:spacing w:val="-2"/>
                <w:sz w:val="16"/>
              </w:rPr>
              <w:t>category)</w:t>
            </w:r>
          </w:p>
        </w:tc>
        <w:tc>
          <w:tcPr>
            <w:tcW w:w="1137" w:type="dxa"/>
            <w:tcBorders>
              <w:top w:val="single" w:sz="6" w:space="0" w:color="000000"/>
              <w:left w:val="single" w:sz="6" w:space="0" w:color="000000"/>
              <w:bottom w:val="single" w:sz="6" w:space="0" w:color="000000"/>
              <w:right w:val="nil"/>
            </w:tcBorders>
          </w:tcPr>
          <w:p w14:paraId="57EBE175" w14:textId="77777777" w:rsidR="0008024B" w:rsidRDefault="0008024B">
            <w:pPr>
              <w:pStyle w:val="TableParagraph"/>
              <w:rPr>
                <w:rFonts w:ascii="Times New Roman"/>
                <w:sz w:val="16"/>
              </w:rPr>
            </w:pPr>
          </w:p>
        </w:tc>
      </w:tr>
      <w:tr w:rsidR="0008024B" w14:paraId="6C05F49F" w14:textId="77777777" w:rsidTr="00EB5130">
        <w:trPr>
          <w:trHeight w:val="272"/>
        </w:trPr>
        <w:tc>
          <w:tcPr>
            <w:tcW w:w="5794" w:type="dxa"/>
            <w:gridSpan w:val="5"/>
            <w:tcBorders>
              <w:top w:val="single" w:sz="4" w:space="0" w:color="000000"/>
              <w:left w:val="nil"/>
              <w:bottom w:val="single" w:sz="4" w:space="0" w:color="000000"/>
              <w:right w:val="single" w:sz="4" w:space="0" w:color="000000"/>
            </w:tcBorders>
          </w:tcPr>
          <w:p w14:paraId="05285753" w14:textId="77777777" w:rsidR="0008024B" w:rsidRDefault="002C25C0">
            <w:pPr>
              <w:pStyle w:val="TableParagraph"/>
              <w:spacing w:before="55"/>
              <w:ind w:left="65"/>
              <w:rPr>
                <w:sz w:val="16"/>
              </w:rPr>
            </w:pPr>
            <w:r>
              <w:rPr>
                <w:sz w:val="16"/>
              </w:rPr>
              <w:t>SUBCONTRACT</w:t>
            </w:r>
            <w:r>
              <w:rPr>
                <w:spacing w:val="-9"/>
                <w:sz w:val="16"/>
              </w:rPr>
              <w:t xml:space="preserve"> </w:t>
            </w:r>
            <w:r>
              <w:rPr>
                <w:sz w:val="16"/>
              </w:rPr>
              <w:t>COSTS</w:t>
            </w:r>
            <w:r>
              <w:rPr>
                <w:spacing w:val="-8"/>
                <w:sz w:val="16"/>
              </w:rPr>
              <w:t xml:space="preserve"> </w:t>
            </w:r>
            <w:r>
              <w:rPr>
                <w:sz w:val="16"/>
              </w:rPr>
              <w:t>(if</w:t>
            </w:r>
            <w:r>
              <w:rPr>
                <w:spacing w:val="-10"/>
                <w:sz w:val="16"/>
              </w:rPr>
              <w:t xml:space="preserve"> </w:t>
            </w:r>
            <w:r>
              <w:rPr>
                <w:spacing w:val="-2"/>
                <w:sz w:val="16"/>
              </w:rPr>
              <w:t>applicable)</w:t>
            </w:r>
          </w:p>
        </w:tc>
        <w:tc>
          <w:tcPr>
            <w:tcW w:w="3599" w:type="dxa"/>
            <w:gridSpan w:val="5"/>
            <w:tcBorders>
              <w:top w:val="single" w:sz="4" w:space="0" w:color="000000"/>
              <w:left w:val="single" w:sz="4" w:space="0" w:color="000000"/>
              <w:bottom w:val="single" w:sz="4" w:space="0" w:color="000000"/>
              <w:right w:val="single" w:sz="4" w:space="0" w:color="000000"/>
            </w:tcBorders>
          </w:tcPr>
          <w:p w14:paraId="77AABBB4" w14:textId="77777777" w:rsidR="0008024B" w:rsidRDefault="002C25C0">
            <w:pPr>
              <w:pStyle w:val="TableParagraph"/>
              <w:spacing w:before="55"/>
              <w:ind w:left="2339"/>
              <w:rPr>
                <w:sz w:val="16"/>
              </w:rPr>
            </w:pPr>
            <w:r>
              <w:rPr>
                <w:sz w:val="16"/>
              </w:rPr>
              <w:t>DIRECT</w:t>
            </w:r>
            <w:r>
              <w:rPr>
                <w:spacing w:val="-10"/>
                <w:sz w:val="16"/>
              </w:rPr>
              <w:t xml:space="preserve"> </w:t>
            </w:r>
            <w:r>
              <w:rPr>
                <w:spacing w:val="-2"/>
                <w:sz w:val="16"/>
              </w:rPr>
              <w:t>COSTS</w:t>
            </w:r>
          </w:p>
        </w:tc>
        <w:tc>
          <w:tcPr>
            <w:tcW w:w="1407" w:type="dxa"/>
            <w:gridSpan w:val="2"/>
            <w:tcBorders>
              <w:top w:val="single" w:sz="6" w:space="0" w:color="000000"/>
              <w:left w:val="single" w:sz="4" w:space="0" w:color="000000"/>
              <w:bottom w:val="single" w:sz="18" w:space="0" w:color="000000"/>
              <w:right w:val="nil"/>
            </w:tcBorders>
          </w:tcPr>
          <w:p w14:paraId="6BEFDD34" w14:textId="77777777" w:rsidR="0008024B" w:rsidRDefault="0008024B">
            <w:pPr>
              <w:pStyle w:val="TableParagraph"/>
              <w:rPr>
                <w:rFonts w:ascii="Times New Roman"/>
                <w:sz w:val="16"/>
              </w:rPr>
            </w:pPr>
          </w:p>
        </w:tc>
      </w:tr>
      <w:tr w:rsidR="0008024B" w14:paraId="66DC14AB" w14:textId="77777777" w:rsidTr="00EB5130">
        <w:trPr>
          <w:trHeight w:val="326"/>
        </w:trPr>
        <w:tc>
          <w:tcPr>
            <w:tcW w:w="9393" w:type="dxa"/>
            <w:gridSpan w:val="10"/>
            <w:tcBorders>
              <w:top w:val="single" w:sz="4" w:space="0" w:color="000000"/>
              <w:left w:val="nil"/>
              <w:right w:val="single" w:sz="18" w:space="0" w:color="000000"/>
            </w:tcBorders>
          </w:tcPr>
          <w:p w14:paraId="3B8664C8" w14:textId="77777777" w:rsidR="0008024B" w:rsidRDefault="002C25C0">
            <w:pPr>
              <w:pStyle w:val="TableParagraph"/>
              <w:spacing w:before="51"/>
              <w:ind w:left="65"/>
              <w:rPr>
                <w:b/>
                <w:sz w:val="20"/>
              </w:rPr>
            </w:pPr>
            <w:r>
              <w:rPr>
                <w:b/>
                <w:sz w:val="20"/>
              </w:rPr>
              <w:t>TOTAL</w:t>
            </w:r>
            <w:r>
              <w:rPr>
                <w:b/>
                <w:spacing w:val="-4"/>
                <w:sz w:val="20"/>
              </w:rPr>
              <w:t xml:space="preserve"> </w:t>
            </w:r>
            <w:r>
              <w:rPr>
                <w:b/>
                <w:sz w:val="20"/>
              </w:rPr>
              <w:t>DIRECT</w:t>
            </w:r>
            <w:r>
              <w:rPr>
                <w:b/>
                <w:spacing w:val="-2"/>
                <w:sz w:val="20"/>
              </w:rPr>
              <w:t xml:space="preserve"> </w:t>
            </w:r>
            <w:r>
              <w:rPr>
                <w:b/>
                <w:sz w:val="20"/>
              </w:rPr>
              <w:t>COSTS</w:t>
            </w:r>
            <w:r>
              <w:rPr>
                <w:b/>
                <w:spacing w:val="-3"/>
                <w:sz w:val="20"/>
              </w:rPr>
              <w:t xml:space="preserve"> </w:t>
            </w:r>
            <w:r>
              <w:rPr>
                <w:b/>
                <w:sz w:val="20"/>
              </w:rPr>
              <w:t>FOR</w:t>
            </w:r>
            <w:r>
              <w:rPr>
                <w:b/>
                <w:spacing w:val="-3"/>
                <w:sz w:val="20"/>
              </w:rPr>
              <w:t xml:space="preserve"> </w:t>
            </w:r>
            <w:r>
              <w:rPr>
                <w:b/>
                <w:sz w:val="20"/>
              </w:rPr>
              <w:t>INITIAL</w:t>
            </w:r>
            <w:r>
              <w:rPr>
                <w:b/>
                <w:spacing w:val="-4"/>
                <w:sz w:val="20"/>
              </w:rPr>
              <w:t xml:space="preserve"> </w:t>
            </w:r>
            <w:r>
              <w:rPr>
                <w:b/>
                <w:sz w:val="20"/>
              </w:rPr>
              <w:t>BUDGET</w:t>
            </w:r>
            <w:r>
              <w:rPr>
                <w:b/>
                <w:spacing w:val="-2"/>
                <w:sz w:val="20"/>
              </w:rPr>
              <w:t xml:space="preserve"> PERIOD</w:t>
            </w:r>
          </w:p>
        </w:tc>
        <w:tc>
          <w:tcPr>
            <w:tcW w:w="1407" w:type="dxa"/>
            <w:gridSpan w:val="2"/>
            <w:tcBorders>
              <w:top w:val="single" w:sz="18" w:space="0" w:color="000000"/>
              <w:left w:val="single" w:sz="18" w:space="0" w:color="000000"/>
              <w:bottom w:val="single" w:sz="18" w:space="0" w:color="000000"/>
              <w:right w:val="single" w:sz="18" w:space="0" w:color="000000"/>
            </w:tcBorders>
          </w:tcPr>
          <w:p w14:paraId="2DD53196" w14:textId="77777777" w:rsidR="0008024B" w:rsidRDefault="002C25C0">
            <w:pPr>
              <w:pStyle w:val="TableParagraph"/>
              <w:spacing w:before="52"/>
              <w:ind w:left="62"/>
              <w:rPr>
                <w:b/>
              </w:rPr>
            </w:pPr>
            <w:r>
              <w:rPr>
                <w:b/>
                <w:w w:val="99"/>
              </w:rPr>
              <w:t>$</w:t>
            </w:r>
          </w:p>
        </w:tc>
      </w:tr>
    </w:tbl>
    <w:p w14:paraId="3B9BCA0A" w14:textId="1CA1B4E2" w:rsidR="0008024B" w:rsidRDefault="00DC29FA" w:rsidP="00EB5130">
      <w:pPr>
        <w:tabs>
          <w:tab w:val="left" w:pos="0"/>
        </w:tabs>
        <w:spacing w:before="57" w:line="182" w:lineRule="exact"/>
        <w:rPr>
          <w:rFonts w:ascii="Arial"/>
          <w:sz w:val="16"/>
        </w:rPr>
      </w:pPr>
      <w:r>
        <w:rPr>
          <w:noProof/>
        </w:rPr>
        <mc:AlternateContent>
          <mc:Choice Requires="wpg">
            <w:drawing>
              <wp:anchor distT="0" distB="0" distL="114300" distR="114300" simplePos="0" relativeHeight="487164928" behindDoc="1" locked="0" layoutInCell="1" allowOverlap="1" wp14:anchorId="66A4FB4A" wp14:editId="0D2A4F36">
                <wp:simplePos x="0" y="0"/>
                <wp:positionH relativeFrom="page">
                  <wp:posOffset>3264535</wp:posOffset>
                </wp:positionH>
                <wp:positionV relativeFrom="page">
                  <wp:posOffset>4445635</wp:posOffset>
                </wp:positionV>
                <wp:extent cx="1371600" cy="7620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6200"/>
                          <a:chOff x="5141" y="7001"/>
                          <a:chExt cx="2160" cy="120"/>
                        </a:xfrm>
                      </wpg:grpSpPr>
                      <wps:wsp>
                        <wps:cNvPr id="4" name="Line 9"/>
                        <wps:cNvCnPr>
                          <a:cxnSpLocks noChangeShapeType="1"/>
                        </wps:cNvCnPr>
                        <wps:spPr bwMode="auto">
                          <a:xfrm>
                            <a:off x="5141" y="7061"/>
                            <a:ext cx="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docshape2"/>
                        <wps:cNvSpPr>
                          <a:spLocks/>
                        </wps:cNvSpPr>
                        <wps:spPr bwMode="auto">
                          <a:xfrm>
                            <a:off x="7181" y="7001"/>
                            <a:ext cx="120" cy="120"/>
                          </a:xfrm>
                          <a:custGeom>
                            <a:avLst/>
                            <a:gdLst>
                              <a:gd name="T0" fmla="+- 0 7181 7181"/>
                              <a:gd name="T1" fmla="*/ T0 w 120"/>
                              <a:gd name="T2" fmla="+- 0 7001 7001"/>
                              <a:gd name="T3" fmla="*/ 7001 h 120"/>
                              <a:gd name="T4" fmla="+- 0 7181 7181"/>
                              <a:gd name="T5" fmla="*/ T4 w 120"/>
                              <a:gd name="T6" fmla="+- 0 7121 7001"/>
                              <a:gd name="T7" fmla="*/ 7121 h 120"/>
                              <a:gd name="T8" fmla="+- 0 7301 7181"/>
                              <a:gd name="T9" fmla="*/ T8 w 120"/>
                              <a:gd name="T10" fmla="+- 0 7061 7001"/>
                              <a:gd name="T11" fmla="*/ 7061 h 120"/>
                              <a:gd name="T12" fmla="+- 0 7181 7181"/>
                              <a:gd name="T13" fmla="*/ T12 w 120"/>
                              <a:gd name="T14" fmla="+- 0 7001 7001"/>
                              <a:gd name="T15" fmla="*/ 7001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8948" id="docshapegroup1" o:spid="_x0000_s1026" style="position:absolute;margin-left:257.05pt;margin-top:350.05pt;width:108pt;height:6pt;z-index:-16151552;mso-position-horizontal-relative:page;mso-position-vertical-relative:page" coordorigin="5141,7001" coordsize="2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">
                <v:line id="Line 9" o:spid="_x0000_s1027" style="position:absolute;visibility:visible;mso-wrap-style:square" from="5141,7061" to="7201,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docshape2" o:spid="_x0000_s1028" style="position:absolute;left:7181;top:700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" path="m,l,120,120,60,,xe" fillcolor="black" stroked="f">
                  <v:path arrowok="t" o:connecttype="custom" o:connectlocs="0,7001;0,7121;120,7061;0,7001" o:connectangles="0,0,0,0"/>
                </v:shape>
                <w10:wrap anchorx="page" anchory="page"/>
              </v:group>
            </w:pict>
          </mc:Fallback>
        </mc:AlternateContent>
      </w:r>
      <w:r>
        <w:rPr>
          <w:rFonts w:ascii="Arial"/>
          <w:sz w:val="16"/>
        </w:rPr>
        <w:t>PHS</w:t>
      </w:r>
      <w:r>
        <w:rPr>
          <w:rFonts w:ascii="Arial"/>
          <w:spacing w:val="-8"/>
          <w:sz w:val="16"/>
        </w:rPr>
        <w:t xml:space="preserve"> </w:t>
      </w:r>
      <w:r>
        <w:rPr>
          <w:rFonts w:ascii="Arial"/>
          <w:sz w:val="16"/>
        </w:rPr>
        <w:t>398</w:t>
      </w:r>
      <w:r>
        <w:rPr>
          <w:rFonts w:ascii="Arial"/>
          <w:spacing w:val="-9"/>
          <w:sz w:val="16"/>
        </w:rPr>
        <w:t xml:space="preserve"> </w:t>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sidR="00EB5130">
        <w:rPr>
          <w:rFonts w:ascii="Arial"/>
          <w:spacing w:val="-9"/>
          <w:sz w:val="16"/>
        </w:rPr>
        <w:tab/>
      </w:r>
      <w:r>
        <w:rPr>
          <w:rFonts w:ascii="Arial"/>
          <w:sz w:val="16"/>
        </w:rPr>
        <w:t>OMB</w:t>
      </w:r>
      <w:r>
        <w:rPr>
          <w:rFonts w:ascii="Arial"/>
          <w:spacing w:val="-8"/>
          <w:sz w:val="16"/>
        </w:rPr>
        <w:t xml:space="preserve"> </w:t>
      </w:r>
      <w:r>
        <w:rPr>
          <w:rFonts w:ascii="Arial"/>
          <w:sz w:val="16"/>
        </w:rPr>
        <w:t>No.</w:t>
      </w:r>
      <w:r>
        <w:rPr>
          <w:rFonts w:ascii="Arial"/>
          <w:spacing w:val="-9"/>
          <w:sz w:val="16"/>
        </w:rPr>
        <w:t xml:space="preserve"> </w:t>
      </w:r>
      <w:r>
        <w:rPr>
          <w:rFonts w:ascii="Arial"/>
          <w:sz w:val="16"/>
        </w:rPr>
        <w:t>0925-</w:t>
      </w:r>
      <w:r>
        <w:rPr>
          <w:rFonts w:ascii="Arial"/>
          <w:spacing w:val="-4"/>
          <w:sz w:val="16"/>
        </w:rPr>
        <w:t>0001</w:t>
      </w:r>
    </w:p>
    <w:p w14:paraId="1A3257FF" w14:textId="3753FCB0" w:rsidR="00335A5E" w:rsidRPr="00335A5E" w:rsidRDefault="00335A5E" w:rsidP="00335A5E">
      <w:pPr>
        <w:spacing w:line="182" w:lineRule="exact"/>
        <w:ind w:left="9360"/>
        <w:jc w:val="center"/>
        <w:rPr>
          <w:rFonts w:ascii="Arial" w:hAnsi="Arial" w:cs="Arial"/>
          <w:b/>
          <w:bCs/>
          <w:sz w:val="16"/>
          <w:szCs w:val="16"/>
        </w:rPr>
        <w:sectPr w:rsidR="00335A5E" w:rsidRPr="00335A5E" w:rsidSect="00EB5130">
          <w:type w:val="continuous"/>
          <w:pgSz w:w="12240" w:h="15840"/>
          <w:pgMar w:top="720" w:right="720" w:bottom="720" w:left="720" w:header="720" w:footer="720" w:gutter="0"/>
          <w:cols w:space="720"/>
        </w:sectPr>
      </w:pPr>
      <w:r>
        <w:rPr>
          <w:rFonts w:ascii="Arial" w:hAnsi="Arial" w:cs="Arial"/>
          <w:sz w:val="16"/>
          <w:szCs w:val="16"/>
        </w:rPr>
        <w:t xml:space="preserve">        </w:t>
      </w:r>
      <w:r w:rsidRPr="00335A5E">
        <w:rPr>
          <w:rFonts w:ascii="Arial" w:hAnsi="Arial" w:cs="Arial"/>
          <w:b/>
          <w:bCs/>
          <w:sz w:val="16"/>
          <w:szCs w:val="16"/>
        </w:rPr>
        <w:t>Form Page 4</w:t>
      </w:r>
    </w:p>
    <w:p w14:paraId="18668ABC" w14:textId="77777777" w:rsidR="0008024B" w:rsidRDefault="002C25C0" w:rsidP="00111BFA">
      <w:pPr>
        <w:pStyle w:val="Heading1"/>
        <w:ind w:left="0"/>
        <w:rPr>
          <w:rFonts w:ascii="Arial"/>
          <w:u w:val="none"/>
        </w:rPr>
      </w:pPr>
      <w:r>
        <w:rPr>
          <w:rFonts w:ascii="Arial"/>
          <w:u w:val="none"/>
        </w:rPr>
        <w:lastRenderedPageBreak/>
        <w:t>BUDGET</w:t>
      </w:r>
      <w:r>
        <w:rPr>
          <w:rFonts w:ascii="Arial"/>
          <w:spacing w:val="-12"/>
          <w:u w:val="none"/>
        </w:rPr>
        <w:t xml:space="preserve"> </w:t>
      </w:r>
      <w:r>
        <w:rPr>
          <w:rFonts w:ascii="Arial"/>
          <w:spacing w:val="-2"/>
          <w:u w:val="none"/>
        </w:rPr>
        <w:t>JUSTIFICATION</w:t>
      </w:r>
    </w:p>
    <w:p w14:paraId="30E51182" w14:textId="77777777" w:rsidR="0008024B" w:rsidRDefault="0008024B">
      <w:pPr>
        <w:pStyle w:val="BodyText"/>
        <w:rPr>
          <w:rFonts w:ascii="Arial"/>
          <w:b/>
        </w:rPr>
      </w:pPr>
    </w:p>
    <w:p w14:paraId="5EDD7F71" w14:textId="77777777" w:rsidR="0008024B" w:rsidRDefault="002C25C0" w:rsidP="00111BFA">
      <w:pPr>
        <w:rPr>
          <w:rFonts w:ascii="Arial"/>
          <w:b/>
        </w:rPr>
      </w:pPr>
      <w:r>
        <w:rPr>
          <w:rFonts w:ascii="Arial"/>
          <w:b/>
          <w:spacing w:val="-2"/>
          <w:u w:val="single"/>
        </w:rPr>
        <w:t>Personnel</w:t>
      </w:r>
      <w:r>
        <w:rPr>
          <w:rFonts w:ascii="Arial"/>
          <w:b/>
          <w:spacing w:val="-2"/>
        </w:rPr>
        <w:t>:</w:t>
      </w:r>
    </w:p>
    <w:p w14:paraId="726EFC5F" w14:textId="77777777" w:rsidR="0008024B" w:rsidRPr="002B1B51" w:rsidRDefault="002C25C0" w:rsidP="00111BFA">
      <w:pPr>
        <w:pStyle w:val="BodyText"/>
        <w:spacing w:before="119"/>
        <w:rPr>
          <w:rFonts w:ascii="Arial"/>
        </w:rPr>
      </w:pPr>
      <w:r w:rsidRPr="002B1B51">
        <w:rPr>
          <w:rFonts w:ascii="Arial"/>
        </w:rPr>
        <w:t>List</w:t>
      </w:r>
      <w:r w:rsidRPr="002B1B51">
        <w:rPr>
          <w:rFonts w:ascii="Arial"/>
          <w:spacing w:val="-6"/>
        </w:rPr>
        <w:t xml:space="preserve"> </w:t>
      </w:r>
      <w:r w:rsidRPr="002B1B51">
        <w:rPr>
          <w:rFonts w:ascii="Arial"/>
        </w:rPr>
        <w:t>all</w:t>
      </w:r>
      <w:r w:rsidRPr="002B1B51">
        <w:rPr>
          <w:rFonts w:ascii="Arial"/>
          <w:spacing w:val="-6"/>
        </w:rPr>
        <w:t xml:space="preserve"> </w:t>
      </w:r>
      <w:r w:rsidRPr="002B1B51">
        <w:rPr>
          <w:rFonts w:ascii="Arial"/>
        </w:rPr>
        <w:t>personnel,</w:t>
      </w:r>
      <w:r w:rsidRPr="002B1B51">
        <w:rPr>
          <w:rFonts w:ascii="Arial"/>
          <w:spacing w:val="-6"/>
        </w:rPr>
        <w:t xml:space="preserve"> </w:t>
      </w:r>
      <w:r w:rsidRPr="002B1B51">
        <w:rPr>
          <w:rFonts w:ascii="Arial"/>
        </w:rPr>
        <w:t>including</w:t>
      </w:r>
      <w:r w:rsidRPr="002B1B51">
        <w:rPr>
          <w:rFonts w:ascii="Arial"/>
          <w:spacing w:val="-6"/>
        </w:rPr>
        <w:t xml:space="preserve"> </w:t>
      </w:r>
      <w:r w:rsidRPr="002B1B51">
        <w:rPr>
          <w:rFonts w:ascii="Arial"/>
        </w:rPr>
        <w:t>names,</w:t>
      </w:r>
      <w:r w:rsidRPr="002B1B51">
        <w:rPr>
          <w:rFonts w:ascii="Arial"/>
          <w:spacing w:val="-6"/>
        </w:rPr>
        <w:t xml:space="preserve"> </w:t>
      </w:r>
      <w:r w:rsidRPr="002B1B51">
        <w:rPr>
          <w:rFonts w:ascii="Arial"/>
        </w:rPr>
        <w:t>effort,</w:t>
      </w:r>
      <w:r w:rsidRPr="002B1B51">
        <w:rPr>
          <w:rFonts w:ascii="Arial"/>
          <w:spacing w:val="-6"/>
        </w:rPr>
        <w:t xml:space="preserve"> </w:t>
      </w:r>
      <w:r w:rsidRPr="002B1B51">
        <w:rPr>
          <w:rFonts w:ascii="Arial"/>
        </w:rPr>
        <w:t>and</w:t>
      </w:r>
      <w:r w:rsidRPr="002B1B51">
        <w:rPr>
          <w:rFonts w:ascii="Arial"/>
          <w:spacing w:val="-5"/>
        </w:rPr>
        <w:t xml:space="preserve"> </w:t>
      </w:r>
      <w:r w:rsidRPr="002B1B51">
        <w:rPr>
          <w:rFonts w:ascii="Arial"/>
        </w:rPr>
        <w:t>roles</w:t>
      </w:r>
      <w:r w:rsidRPr="002B1B51">
        <w:rPr>
          <w:rFonts w:ascii="Arial"/>
          <w:spacing w:val="-6"/>
        </w:rPr>
        <w:t xml:space="preserve"> </w:t>
      </w:r>
      <w:r w:rsidRPr="002B1B51">
        <w:rPr>
          <w:rFonts w:ascii="Arial"/>
        </w:rPr>
        <w:t>on</w:t>
      </w:r>
      <w:r w:rsidRPr="002B1B51">
        <w:rPr>
          <w:rFonts w:ascii="Arial"/>
          <w:spacing w:val="-6"/>
        </w:rPr>
        <w:t xml:space="preserve"> </w:t>
      </w:r>
      <w:r w:rsidRPr="002B1B51">
        <w:rPr>
          <w:rFonts w:ascii="Arial"/>
        </w:rPr>
        <w:t>the</w:t>
      </w:r>
      <w:r w:rsidRPr="002B1B51">
        <w:rPr>
          <w:rFonts w:ascii="Arial"/>
          <w:spacing w:val="-7"/>
        </w:rPr>
        <w:t xml:space="preserve"> </w:t>
      </w:r>
      <w:r w:rsidRPr="002B1B51">
        <w:rPr>
          <w:rFonts w:ascii="Arial"/>
          <w:spacing w:val="-2"/>
        </w:rPr>
        <w:t>project.</w:t>
      </w:r>
    </w:p>
    <w:p w14:paraId="26D4BF0D" w14:textId="77777777" w:rsidR="0008024B" w:rsidRPr="002B1B51" w:rsidRDefault="002C25C0" w:rsidP="00111BFA">
      <w:pPr>
        <w:pStyle w:val="BodyText"/>
        <w:spacing w:before="120"/>
        <w:ind w:right="149"/>
        <w:rPr>
          <w:rFonts w:ascii="Arial"/>
        </w:rPr>
      </w:pPr>
      <w:r w:rsidRPr="002B1B51">
        <w:rPr>
          <w:rFonts w:ascii="Arial"/>
        </w:rPr>
        <w:t>For</w:t>
      </w:r>
      <w:r w:rsidRPr="002B1B51">
        <w:rPr>
          <w:rFonts w:ascii="Arial"/>
          <w:spacing w:val="-3"/>
        </w:rPr>
        <w:t xml:space="preserve"> </w:t>
      </w:r>
      <w:r w:rsidRPr="002B1B51">
        <w:rPr>
          <w:rFonts w:ascii="Arial"/>
        </w:rPr>
        <w:t>each</w:t>
      </w:r>
      <w:r w:rsidRPr="002B1B51">
        <w:rPr>
          <w:rFonts w:ascii="Arial"/>
          <w:spacing w:val="-3"/>
        </w:rPr>
        <w:t xml:space="preserve"> </w:t>
      </w:r>
      <w:r w:rsidRPr="002B1B51">
        <w:rPr>
          <w:rFonts w:ascii="Arial"/>
        </w:rPr>
        <w:t>person</w:t>
      </w:r>
      <w:r w:rsidRPr="002B1B51">
        <w:rPr>
          <w:rFonts w:ascii="Arial"/>
          <w:spacing w:val="-3"/>
        </w:rPr>
        <w:t xml:space="preserve"> </w:t>
      </w:r>
      <w:r w:rsidRPr="002B1B51">
        <w:rPr>
          <w:rFonts w:ascii="Arial"/>
        </w:rPr>
        <w:t>named</w:t>
      </w:r>
      <w:r w:rsidRPr="002B1B51">
        <w:rPr>
          <w:rFonts w:ascii="Arial"/>
          <w:spacing w:val="-3"/>
        </w:rPr>
        <w:t xml:space="preserve"> </w:t>
      </w:r>
      <w:r w:rsidRPr="002B1B51">
        <w:rPr>
          <w:rFonts w:ascii="Arial"/>
        </w:rPr>
        <w:t>on</w:t>
      </w:r>
      <w:r w:rsidRPr="002B1B51">
        <w:rPr>
          <w:rFonts w:ascii="Arial"/>
          <w:spacing w:val="-3"/>
        </w:rPr>
        <w:t xml:space="preserve"> </w:t>
      </w:r>
      <w:r w:rsidRPr="002B1B51">
        <w:rPr>
          <w:rFonts w:ascii="Arial"/>
        </w:rPr>
        <w:t>the</w:t>
      </w:r>
      <w:r w:rsidRPr="002B1B51">
        <w:rPr>
          <w:rFonts w:ascii="Arial"/>
          <w:spacing w:val="-3"/>
        </w:rPr>
        <w:t xml:space="preserve"> </w:t>
      </w:r>
      <w:r w:rsidRPr="002B1B51">
        <w:rPr>
          <w:rFonts w:ascii="Arial"/>
        </w:rPr>
        <w:t>project,</w:t>
      </w:r>
      <w:r w:rsidRPr="002B1B51">
        <w:rPr>
          <w:rFonts w:ascii="Arial"/>
          <w:spacing w:val="-3"/>
        </w:rPr>
        <w:t xml:space="preserve"> </w:t>
      </w:r>
      <w:r w:rsidRPr="002B1B51">
        <w:rPr>
          <w:rFonts w:ascii="Arial"/>
        </w:rPr>
        <w:t>it</w:t>
      </w:r>
      <w:r w:rsidRPr="002B1B51">
        <w:rPr>
          <w:rFonts w:ascii="Arial"/>
          <w:spacing w:val="-3"/>
        </w:rPr>
        <w:t xml:space="preserve"> </w:t>
      </w:r>
      <w:r w:rsidRPr="002B1B51">
        <w:rPr>
          <w:rFonts w:ascii="Arial"/>
        </w:rPr>
        <w:t>is</w:t>
      </w:r>
      <w:r w:rsidRPr="002B1B51">
        <w:rPr>
          <w:rFonts w:ascii="Arial"/>
          <w:spacing w:val="-3"/>
        </w:rPr>
        <w:t xml:space="preserve"> </w:t>
      </w:r>
      <w:r w:rsidRPr="002B1B51">
        <w:rPr>
          <w:rFonts w:ascii="Arial"/>
        </w:rPr>
        <w:t>recommended</w:t>
      </w:r>
      <w:r w:rsidRPr="002B1B51">
        <w:rPr>
          <w:rFonts w:ascii="Arial"/>
          <w:spacing w:val="-3"/>
        </w:rPr>
        <w:t xml:space="preserve"> </w:t>
      </w:r>
      <w:r w:rsidRPr="002B1B51">
        <w:rPr>
          <w:rFonts w:ascii="Arial"/>
        </w:rPr>
        <w:t>that</w:t>
      </w:r>
      <w:r w:rsidRPr="002B1B51">
        <w:rPr>
          <w:rFonts w:ascii="Arial"/>
          <w:spacing w:val="-3"/>
        </w:rPr>
        <w:t xml:space="preserve"> </w:t>
      </w:r>
      <w:r w:rsidRPr="002B1B51">
        <w:rPr>
          <w:rFonts w:ascii="Arial"/>
        </w:rPr>
        <w:t>the</w:t>
      </w:r>
      <w:r w:rsidRPr="002B1B51">
        <w:rPr>
          <w:rFonts w:ascii="Arial"/>
          <w:spacing w:val="-3"/>
        </w:rPr>
        <w:t xml:space="preserve"> </w:t>
      </w:r>
      <w:r w:rsidRPr="002B1B51">
        <w:rPr>
          <w:rFonts w:ascii="Arial"/>
        </w:rPr>
        <w:t>following</w:t>
      </w:r>
      <w:r w:rsidRPr="002B1B51">
        <w:rPr>
          <w:rFonts w:ascii="Arial"/>
          <w:spacing w:val="-3"/>
        </w:rPr>
        <w:t xml:space="preserve"> </w:t>
      </w:r>
      <w:r w:rsidRPr="002B1B51">
        <w:rPr>
          <w:rFonts w:ascii="Arial"/>
        </w:rPr>
        <w:t>information</w:t>
      </w:r>
      <w:r w:rsidRPr="002B1B51">
        <w:rPr>
          <w:rFonts w:ascii="Arial"/>
          <w:spacing w:val="-3"/>
        </w:rPr>
        <w:t xml:space="preserve"> </w:t>
      </w:r>
      <w:r w:rsidRPr="002B1B51">
        <w:rPr>
          <w:rFonts w:ascii="Arial"/>
        </w:rPr>
        <w:t>be</w:t>
      </w:r>
      <w:r w:rsidRPr="002B1B51">
        <w:rPr>
          <w:rFonts w:ascii="Arial"/>
          <w:spacing w:val="-3"/>
        </w:rPr>
        <w:t xml:space="preserve"> </w:t>
      </w:r>
      <w:r w:rsidRPr="002B1B51">
        <w:rPr>
          <w:rFonts w:ascii="Arial"/>
        </w:rPr>
        <w:t>included</w:t>
      </w:r>
      <w:r w:rsidRPr="002B1B51">
        <w:rPr>
          <w:rFonts w:ascii="Arial"/>
          <w:spacing w:val="-3"/>
        </w:rPr>
        <w:t xml:space="preserve"> </w:t>
      </w:r>
      <w:r w:rsidRPr="002B1B51">
        <w:rPr>
          <w:rFonts w:ascii="Arial"/>
        </w:rPr>
        <w:t xml:space="preserve">for </w:t>
      </w:r>
      <w:r w:rsidRPr="002B1B51">
        <w:rPr>
          <w:rFonts w:ascii="Arial"/>
          <w:spacing w:val="-2"/>
        </w:rPr>
        <w:t>clarity:</w:t>
      </w:r>
    </w:p>
    <w:p w14:paraId="4AB216FC" w14:textId="77777777" w:rsidR="0008024B" w:rsidRPr="002B1B51" w:rsidRDefault="002C25C0">
      <w:pPr>
        <w:pStyle w:val="ListParagraph"/>
        <w:numPr>
          <w:ilvl w:val="0"/>
          <w:numId w:val="3"/>
        </w:numPr>
        <w:tabs>
          <w:tab w:val="left" w:pos="1221"/>
        </w:tabs>
        <w:spacing w:before="121"/>
        <w:ind w:right="1604"/>
        <w:rPr>
          <w:rFonts w:ascii="Arial"/>
        </w:rPr>
      </w:pPr>
      <w:r w:rsidRPr="002B1B51">
        <w:rPr>
          <w:rFonts w:ascii="Arial"/>
        </w:rPr>
        <w:t>Role,</w:t>
      </w:r>
      <w:r w:rsidRPr="002B1B51">
        <w:rPr>
          <w:rFonts w:ascii="Arial"/>
          <w:spacing w:val="-4"/>
        </w:rPr>
        <w:t xml:space="preserve"> </w:t>
      </w:r>
      <w:r w:rsidRPr="002B1B51">
        <w:rPr>
          <w:rFonts w:ascii="Arial"/>
        </w:rPr>
        <w:t>position,</w:t>
      </w:r>
      <w:r w:rsidRPr="002B1B51">
        <w:rPr>
          <w:rFonts w:ascii="Arial"/>
          <w:spacing w:val="-4"/>
        </w:rPr>
        <w:t xml:space="preserve"> </w:t>
      </w:r>
      <w:r w:rsidRPr="002B1B51">
        <w:rPr>
          <w:rFonts w:ascii="Arial"/>
        </w:rPr>
        <w:t>department/institution,</w:t>
      </w:r>
      <w:r w:rsidRPr="002B1B51">
        <w:rPr>
          <w:rFonts w:ascii="Arial"/>
          <w:spacing w:val="-4"/>
        </w:rPr>
        <w:t xml:space="preserve"> </w:t>
      </w:r>
      <w:r w:rsidRPr="002B1B51">
        <w:rPr>
          <w:rFonts w:ascii="Arial"/>
        </w:rPr>
        <w:t>and</w:t>
      </w:r>
      <w:r w:rsidRPr="002B1B51">
        <w:rPr>
          <w:rFonts w:ascii="Arial"/>
          <w:spacing w:val="-4"/>
        </w:rPr>
        <w:t xml:space="preserve"> </w:t>
      </w:r>
      <w:r w:rsidRPr="002B1B51">
        <w:rPr>
          <w:rFonts w:ascii="Arial"/>
        </w:rPr>
        <w:t>suitability</w:t>
      </w:r>
      <w:r w:rsidRPr="002B1B51">
        <w:rPr>
          <w:rFonts w:ascii="Arial"/>
          <w:spacing w:val="-4"/>
        </w:rPr>
        <w:t xml:space="preserve"> </w:t>
      </w:r>
      <w:r w:rsidRPr="002B1B51">
        <w:rPr>
          <w:rFonts w:ascii="Arial"/>
        </w:rPr>
        <w:t>to</w:t>
      </w:r>
      <w:r w:rsidRPr="002B1B51">
        <w:rPr>
          <w:rFonts w:ascii="Arial"/>
          <w:spacing w:val="-4"/>
        </w:rPr>
        <w:t xml:space="preserve"> </w:t>
      </w:r>
      <w:r w:rsidRPr="002B1B51">
        <w:rPr>
          <w:rFonts w:ascii="Arial"/>
        </w:rPr>
        <w:t>project:</w:t>
      </w:r>
      <w:r w:rsidRPr="002B1B51">
        <w:rPr>
          <w:rFonts w:ascii="Arial"/>
          <w:spacing w:val="-4"/>
        </w:rPr>
        <w:t xml:space="preserve"> </w:t>
      </w:r>
      <w:r w:rsidRPr="002B1B51">
        <w:rPr>
          <w:rFonts w:ascii="Arial"/>
          <w:u w:val="single" w:color="808080"/>
        </w:rPr>
        <w:t>Enter</w:t>
      </w:r>
      <w:r w:rsidRPr="002B1B51">
        <w:rPr>
          <w:rFonts w:ascii="Arial"/>
          <w:spacing w:val="-4"/>
          <w:u w:val="single" w:color="808080"/>
        </w:rPr>
        <w:t xml:space="preserve"> </w:t>
      </w:r>
      <w:r w:rsidRPr="002B1B51">
        <w:rPr>
          <w:rFonts w:ascii="Arial"/>
          <w:u w:val="single" w:color="808080"/>
        </w:rPr>
        <w:t>relevant</w:t>
      </w:r>
      <w:r w:rsidRPr="002B1B51">
        <w:rPr>
          <w:rFonts w:ascii="Arial"/>
          <w:spacing w:val="-4"/>
          <w:u w:val="single" w:color="808080"/>
        </w:rPr>
        <w:t xml:space="preserve"> </w:t>
      </w:r>
      <w:r w:rsidRPr="002B1B51">
        <w:rPr>
          <w:rFonts w:ascii="Arial"/>
          <w:u w:val="single" w:color="808080"/>
        </w:rPr>
        <w:t>work</w:t>
      </w:r>
      <w:r w:rsidRPr="002B1B51">
        <w:rPr>
          <w:rFonts w:ascii="Arial"/>
          <w:spacing w:val="-4"/>
          <w:u w:val="single" w:color="808080"/>
        </w:rPr>
        <w:t xml:space="preserve"> </w:t>
      </w:r>
      <w:r w:rsidRPr="002B1B51">
        <w:rPr>
          <w:rFonts w:ascii="Arial"/>
          <w:u w:val="single" w:color="808080"/>
        </w:rPr>
        <w:t>or</w:t>
      </w:r>
      <w:r w:rsidRPr="002B1B51">
        <w:rPr>
          <w:rFonts w:ascii="Arial"/>
        </w:rPr>
        <w:t xml:space="preserve"> </w:t>
      </w:r>
      <w:r w:rsidRPr="002B1B51">
        <w:rPr>
          <w:rFonts w:ascii="Arial"/>
          <w:u w:val="single" w:color="808080"/>
        </w:rPr>
        <w:t>accomplishment here, which demonstrates suitability to project)</w:t>
      </w:r>
      <w:r w:rsidRPr="002B1B51">
        <w:rPr>
          <w:rFonts w:ascii="Arial"/>
        </w:rPr>
        <w:t>.</w:t>
      </w:r>
    </w:p>
    <w:p w14:paraId="2D28A368" w14:textId="77777777" w:rsidR="0008024B" w:rsidRPr="002B1B51" w:rsidRDefault="002C25C0">
      <w:pPr>
        <w:pStyle w:val="ListParagraph"/>
        <w:numPr>
          <w:ilvl w:val="0"/>
          <w:numId w:val="3"/>
        </w:numPr>
        <w:tabs>
          <w:tab w:val="left" w:pos="1220"/>
        </w:tabs>
        <w:spacing w:before="119"/>
        <w:ind w:left="1219" w:right="233"/>
        <w:rPr>
          <w:rFonts w:ascii="Arial"/>
        </w:rPr>
      </w:pPr>
      <w:r w:rsidRPr="002B1B51">
        <w:rPr>
          <w:rFonts w:ascii="Arial"/>
        </w:rPr>
        <w:t>Specific</w:t>
      </w:r>
      <w:r w:rsidRPr="002B1B51">
        <w:rPr>
          <w:rFonts w:ascii="Arial"/>
          <w:spacing w:val="-3"/>
        </w:rPr>
        <w:t xml:space="preserve"> </w:t>
      </w:r>
      <w:r w:rsidRPr="002B1B51">
        <w:rPr>
          <w:rFonts w:ascii="Arial"/>
        </w:rPr>
        <w:t>role</w:t>
      </w:r>
      <w:r w:rsidRPr="002B1B51">
        <w:rPr>
          <w:rFonts w:ascii="Arial"/>
          <w:spacing w:val="-4"/>
        </w:rPr>
        <w:t xml:space="preserve"> </w:t>
      </w:r>
      <w:r w:rsidRPr="002B1B51">
        <w:rPr>
          <w:rFonts w:ascii="Arial"/>
        </w:rPr>
        <w:t>in</w:t>
      </w:r>
      <w:r w:rsidRPr="002B1B51">
        <w:rPr>
          <w:rFonts w:ascii="Arial"/>
          <w:spacing w:val="-3"/>
        </w:rPr>
        <w:t xml:space="preserve"> </w:t>
      </w:r>
      <w:r w:rsidRPr="002B1B51">
        <w:rPr>
          <w:rFonts w:ascii="Arial"/>
        </w:rPr>
        <w:t>project</w:t>
      </w:r>
      <w:r w:rsidRPr="002B1B51">
        <w:rPr>
          <w:rFonts w:ascii="Arial"/>
          <w:spacing w:val="-3"/>
        </w:rPr>
        <w:t xml:space="preserve"> </w:t>
      </w:r>
      <w:r w:rsidRPr="002B1B51">
        <w:rPr>
          <w:rFonts w:ascii="Arial"/>
        </w:rPr>
        <w:t>(</w:t>
      </w:r>
      <w:proofErr w:type="gramStart"/>
      <w:r w:rsidRPr="002B1B51">
        <w:rPr>
          <w:rFonts w:ascii="Arial"/>
        </w:rPr>
        <w:t>e.g.</w:t>
      </w:r>
      <w:proofErr w:type="gramEnd"/>
      <w:r w:rsidRPr="002B1B51">
        <w:rPr>
          <w:rFonts w:ascii="Arial"/>
          <w:spacing w:val="-3"/>
        </w:rPr>
        <w:t xml:space="preserve"> </w:t>
      </w:r>
      <w:r w:rsidRPr="002B1B51">
        <w:rPr>
          <w:rFonts w:ascii="Arial"/>
        </w:rPr>
        <w:t>directing</w:t>
      </w:r>
      <w:r w:rsidRPr="002B1B51">
        <w:rPr>
          <w:rFonts w:ascii="Arial"/>
          <w:spacing w:val="-4"/>
        </w:rPr>
        <w:t xml:space="preserve"> </w:t>
      </w:r>
      <w:r w:rsidRPr="002B1B51">
        <w:rPr>
          <w:rFonts w:ascii="Arial"/>
        </w:rPr>
        <w:t>the</w:t>
      </w:r>
      <w:r w:rsidRPr="002B1B51">
        <w:rPr>
          <w:rFonts w:ascii="Arial"/>
          <w:spacing w:val="-3"/>
        </w:rPr>
        <w:t xml:space="preserve"> </w:t>
      </w:r>
      <w:r w:rsidRPr="002B1B51">
        <w:rPr>
          <w:rFonts w:ascii="Arial"/>
        </w:rPr>
        <w:t>project,</w:t>
      </w:r>
      <w:r w:rsidRPr="002B1B51">
        <w:rPr>
          <w:rFonts w:ascii="Arial"/>
          <w:spacing w:val="-4"/>
        </w:rPr>
        <w:t xml:space="preserve"> </w:t>
      </w:r>
      <w:r w:rsidRPr="002B1B51">
        <w:rPr>
          <w:rFonts w:ascii="Arial"/>
        </w:rPr>
        <w:t>contributing</w:t>
      </w:r>
      <w:r w:rsidRPr="002B1B51">
        <w:rPr>
          <w:rFonts w:ascii="Arial"/>
          <w:spacing w:val="-4"/>
        </w:rPr>
        <w:t xml:space="preserve"> </w:t>
      </w:r>
      <w:r w:rsidRPr="002B1B51">
        <w:rPr>
          <w:rFonts w:ascii="Arial"/>
        </w:rPr>
        <w:t>a</w:t>
      </w:r>
      <w:r w:rsidRPr="002B1B51">
        <w:rPr>
          <w:rFonts w:ascii="Arial"/>
          <w:spacing w:val="-3"/>
        </w:rPr>
        <w:t xml:space="preserve"> </w:t>
      </w:r>
      <w:r w:rsidRPr="002B1B51">
        <w:rPr>
          <w:rFonts w:ascii="Arial"/>
        </w:rPr>
        <w:t>specific</w:t>
      </w:r>
      <w:r w:rsidRPr="002B1B51">
        <w:rPr>
          <w:rFonts w:ascii="Arial"/>
          <w:spacing w:val="-3"/>
        </w:rPr>
        <w:t xml:space="preserve"> </w:t>
      </w:r>
      <w:r w:rsidRPr="002B1B51">
        <w:rPr>
          <w:rFonts w:ascii="Arial"/>
        </w:rPr>
        <w:t>expertise,</w:t>
      </w:r>
      <w:r w:rsidRPr="002B1B51">
        <w:rPr>
          <w:rFonts w:ascii="Arial"/>
          <w:spacing w:val="-3"/>
        </w:rPr>
        <w:t xml:space="preserve"> </w:t>
      </w:r>
      <w:r w:rsidRPr="002B1B51">
        <w:rPr>
          <w:rFonts w:ascii="Arial"/>
        </w:rPr>
        <w:t>showing</w:t>
      </w:r>
      <w:r w:rsidRPr="002B1B51">
        <w:rPr>
          <w:rFonts w:ascii="Arial"/>
          <w:spacing w:val="-3"/>
        </w:rPr>
        <w:t xml:space="preserve"> </w:t>
      </w:r>
      <w:r w:rsidRPr="002B1B51">
        <w:rPr>
          <w:rFonts w:ascii="Arial"/>
        </w:rPr>
        <w:t>how</w:t>
      </w:r>
      <w:r w:rsidRPr="002B1B51">
        <w:rPr>
          <w:rFonts w:ascii="Arial"/>
          <w:spacing w:val="-4"/>
        </w:rPr>
        <w:t xml:space="preserve"> </w:t>
      </w:r>
      <w:r w:rsidRPr="002B1B51">
        <w:rPr>
          <w:rFonts w:ascii="Arial"/>
        </w:rPr>
        <w:t>this is the best person to lead the project.)</w:t>
      </w:r>
    </w:p>
    <w:p w14:paraId="0C7EF4EA" w14:textId="77777777" w:rsidR="00111BFA" w:rsidRPr="00111BFA" w:rsidRDefault="002C25C0" w:rsidP="00111BFA">
      <w:pPr>
        <w:pStyle w:val="ListParagraph"/>
        <w:numPr>
          <w:ilvl w:val="0"/>
          <w:numId w:val="3"/>
        </w:numPr>
        <w:tabs>
          <w:tab w:val="left" w:pos="1220"/>
        </w:tabs>
        <w:spacing w:before="119"/>
        <w:ind w:left="1219" w:right="233"/>
        <w:rPr>
          <w:rFonts w:ascii="Arial"/>
        </w:rPr>
      </w:pPr>
      <w:r w:rsidRPr="002B1B51">
        <w:rPr>
          <w:rFonts w:ascii="Arial"/>
        </w:rPr>
        <w:t xml:space="preserve">Commitment of effort to project: S/He is committed to the project for </w:t>
      </w:r>
      <w:r w:rsidRPr="002B1B51">
        <w:rPr>
          <w:rFonts w:ascii="Arial"/>
          <w:u w:val="single" w:color="808080"/>
        </w:rPr>
        <w:t>x</w:t>
      </w:r>
      <w:r w:rsidRPr="002B1B51">
        <w:rPr>
          <w:rFonts w:ascii="Arial"/>
        </w:rPr>
        <w:t xml:space="preserve"> calendar months.</w:t>
      </w:r>
      <w:r w:rsidRPr="002B1B51">
        <w:rPr>
          <w:rFonts w:ascii="Arial"/>
          <w:spacing w:val="40"/>
        </w:rPr>
        <w:t xml:space="preserve"> </w:t>
      </w:r>
    </w:p>
    <w:p w14:paraId="0B1188CD" w14:textId="315106CF" w:rsidR="0008024B" w:rsidRPr="00111BFA" w:rsidRDefault="002C25C0" w:rsidP="00111BFA">
      <w:pPr>
        <w:tabs>
          <w:tab w:val="left" w:pos="1220"/>
        </w:tabs>
        <w:spacing w:before="119"/>
        <w:ind w:right="233"/>
        <w:rPr>
          <w:rFonts w:ascii="Arial"/>
        </w:rPr>
      </w:pPr>
      <w:r w:rsidRPr="00111BFA">
        <w:rPr>
          <w:rFonts w:ascii="Arial"/>
        </w:rPr>
        <w:t>Example:</w:t>
      </w:r>
      <w:r w:rsidRPr="00111BFA">
        <w:rPr>
          <w:rFonts w:ascii="Arial"/>
          <w:spacing w:val="-3"/>
        </w:rPr>
        <w:t xml:space="preserve"> </w:t>
      </w:r>
      <w:r w:rsidRPr="00111BFA">
        <w:rPr>
          <w:rFonts w:ascii="Arial"/>
          <w:b/>
        </w:rPr>
        <w:t>John</w:t>
      </w:r>
      <w:r w:rsidRPr="00111BFA">
        <w:rPr>
          <w:rFonts w:ascii="Arial"/>
          <w:b/>
          <w:spacing w:val="-3"/>
        </w:rPr>
        <w:t xml:space="preserve"> </w:t>
      </w:r>
      <w:r w:rsidRPr="00111BFA">
        <w:rPr>
          <w:rFonts w:ascii="Arial"/>
          <w:b/>
        </w:rPr>
        <w:t>Smith,</w:t>
      </w:r>
      <w:r w:rsidRPr="00111BFA">
        <w:rPr>
          <w:rFonts w:ascii="Arial"/>
          <w:b/>
          <w:spacing w:val="-3"/>
        </w:rPr>
        <w:t xml:space="preserve"> </w:t>
      </w:r>
      <w:r w:rsidRPr="00111BFA">
        <w:rPr>
          <w:rFonts w:ascii="Arial"/>
          <w:b/>
        </w:rPr>
        <w:t>Ph.D.,</w:t>
      </w:r>
      <w:r w:rsidRPr="00111BFA">
        <w:rPr>
          <w:rFonts w:ascii="Arial"/>
          <w:b/>
          <w:spacing w:val="-3"/>
        </w:rPr>
        <w:t xml:space="preserve"> </w:t>
      </w:r>
      <w:r w:rsidRPr="00111BFA">
        <w:rPr>
          <w:rFonts w:ascii="Arial"/>
          <w:b/>
        </w:rPr>
        <w:t>PI,</w:t>
      </w:r>
      <w:r w:rsidRPr="00111BFA">
        <w:rPr>
          <w:rFonts w:ascii="Arial"/>
          <w:b/>
          <w:spacing w:val="-3"/>
        </w:rPr>
        <w:t xml:space="preserve"> </w:t>
      </w:r>
      <w:r w:rsidRPr="00111BFA">
        <w:rPr>
          <w:rFonts w:ascii="Arial"/>
          <w:b/>
        </w:rPr>
        <w:t>(1.5</w:t>
      </w:r>
      <w:r w:rsidRPr="00111BFA">
        <w:rPr>
          <w:rFonts w:ascii="Arial"/>
          <w:b/>
          <w:spacing w:val="-3"/>
        </w:rPr>
        <w:t xml:space="preserve"> </w:t>
      </w:r>
      <w:r w:rsidRPr="00111BFA">
        <w:rPr>
          <w:rFonts w:ascii="Arial"/>
          <w:b/>
        </w:rPr>
        <w:t>calendar</w:t>
      </w:r>
      <w:r w:rsidRPr="00111BFA">
        <w:rPr>
          <w:rFonts w:ascii="Arial"/>
          <w:b/>
          <w:spacing w:val="-4"/>
        </w:rPr>
        <w:t xml:space="preserve"> </w:t>
      </w:r>
      <w:r w:rsidRPr="00111BFA">
        <w:rPr>
          <w:rFonts w:ascii="Arial"/>
          <w:b/>
        </w:rPr>
        <w:t>months),</w:t>
      </w:r>
      <w:r w:rsidRPr="00111BFA">
        <w:rPr>
          <w:rFonts w:ascii="Arial"/>
          <w:b/>
          <w:spacing w:val="-3"/>
        </w:rPr>
        <w:t xml:space="preserve"> </w:t>
      </w:r>
      <w:r w:rsidRPr="00111BFA">
        <w:rPr>
          <w:rFonts w:ascii="Arial"/>
        </w:rPr>
        <w:t>will</w:t>
      </w:r>
      <w:r w:rsidRPr="00111BFA">
        <w:rPr>
          <w:rFonts w:ascii="Arial"/>
          <w:spacing w:val="-3"/>
        </w:rPr>
        <w:t xml:space="preserve"> </w:t>
      </w:r>
      <w:r w:rsidRPr="00111BFA">
        <w:rPr>
          <w:rFonts w:ascii="Arial"/>
        </w:rPr>
        <w:t>serve</w:t>
      </w:r>
      <w:r w:rsidRPr="00111BFA">
        <w:rPr>
          <w:rFonts w:ascii="Arial"/>
          <w:spacing w:val="-3"/>
        </w:rPr>
        <w:t xml:space="preserve"> </w:t>
      </w:r>
      <w:r w:rsidRPr="00111BFA">
        <w:rPr>
          <w:rFonts w:ascii="Arial"/>
        </w:rPr>
        <w:t>as</w:t>
      </w:r>
      <w:r w:rsidRPr="00111BFA">
        <w:rPr>
          <w:rFonts w:ascii="Arial"/>
          <w:spacing w:val="-3"/>
        </w:rPr>
        <w:t xml:space="preserve"> </w:t>
      </w:r>
      <w:r w:rsidRPr="00111BFA">
        <w:rPr>
          <w:rFonts w:ascii="Arial"/>
        </w:rPr>
        <w:t>Principal</w:t>
      </w:r>
      <w:r w:rsidRPr="00111BFA">
        <w:rPr>
          <w:rFonts w:ascii="Arial"/>
          <w:spacing w:val="-3"/>
        </w:rPr>
        <w:t xml:space="preserve"> </w:t>
      </w:r>
      <w:r w:rsidRPr="00111BFA">
        <w:rPr>
          <w:rFonts w:ascii="Arial"/>
        </w:rPr>
        <w:t>Investigator</w:t>
      </w:r>
      <w:r w:rsidRPr="00111BFA">
        <w:rPr>
          <w:rFonts w:ascii="Arial"/>
          <w:spacing w:val="-3"/>
        </w:rPr>
        <w:t xml:space="preserve"> </w:t>
      </w:r>
      <w:r w:rsidRPr="00111BFA">
        <w:rPr>
          <w:rFonts w:ascii="Arial"/>
        </w:rPr>
        <w:t>and</w:t>
      </w:r>
      <w:r w:rsidRPr="00111BFA">
        <w:rPr>
          <w:rFonts w:ascii="Arial"/>
          <w:spacing w:val="-4"/>
        </w:rPr>
        <w:t xml:space="preserve"> </w:t>
      </w:r>
      <w:r w:rsidRPr="00111BFA">
        <w:rPr>
          <w:rFonts w:ascii="Arial"/>
        </w:rPr>
        <w:t>Project</w:t>
      </w:r>
    </w:p>
    <w:p w14:paraId="3AB9E6E8" w14:textId="16EC34E6" w:rsidR="0008024B" w:rsidRPr="002B1B51" w:rsidRDefault="002C25C0" w:rsidP="00111BFA">
      <w:pPr>
        <w:pStyle w:val="BodyText"/>
        <w:spacing w:before="4"/>
        <w:ind w:right="149"/>
        <w:rPr>
          <w:rFonts w:ascii="Arial"/>
        </w:rPr>
      </w:pPr>
      <w:r w:rsidRPr="002B1B51">
        <w:rPr>
          <w:rFonts w:ascii="Arial"/>
        </w:rPr>
        <w:t>Director</w:t>
      </w:r>
      <w:r w:rsidRPr="002B1B51">
        <w:rPr>
          <w:rFonts w:ascii="Arial"/>
          <w:spacing w:val="-2"/>
        </w:rPr>
        <w:t xml:space="preserve"> </w:t>
      </w:r>
      <w:r w:rsidRPr="002B1B51">
        <w:rPr>
          <w:rFonts w:ascii="Arial"/>
        </w:rPr>
        <w:t>on</w:t>
      </w:r>
      <w:r w:rsidRPr="002B1B51">
        <w:rPr>
          <w:rFonts w:ascii="Arial"/>
          <w:spacing w:val="-2"/>
        </w:rPr>
        <w:t xml:space="preserve"> </w:t>
      </w:r>
      <w:r w:rsidRPr="002B1B51">
        <w:rPr>
          <w:rFonts w:ascii="Arial"/>
        </w:rPr>
        <w:t>this</w:t>
      </w:r>
      <w:r w:rsidRPr="002B1B51">
        <w:rPr>
          <w:rFonts w:ascii="Arial"/>
          <w:spacing w:val="-2"/>
        </w:rPr>
        <w:t xml:space="preserve"> </w:t>
      </w:r>
      <w:r w:rsidRPr="002B1B51">
        <w:rPr>
          <w:rFonts w:ascii="Arial"/>
        </w:rPr>
        <w:t>project.</w:t>
      </w:r>
      <w:r w:rsidRPr="002B1B51">
        <w:rPr>
          <w:rFonts w:ascii="Arial"/>
          <w:spacing w:val="-3"/>
        </w:rPr>
        <w:t xml:space="preserve"> </w:t>
      </w:r>
      <w:r w:rsidRPr="002B1B51">
        <w:rPr>
          <w:rFonts w:ascii="Arial"/>
        </w:rPr>
        <w:t>Associate</w:t>
      </w:r>
      <w:r w:rsidRPr="002B1B51">
        <w:rPr>
          <w:rFonts w:ascii="Arial"/>
          <w:spacing w:val="-2"/>
        </w:rPr>
        <w:t xml:space="preserve"> </w:t>
      </w:r>
      <w:r w:rsidRPr="002B1B51">
        <w:rPr>
          <w:rFonts w:ascii="Arial"/>
        </w:rPr>
        <w:t>Professor</w:t>
      </w:r>
      <w:r w:rsidRPr="002B1B51">
        <w:rPr>
          <w:rFonts w:ascii="Arial"/>
          <w:spacing w:val="-2"/>
        </w:rPr>
        <w:t xml:space="preserve"> </w:t>
      </w:r>
      <w:r w:rsidRPr="002B1B51">
        <w:rPr>
          <w:rFonts w:ascii="Arial"/>
        </w:rPr>
        <w:t>in</w:t>
      </w:r>
      <w:r w:rsidRPr="002B1B51">
        <w:rPr>
          <w:rFonts w:ascii="Arial"/>
          <w:spacing w:val="-2"/>
        </w:rPr>
        <w:t xml:space="preserve"> </w:t>
      </w:r>
      <w:r w:rsidRPr="002B1B51">
        <w:rPr>
          <w:rFonts w:ascii="Arial"/>
        </w:rPr>
        <w:t>the</w:t>
      </w:r>
      <w:r w:rsidRPr="002B1B51">
        <w:rPr>
          <w:rFonts w:ascii="Arial"/>
          <w:spacing w:val="-2"/>
        </w:rPr>
        <w:t xml:space="preserve"> </w:t>
      </w:r>
      <w:r w:rsidRPr="002B1B51">
        <w:rPr>
          <w:rFonts w:ascii="Arial"/>
        </w:rPr>
        <w:t>Department</w:t>
      </w:r>
      <w:r w:rsidRPr="002B1B51">
        <w:rPr>
          <w:rFonts w:ascii="Arial"/>
          <w:spacing w:val="-2"/>
        </w:rPr>
        <w:t xml:space="preserve"> </w:t>
      </w:r>
      <w:r w:rsidRPr="002B1B51">
        <w:rPr>
          <w:rFonts w:ascii="Arial"/>
        </w:rPr>
        <w:t>of</w:t>
      </w:r>
      <w:r w:rsidRPr="002B1B51">
        <w:rPr>
          <w:rFonts w:ascii="Arial"/>
          <w:spacing w:val="-2"/>
        </w:rPr>
        <w:t xml:space="preserve"> </w:t>
      </w:r>
      <w:r w:rsidRPr="002B1B51">
        <w:rPr>
          <w:rFonts w:ascii="Arial"/>
        </w:rPr>
        <w:t>X</w:t>
      </w:r>
      <w:r w:rsidRPr="002B1B51">
        <w:rPr>
          <w:rFonts w:ascii="Arial"/>
          <w:spacing w:val="-2"/>
        </w:rPr>
        <w:t xml:space="preserve"> </w:t>
      </w:r>
      <w:r w:rsidRPr="002B1B51">
        <w:rPr>
          <w:rFonts w:ascii="Arial"/>
        </w:rPr>
        <w:t>at</w:t>
      </w:r>
      <w:r w:rsidRPr="002B1B51">
        <w:rPr>
          <w:rFonts w:ascii="Arial"/>
          <w:spacing w:val="-2"/>
        </w:rPr>
        <w:t xml:space="preserve"> </w:t>
      </w:r>
      <w:r w:rsidRPr="002B1B51">
        <w:rPr>
          <w:rFonts w:ascii="Arial"/>
        </w:rPr>
        <w:t>the</w:t>
      </w:r>
      <w:r w:rsidRPr="002B1B51">
        <w:rPr>
          <w:rFonts w:ascii="Arial"/>
          <w:spacing w:val="-2"/>
        </w:rPr>
        <w:t xml:space="preserve"> </w:t>
      </w:r>
      <w:r w:rsidRPr="002B1B51">
        <w:rPr>
          <w:rFonts w:ascii="Arial"/>
        </w:rPr>
        <w:t>University</w:t>
      </w:r>
      <w:r w:rsidRPr="002B1B51">
        <w:rPr>
          <w:rFonts w:ascii="Arial"/>
          <w:spacing w:val="-2"/>
        </w:rPr>
        <w:t xml:space="preserve"> </w:t>
      </w:r>
      <w:r w:rsidRPr="002B1B51">
        <w:rPr>
          <w:rFonts w:ascii="Arial"/>
        </w:rPr>
        <w:t>of</w:t>
      </w:r>
      <w:r w:rsidRPr="002B1B51">
        <w:rPr>
          <w:rFonts w:ascii="Arial"/>
          <w:spacing w:val="-2"/>
        </w:rPr>
        <w:t xml:space="preserve"> </w:t>
      </w:r>
      <w:r w:rsidRPr="002B1B51">
        <w:rPr>
          <w:rFonts w:ascii="Arial"/>
        </w:rPr>
        <w:t>Nebraska</w:t>
      </w:r>
      <w:r w:rsidRPr="002B1B51">
        <w:rPr>
          <w:rFonts w:ascii="Arial"/>
          <w:spacing w:val="-2"/>
        </w:rPr>
        <w:t xml:space="preserve"> </w:t>
      </w:r>
      <w:r w:rsidRPr="002B1B51">
        <w:rPr>
          <w:rFonts w:ascii="Arial"/>
        </w:rPr>
        <w:t>Medical Center,</w:t>
      </w:r>
      <w:r w:rsidRPr="002B1B51">
        <w:rPr>
          <w:rFonts w:ascii="Arial"/>
          <w:spacing w:val="-3"/>
        </w:rPr>
        <w:t xml:space="preserve"> </w:t>
      </w:r>
      <w:r w:rsidRPr="002B1B51">
        <w:rPr>
          <w:rFonts w:ascii="Arial"/>
        </w:rPr>
        <w:t>he</w:t>
      </w:r>
      <w:r w:rsidRPr="002B1B51">
        <w:rPr>
          <w:rFonts w:ascii="Arial"/>
          <w:spacing w:val="-3"/>
        </w:rPr>
        <w:t xml:space="preserve"> </w:t>
      </w:r>
      <w:r w:rsidRPr="002B1B51">
        <w:rPr>
          <w:rFonts w:ascii="Arial"/>
        </w:rPr>
        <w:t>has</w:t>
      </w:r>
      <w:r w:rsidRPr="002B1B51">
        <w:rPr>
          <w:rFonts w:ascii="Arial"/>
          <w:spacing w:val="-3"/>
        </w:rPr>
        <w:t xml:space="preserve"> </w:t>
      </w:r>
      <w:r w:rsidRPr="002B1B51">
        <w:rPr>
          <w:rFonts w:ascii="Arial"/>
        </w:rPr>
        <w:t>researched</w:t>
      </w:r>
      <w:r w:rsidRPr="002B1B51">
        <w:rPr>
          <w:rFonts w:ascii="Arial"/>
          <w:spacing w:val="-3"/>
        </w:rPr>
        <w:t xml:space="preserve"> </w:t>
      </w:r>
      <w:r w:rsidRPr="002B1B51">
        <w:rPr>
          <w:rFonts w:ascii="Arial"/>
        </w:rPr>
        <w:t>XYZ</w:t>
      </w:r>
      <w:r w:rsidRPr="002B1B51">
        <w:rPr>
          <w:rFonts w:ascii="Arial"/>
          <w:spacing w:val="-3"/>
        </w:rPr>
        <w:t xml:space="preserve"> </w:t>
      </w:r>
      <w:r w:rsidRPr="002B1B51">
        <w:rPr>
          <w:rFonts w:ascii="Arial"/>
        </w:rPr>
        <w:t>extensively,</w:t>
      </w:r>
      <w:r w:rsidRPr="002B1B51">
        <w:rPr>
          <w:rFonts w:ascii="Arial"/>
          <w:spacing w:val="-3"/>
        </w:rPr>
        <w:t xml:space="preserve"> </w:t>
      </w:r>
      <w:r w:rsidRPr="002B1B51">
        <w:rPr>
          <w:rFonts w:ascii="Arial"/>
        </w:rPr>
        <w:t>and</w:t>
      </w:r>
      <w:r w:rsidRPr="002B1B51">
        <w:rPr>
          <w:rFonts w:ascii="Arial"/>
          <w:spacing w:val="-4"/>
        </w:rPr>
        <w:t xml:space="preserve"> </w:t>
      </w:r>
      <w:r w:rsidRPr="002B1B51">
        <w:rPr>
          <w:rFonts w:ascii="Arial"/>
        </w:rPr>
        <w:t>has</w:t>
      </w:r>
      <w:r w:rsidRPr="002B1B51">
        <w:rPr>
          <w:rFonts w:ascii="Arial"/>
          <w:spacing w:val="-3"/>
        </w:rPr>
        <w:t xml:space="preserve"> </w:t>
      </w:r>
      <w:r w:rsidRPr="002B1B51">
        <w:rPr>
          <w:rFonts w:ascii="Arial"/>
        </w:rPr>
        <w:t>over</w:t>
      </w:r>
      <w:r w:rsidRPr="002B1B51">
        <w:rPr>
          <w:rFonts w:ascii="Arial"/>
          <w:spacing w:val="-3"/>
        </w:rPr>
        <w:t xml:space="preserve"> </w:t>
      </w:r>
      <w:r w:rsidRPr="002B1B51">
        <w:rPr>
          <w:rFonts w:ascii="Arial"/>
        </w:rPr>
        <w:t>X</w:t>
      </w:r>
      <w:r w:rsidRPr="002B1B51">
        <w:rPr>
          <w:rFonts w:ascii="Arial"/>
          <w:spacing w:val="-3"/>
        </w:rPr>
        <w:t xml:space="preserve"> </w:t>
      </w:r>
      <w:r w:rsidRPr="002B1B51">
        <w:rPr>
          <w:rFonts w:ascii="Arial"/>
        </w:rPr>
        <w:t>years</w:t>
      </w:r>
      <w:r w:rsidRPr="002B1B51">
        <w:rPr>
          <w:rFonts w:ascii="Arial"/>
          <w:spacing w:val="-3"/>
        </w:rPr>
        <w:t xml:space="preserve"> </w:t>
      </w:r>
      <w:r w:rsidRPr="002B1B51">
        <w:rPr>
          <w:rFonts w:ascii="Arial"/>
        </w:rPr>
        <w:t>of</w:t>
      </w:r>
      <w:r w:rsidRPr="002B1B51">
        <w:rPr>
          <w:rFonts w:ascii="Arial"/>
          <w:spacing w:val="-3"/>
        </w:rPr>
        <w:t xml:space="preserve"> </w:t>
      </w:r>
      <w:r w:rsidRPr="002B1B51">
        <w:rPr>
          <w:rFonts w:ascii="Arial"/>
        </w:rPr>
        <w:t>highly</w:t>
      </w:r>
      <w:r w:rsidRPr="002B1B51">
        <w:rPr>
          <w:rFonts w:ascii="Arial"/>
          <w:spacing w:val="-3"/>
        </w:rPr>
        <w:t xml:space="preserve"> </w:t>
      </w:r>
      <w:r w:rsidRPr="002B1B51">
        <w:rPr>
          <w:rFonts w:ascii="Arial"/>
        </w:rPr>
        <w:t>regarded</w:t>
      </w:r>
      <w:r w:rsidRPr="002B1B51">
        <w:rPr>
          <w:rFonts w:ascii="Arial"/>
          <w:spacing w:val="-4"/>
        </w:rPr>
        <w:t xml:space="preserve"> </w:t>
      </w:r>
      <w:r w:rsidRPr="002B1B51">
        <w:rPr>
          <w:rFonts w:ascii="Arial"/>
        </w:rPr>
        <w:t>work</w:t>
      </w:r>
      <w:r w:rsidRPr="002B1B51">
        <w:rPr>
          <w:rFonts w:ascii="Arial"/>
          <w:spacing w:val="-3"/>
        </w:rPr>
        <w:t xml:space="preserve"> </w:t>
      </w:r>
      <w:r w:rsidRPr="002B1B51">
        <w:rPr>
          <w:rFonts w:ascii="Arial"/>
        </w:rPr>
        <w:t>in</w:t>
      </w:r>
      <w:r w:rsidRPr="002B1B51">
        <w:rPr>
          <w:rFonts w:ascii="Arial"/>
          <w:spacing w:val="-3"/>
        </w:rPr>
        <w:t xml:space="preserve"> </w:t>
      </w:r>
      <w:r w:rsidRPr="002B1B51">
        <w:rPr>
          <w:rFonts w:ascii="Arial"/>
        </w:rPr>
        <w:t>the</w:t>
      </w:r>
      <w:r w:rsidRPr="002B1B51">
        <w:rPr>
          <w:rFonts w:ascii="Arial"/>
          <w:spacing w:val="-3"/>
        </w:rPr>
        <w:t xml:space="preserve"> </w:t>
      </w:r>
      <w:r w:rsidRPr="002B1B51">
        <w:rPr>
          <w:rFonts w:ascii="Arial"/>
        </w:rPr>
        <w:t>field.</w:t>
      </w:r>
      <w:r w:rsidRPr="002B1B51">
        <w:rPr>
          <w:rFonts w:ascii="Arial"/>
          <w:spacing w:val="-3"/>
        </w:rPr>
        <w:t xml:space="preserve"> </w:t>
      </w:r>
      <w:r w:rsidRPr="002B1B51">
        <w:rPr>
          <w:rFonts w:ascii="Arial"/>
        </w:rPr>
        <w:t xml:space="preserve">He will have overall responsibility for all aspects of the </w:t>
      </w:r>
      <w:r w:rsidR="007A25DB" w:rsidRPr="002B1B51">
        <w:rPr>
          <w:rFonts w:ascii="Arial"/>
        </w:rPr>
        <w:t>project and</w:t>
      </w:r>
      <w:r w:rsidRPr="002B1B51">
        <w:rPr>
          <w:rFonts w:ascii="Arial"/>
        </w:rPr>
        <w:t xml:space="preserve"> will be responsible for organizing and chairing meetings of the advisory committee. In addition, he will be serving as the lead investigator of the XYZ investigation.</w:t>
      </w:r>
    </w:p>
    <w:p w14:paraId="08DC223C" w14:textId="77777777" w:rsidR="0008024B" w:rsidRDefault="0008024B">
      <w:pPr>
        <w:pStyle w:val="BodyText"/>
        <w:spacing w:before="10"/>
        <w:rPr>
          <w:rFonts w:ascii="Arial"/>
          <w:sz w:val="21"/>
        </w:rPr>
      </w:pPr>
    </w:p>
    <w:p w14:paraId="001A0402" w14:textId="77777777" w:rsidR="0008024B" w:rsidRDefault="002C25C0" w:rsidP="00111BFA">
      <w:pPr>
        <w:spacing w:before="1"/>
        <w:rPr>
          <w:rFonts w:ascii="Arial"/>
          <w:b/>
        </w:rPr>
      </w:pPr>
      <w:r>
        <w:rPr>
          <w:rFonts w:ascii="Arial"/>
          <w:b/>
          <w:spacing w:val="-2"/>
          <w:u w:val="single"/>
        </w:rPr>
        <w:t>Supplies</w:t>
      </w:r>
      <w:r>
        <w:rPr>
          <w:rFonts w:ascii="Arial"/>
          <w:b/>
          <w:spacing w:val="-2"/>
        </w:rPr>
        <w:t>:</w:t>
      </w:r>
    </w:p>
    <w:p w14:paraId="01187AA6" w14:textId="77777777" w:rsidR="0008024B" w:rsidRDefault="0008024B">
      <w:pPr>
        <w:pStyle w:val="BodyText"/>
        <w:spacing w:before="11"/>
        <w:rPr>
          <w:rFonts w:ascii="Arial"/>
          <w:b/>
          <w:sz w:val="13"/>
        </w:rPr>
      </w:pPr>
    </w:p>
    <w:p w14:paraId="2325F572" w14:textId="77777777" w:rsidR="0008024B" w:rsidRDefault="002C25C0" w:rsidP="000D0C22">
      <w:pPr>
        <w:spacing w:before="92"/>
        <w:rPr>
          <w:rFonts w:ascii="Arial"/>
          <w:b/>
        </w:rPr>
      </w:pPr>
      <w:r>
        <w:rPr>
          <w:rFonts w:ascii="Arial"/>
          <w:b/>
          <w:u w:val="single"/>
        </w:rPr>
        <w:t>Other</w:t>
      </w:r>
      <w:r>
        <w:rPr>
          <w:rFonts w:ascii="Arial"/>
          <w:b/>
          <w:spacing w:val="-8"/>
          <w:u w:val="single"/>
        </w:rPr>
        <w:t xml:space="preserve"> </w:t>
      </w:r>
      <w:r>
        <w:rPr>
          <w:rFonts w:ascii="Arial"/>
          <w:b/>
          <w:spacing w:val="-2"/>
          <w:u w:val="single"/>
        </w:rPr>
        <w:t>Expenses</w:t>
      </w:r>
      <w:r>
        <w:rPr>
          <w:rFonts w:ascii="Arial"/>
          <w:b/>
          <w:spacing w:val="-2"/>
        </w:rPr>
        <w:t>:</w:t>
      </w:r>
    </w:p>
    <w:p w14:paraId="0245CEAD" w14:textId="77777777" w:rsidR="0008024B" w:rsidRDefault="0008024B" w:rsidP="000D0C22">
      <w:pPr>
        <w:rPr>
          <w:rFonts w:ascii="Arial"/>
        </w:rPr>
        <w:sectPr w:rsidR="0008024B" w:rsidSect="00EB5130">
          <w:pgSz w:w="12240" w:h="15840"/>
          <w:pgMar w:top="720" w:right="720" w:bottom="720" w:left="720" w:header="720" w:footer="720" w:gutter="0"/>
          <w:cols w:space="720"/>
          <w:docGrid w:linePitch="299"/>
        </w:sectPr>
      </w:pPr>
    </w:p>
    <w:p w14:paraId="56A531DC" w14:textId="77777777" w:rsidR="007A25DB" w:rsidRPr="007A25DB" w:rsidRDefault="007A25DB" w:rsidP="000D0C22">
      <w:pPr>
        <w:widowControl/>
        <w:spacing w:after="120"/>
        <w:jc w:val="right"/>
        <w:rPr>
          <w:rFonts w:ascii="Arial" w:eastAsia="Times New Roman" w:hAnsi="Arial" w:cs="Times New Roman"/>
          <w:sz w:val="16"/>
          <w:szCs w:val="24"/>
        </w:rPr>
      </w:pPr>
      <w:r w:rsidRPr="007A25DB">
        <w:rPr>
          <w:rFonts w:ascii="Arial" w:eastAsia="Times New Roman" w:hAnsi="Arial" w:cs="Times New Roman"/>
          <w:sz w:val="16"/>
          <w:szCs w:val="24"/>
        </w:rPr>
        <w:lastRenderedPageBreak/>
        <w:t>OMB No. 0925-0001 and 0925-0002 (Rev. 10/2021 Approved Through 01/31/2026)</w:t>
      </w:r>
    </w:p>
    <w:p w14:paraId="1A76A55B" w14:textId="77777777" w:rsidR="007A25DB" w:rsidRPr="007A25DB" w:rsidRDefault="007A25DB" w:rsidP="000D0C22">
      <w:pPr>
        <w:widowControl/>
        <w:pBdr>
          <w:top w:val="single" w:sz="4" w:space="1" w:color="auto"/>
        </w:pBdr>
        <w:spacing w:before="240"/>
        <w:jc w:val="center"/>
        <w:rPr>
          <w:rFonts w:ascii="Arial" w:eastAsia="Times New Roman" w:hAnsi="Arial" w:cs="Times New Roman"/>
          <w:b/>
          <w:szCs w:val="24"/>
        </w:rPr>
      </w:pPr>
      <w:r w:rsidRPr="007A25DB">
        <w:rPr>
          <w:rFonts w:ascii="Arial" w:eastAsia="Times New Roman" w:hAnsi="Arial" w:cs="Times New Roman"/>
          <w:b/>
          <w:szCs w:val="24"/>
        </w:rPr>
        <w:t>BIOGRAPHICAL SKETCH</w:t>
      </w:r>
    </w:p>
    <w:p w14:paraId="54B26521" w14:textId="77777777" w:rsidR="007A25DB" w:rsidRPr="007A25DB" w:rsidRDefault="007A25DB" w:rsidP="000D0C22">
      <w:pPr>
        <w:widowControl/>
        <w:pBdr>
          <w:bottom w:val="single" w:sz="4" w:space="6" w:color="auto"/>
        </w:pBdr>
        <w:spacing w:before="40" w:after="40"/>
        <w:jc w:val="center"/>
        <w:rPr>
          <w:rFonts w:ascii="Arial" w:eastAsia="Times New Roman" w:hAnsi="Arial" w:cs="Arial"/>
          <w:iCs/>
          <w:sz w:val="16"/>
          <w:szCs w:val="16"/>
        </w:rPr>
      </w:pPr>
      <w:r w:rsidRPr="007A25DB">
        <w:rPr>
          <w:rFonts w:ascii="Arial" w:eastAsia="Times New Roman" w:hAnsi="Arial" w:cs="Arial"/>
          <w:iCs/>
          <w:sz w:val="16"/>
          <w:szCs w:val="16"/>
        </w:rPr>
        <w:t>Provide the following information for the Senior/key personnel and other significant contributors.</w:t>
      </w:r>
      <w:r w:rsidRPr="007A25DB">
        <w:rPr>
          <w:rFonts w:ascii="Arial" w:eastAsia="Times New Roman" w:hAnsi="Arial" w:cs="Arial"/>
          <w:iCs/>
          <w:sz w:val="16"/>
          <w:szCs w:val="16"/>
        </w:rPr>
        <w:br w:type="textWrapping" w:clear="all"/>
        <w:t xml:space="preserve">Follow this format for each person.  </w:t>
      </w:r>
      <w:r w:rsidRPr="007A25DB">
        <w:rPr>
          <w:rFonts w:ascii="Arial" w:eastAsia="Times New Roman" w:hAnsi="Arial" w:cs="Arial"/>
          <w:b/>
          <w:iCs/>
          <w:sz w:val="16"/>
          <w:szCs w:val="16"/>
        </w:rPr>
        <w:t>DO NOT EXCEED FIVE PAGES.</w:t>
      </w:r>
    </w:p>
    <w:p w14:paraId="5ADE915B" w14:textId="77777777" w:rsidR="007A25DB" w:rsidRPr="007A25DB" w:rsidRDefault="007A25DB" w:rsidP="000D0C22">
      <w:pPr>
        <w:widowControl/>
        <w:pBdr>
          <w:between w:val="single" w:sz="4" w:space="1" w:color="auto"/>
        </w:pBdr>
        <w:tabs>
          <w:tab w:val="left" w:pos="270"/>
        </w:tabs>
        <w:rPr>
          <w:rFonts w:ascii="Arial" w:eastAsia="Times New Roman" w:hAnsi="Arial" w:cs="Arial"/>
          <w:sz w:val="32"/>
          <w:szCs w:val="16"/>
        </w:rPr>
      </w:pPr>
      <w:r w:rsidRPr="007A25DB">
        <w:rPr>
          <w:rFonts w:ascii="Arial" w:eastAsia="Times New Roman" w:hAnsi="Arial" w:cs="Arial"/>
          <w:szCs w:val="16"/>
        </w:rPr>
        <w:t xml:space="preserve">NAME: </w:t>
      </w:r>
    </w:p>
    <w:p w14:paraId="277B3F41" w14:textId="77777777" w:rsidR="007A25DB" w:rsidRPr="007A25DB" w:rsidRDefault="007A25DB" w:rsidP="000D0C22">
      <w:pPr>
        <w:widowControl/>
        <w:pBdr>
          <w:between w:val="single" w:sz="4" w:space="1" w:color="auto"/>
        </w:pBdr>
        <w:tabs>
          <w:tab w:val="left" w:pos="270"/>
        </w:tabs>
        <w:rPr>
          <w:rFonts w:ascii="Arial" w:eastAsia="Times New Roman" w:hAnsi="Arial" w:cs="Arial"/>
          <w:sz w:val="32"/>
          <w:szCs w:val="16"/>
        </w:rPr>
      </w:pPr>
      <w:proofErr w:type="spellStart"/>
      <w:r w:rsidRPr="007A25DB">
        <w:rPr>
          <w:rFonts w:ascii="Arial" w:eastAsia="Times New Roman" w:hAnsi="Arial" w:cs="Arial"/>
          <w:szCs w:val="16"/>
        </w:rPr>
        <w:t>eRA</w:t>
      </w:r>
      <w:proofErr w:type="spellEnd"/>
      <w:r w:rsidRPr="007A25DB">
        <w:rPr>
          <w:rFonts w:ascii="Arial" w:eastAsia="Times New Roman" w:hAnsi="Arial" w:cs="Arial"/>
          <w:szCs w:val="16"/>
        </w:rPr>
        <w:t xml:space="preserve"> COMMONS </w:t>
      </w:r>
      <w:proofErr w:type="gramStart"/>
      <w:r w:rsidRPr="007A25DB">
        <w:rPr>
          <w:rFonts w:ascii="Arial" w:eastAsia="Times New Roman" w:hAnsi="Arial" w:cs="Arial"/>
          <w:szCs w:val="16"/>
        </w:rPr>
        <w:t>USER NAME</w:t>
      </w:r>
      <w:proofErr w:type="gramEnd"/>
      <w:r w:rsidRPr="007A25DB">
        <w:rPr>
          <w:rFonts w:ascii="Arial" w:eastAsia="Times New Roman" w:hAnsi="Arial" w:cs="Arial"/>
          <w:szCs w:val="16"/>
        </w:rPr>
        <w:t xml:space="preserve"> (credential, e.g., agency login): </w:t>
      </w:r>
    </w:p>
    <w:p w14:paraId="3E36695E" w14:textId="77777777" w:rsidR="007A25DB" w:rsidRPr="007A25DB" w:rsidRDefault="007A25DB" w:rsidP="000D0C22">
      <w:pPr>
        <w:widowControl/>
        <w:pBdr>
          <w:between w:val="single" w:sz="4" w:space="1" w:color="auto"/>
        </w:pBdr>
        <w:tabs>
          <w:tab w:val="left" w:pos="270"/>
        </w:tabs>
        <w:rPr>
          <w:rFonts w:ascii="Arial" w:eastAsia="Times New Roman" w:hAnsi="Arial" w:cs="Arial"/>
          <w:sz w:val="32"/>
          <w:szCs w:val="16"/>
        </w:rPr>
      </w:pPr>
      <w:r w:rsidRPr="007A25DB">
        <w:rPr>
          <w:rFonts w:ascii="Arial" w:eastAsia="Times New Roman" w:hAnsi="Arial" w:cs="Arial"/>
          <w:szCs w:val="16"/>
        </w:rPr>
        <w:t>POSITION TITLE:</w:t>
      </w:r>
    </w:p>
    <w:p w14:paraId="4875234C" w14:textId="77777777" w:rsidR="007A25DB" w:rsidRPr="007A25DB" w:rsidRDefault="007A25DB" w:rsidP="000D0C22">
      <w:pPr>
        <w:widowControl/>
        <w:pBdr>
          <w:between w:val="single" w:sz="4" w:space="1" w:color="auto"/>
        </w:pBdr>
        <w:tabs>
          <w:tab w:val="left" w:pos="270"/>
        </w:tabs>
        <w:rPr>
          <w:rFonts w:ascii="Arial" w:eastAsia="Times New Roman" w:hAnsi="Arial" w:cs="Arial"/>
          <w:szCs w:val="16"/>
        </w:rPr>
      </w:pPr>
      <w:r w:rsidRPr="007A25DB">
        <w:rPr>
          <w:rFonts w:ascii="Arial" w:eastAsia="Times New Roman" w:hAnsi="Arial" w:cs="Arial"/>
          <w:szCs w:val="16"/>
        </w:rPr>
        <w:t xml:space="preserve">EDUCATION/TRAINING </w:t>
      </w:r>
      <w:r w:rsidRPr="007A25DB">
        <w:rPr>
          <w:rFonts w:ascii="Arial" w:eastAsia="Times New Roman" w:hAnsi="Arial" w:cs="Arial"/>
          <w:i/>
          <w:iCs/>
          <w:szCs w:val="16"/>
        </w:rPr>
        <w:t>(Begin with baccalaureate or other initial professional education, such as nursing, include postdoctoral training and residency training if applicable. Add/delete rows as necessary.)</w:t>
      </w:r>
    </w:p>
    <w:tbl>
      <w:tblPr>
        <w:tblStyle w:val="TableGrid"/>
        <w:tblW w:w="10830" w:type="dxa"/>
        <w:tblInd w:w="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17"/>
        <w:gridCol w:w="1439"/>
        <w:gridCol w:w="1583"/>
        <w:gridCol w:w="2591"/>
      </w:tblGrid>
      <w:tr w:rsidR="007A25DB" w:rsidRPr="007A25DB" w14:paraId="48223585" w14:textId="77777777" w:rsidTr="007A25DB">
        <w:trPr>
          <w:cantSplit/>
          <w:tblHeader/>
        </w:trPr>
        <w:tc>
          <w:tcPr>
            <w:tcW w:w="5220" w:type="dxa"/>
            <w:tcBorders>
              <w:top w:val="single" w:sz="4" w:space="0" w:color="auto"/>
              <w:left w:val="nil"/>
              <w:bottom w:val="single" w:sz="4" w:space="0" w:color="auto"/>
              <w:right w:val="single" w:sz="4" w:space="0" w:color="auto"/>
            </w:tcBorders>
            <w:vAlign w:val="center"/>
            <w:hideMark/>
          </w:tcPr>
          <w:p w14:paraId="50D806E1" w14:textId="77777777" w:rsidR="007A25DB" w:rsidRPr="007A25DB" w:rsidRDefault="007A25DB" w:rsidP="000D0C22">
            <w:pPr>
              <w:tabs>
                <w:tab w:val="left" w:pos="270"/>
              </w:tabs>
              <w:jc w:val="center"/>
              <w:rPr>
                <w:rFonts w:ascii="Arial" w:eastAsia="Times New Roman" w:hAnsi="Arial" w:cs="Arial"/>
                <w:szCs w:val="16"/>
              </w:rPr>
            </w:pPr>
            <w:r w:rsidRPr="007A25DB">
              <w:rPr>
                <w:rFonts w:ascii="Arial" w:eastAsia="Times New Roman" w:hAnsi="Arial" w:cs="Arial"/>
                <w:szCs w:val="16"/>
              </w:rPr>
              <w:t>INSTITUTION AND LOCATION</w:t>
            </w:r>
          </w:p>
        </w:tc>
        <w:tc>
          <w:tcPr>
            <w:tcW w:w="1440" w:type="dxa"/>
            <w:tcBorders>
              <w:top w:val="single" w:sz="4" w:space="0" w:color="auto"/>
              <w:left w:val="single" w:sz="4" w:space="0" w:color="auto"/>
              <w:bottom w:val="single" w:sz="4" w:space="0" w:color="auto"/>
              <w:right w:val="single" w:sz="4" w:space="0" w:color="auto"/>
            </w:tcBorders>
            <w:vAlign w:val="center"/>
          </w:tcPr>
          <w:p w14:paraId="0A8CD1A3" w14:textId="77777777" w:rsidR="007A25DB" w:rsidRPr="007A25DB" w:rsidRDefault="007A25DB" w:rsidP="000D0C22">
            <w:pPr>
              <w:tabs>
                <w:tab w:val="left" w:pos="270"/>
              </w:tabs>
              <w:jc w:val="center"/>
              <w:rPr>
                <w:rFonts w:ascii="Arial" w:eastAsia="Times New Roman" w:hAnsi="Arial" w:cs="Arial"/>
                <w:szCs w:val="16"/>
              </w:rPr>
            </w:pPr>
            <w:r w:rsidRPr="007A25DB">
              <w:rPr>
                <w:rFonts w:ascii="Arial" w:eastAsia="Times New Roman" w:hAnsi="Arial" w:cs="Arial"/>
                <w:szCs w:val="16"/>
              </w:rPr>
              <w:t>DEGREE</w:t>
            </w:r>
          </w:p>
          <w:p w14:paraId="57532345" w14:textId="77777777" w:rsidR="007A25DB" w:rsidRPr="007A25DB" w:rsidRDefault="007A25DB" w:rsidP="000D0C22">
            <w:pPr>
              <w:tabs>
                <w:tab w:val="left" w:pos="270"/>
              </w:tabs>
              <w:jc w:val="center"/>
              <w:rPr>
                <w:rFonts w:ascii="Arial" w:eastAsia="Times New Roman" w:hAnsi="Arial" w:cs="Arial"/>
                <w:i/>
                <w:iCs/>
                <w:sz w:val="16"/>
                <w:szCs w:val="16"/>
              </w:rPr>
            </w:pPr>
            <w:r w:rsidRPr="007A25DB">
              <w:rPr>
                <w:rFonts w:ascii="Arial" w:eastAsia="Times New Roman" w:hAnsi="Arial" w:cs="Arial"/>
                <w:i/>
                <w:iCs/>
                <w:szCs w:val="16"/>
              </w:rPr>
              <w:t>(if applicable)</w:t>
            </w:r>
          </w:p>
          <w:p w14:paraId="2B7CEBBA" w14:textId="77777777" w:rsidR="007A25DB" w:rsidRPr="007A25DB" w:rsidRDefault="007A25DB" w:rsidP="000D0C22">
            <w:pPr>
              <w:tabs>
                <w:tab w:val="left" w:pos="270"/>
              </w:tabs>
              <w:rPr>
                <w:rFonts w:ascii="Arial" w:eastAsia="Times New Roman" w:hAnsi="Arial" w:cs="Arial"/>
                <w:sz w:val="16"/>
                <w:szCs w:val="16"/>
              </w:rPr>
            </w:pPr>
          </w:p>
        </w:tc>
        <w:tc>
          <w:tcPr>
            <w:tcW w:w="1584" w:type="dxa"/>
            <w:tcBorders>
              <w:top w:val="single" w:sz="4" w:space="0" w:color="auto"/>
              <w:left w:val="single" w:sz="4" w:space="0" w:color="auto"/>
              <w:bottom w:val="single" w:sz="4" w:space="0" w:color="auto"/>
              <w:right w:val="single" w:sz="4" w:space="0" w:color="auto"/>
            </w:tcBorders>
            <w:vAlign w:val="center"/>
          </w:tcPr>
          <w:p w14:paraId="726C1A5B" w14:textId="77777777" w:rsidR="007A25DB" w:rsidRPr="007A25DB" w:rsidRDefault="007A25DB" w:rsidP="000D0C22">
            <w:pPr>
              <w:tabs>
                <w:tab w:val="left" w:pos="270"/>
              </w:tabs>
              <w:jc w:val="center"/>
              <w:rPr>
                <w:rFonts w:ascii="Arial" w:eastAsia="Times New Roman" w:hAnsi="Arial" w:cs="Arial"/>
                <w:szCs w:val="16"/>
              </w:rPr>
            </w:pPr>
            <w:r w:rsidRPr="007A25DB">
              <w:rPr>
                <w:rFonts w:ascii="Arial" w:eastAsia="Times New Roman" w:hAnsi="Arial" w:cs="Arial"/>
                <w:szCs w:val="16"/>
              </w:rPr>
              <w:t>Completion Date</w:t>
            </w:r>
          </w:p>
          <w:p w14:paraId="383C0274" w14:textId="77777777" w:rsidR="007A25DB" w:rsidRPr="007A25DB" w:rsidRDefault="007A25DB" w:rsidP="000D0C22">
            <w:pPr>
              <w:tabs>
                <w:tab w:val="left" w:pos="270"/>
              </w:tabs>
              <w:jc w:val="center"/>
              <w:rPr>
                <w:rFonts w:ascii="Arial" w:eastAsia="Times New Roman" w:hAnsi="Arial" w:cs="Arial"/>
                <w:szCs w:val="16"/>
              </w:rPr>
            </w:pPr>
            <w:r w:rsidRPr="007A25DB">
              <w:rPr>
                <w:rFonts w:ascii="Arial" w:eastAsia="Times New Roman" w:hAnsi="Arial" w:cs="Arial"/>
                <w:szCs w:val="16"/>
              </w:rPr>
              <w:t>MM/YYYY</w:t>
            </w:r>
          </w:p>
          <w:p w14:paraId="7136FD78" w14:textId="77777777" w:rsidR="007A25DB" w:rsidRPr="007A25DB" w:rsidRDefault="007A25DB" w:rsidP="000D0C22">
            <w:pPr>
              <w:tabs>
                <w:tab w:val="left" w:pos="270"/>
              </w:tabs>
              <w:rPr>
                <w:rFonts w:ascii="Arial" w:eastAsia="Times New Roman" w:hAnsi="Arial" w:cs="Arial"/>
                <w:szCs w:val="16"/>
              </w:rPr>
            </w:pPr>
          </w:p>
        </w:tc>
        <w:tc>
          <w:tcPr>
            <w:tcW w:w="2592" w:type="dxa"/>
            <w:tcBorders>
              <w:top w:val="single" w:sz="4" w:space="0" w:color="auto"/>
              <w:left w:val="single" w:sz="4" w:space="0" w:color="auto"/>
              <w:bottom w:val="single" w:sz="4" w:space="0" w:color="auto"/>
              <w:right w:val="nil"/>
            </w:tcBorders>
            <w:vAlign w:val="center"/>
          </w:tcPr>
          <w:p w14:paraId="65A6E2EC" w14:textId="77777777" w:rsidR="007A25DB" w:rsidRPr="007A25DB" w:rsidRDefault="007A25DB" w:rsidP="000D0C22">
            <w:pPr>
              <w:tabs>
                <w:tab w:val="left" w:pos="270"/>
              </w:tabs>
              <w:jc w:val="center"/>
              <w:rPr>
                <w:rFonts w:ascii="Arial" w:eastAsia="Times New Roman" w:hAnsi="Arial" w:cs="Arial"/>
                <w:szCs w:val="16"/>
              </w:rPr>
            </w:pPr>
            <w:r w:rsidRPr="007A25DB">
              <w:rPr>
                <w:rFonts w:ascii="Arial" w:eastAsia="Times New Roman" w:hAnsi="Arial" w:cs="Arial"/>
                <w:szCs w:val="16"/>
              </w:rPr>
              <w:t>FIELD OF STUDY</w:t>
            </w:r>
          </w:p>
          <w:p w14:paraId="4E5C5B2A" w14:textId="77777777" w:rsidR="007A25DB" w:rsidRPr="007A25DB" w:rsidRDefault="007A25DB" w:rsidP="000D0C22">
            <w:pPr>
              <w:tabs>
                <w:tab w:val="left" w:pos="270"/>
              </w:tabs>
              <w:rPr>
                <w:rFonts w:ascii="Arial" w:eastAsia="Times New Roman" w:hAnsi="Arial" w:cs="Arial"/>
                <w:szCs w:val="16"/>
              </w:rPr>
            </w:pPr>
          </w:p>
        </w:tc>
      </w:tr>
      <w:tr w:rsidR="007A25DB" w:rsidRPr="007A25DB" w14:paraId="64DD835F" w14:textId="77777777" w:rsidTr="007A25DB">
        <w:trPr>
          <w:cantSplit/>
          <w:trHeight w:val="395"/>
        </w:trPr>
        <w:tc>
          <w:tcPr>
            <w:tcW w:w="5220" w:type="dxa"/>
            <w:tcBorders>
              <w:top w:val="single" w:sz="4" w:space="0" w:color="auto"/>
              <w:left w:val="nil"/>
              <w:bottom w:val="nil"/>
              <w:right w:val="single" w:sz="4" w:space="0" w:color="auto"/>
            </w:tcBorders>
          </w:tcPr>
          <w:p w14:paraId="636C124B" w14:textId="77777777" w:rsidR="007A25DB" w:rsidRPr="007A25DB" w:rsidRDefault="007A25DB" w:rsidP="000D0C22">
            <w:pPr>
              <w:tabs>
                <w:tab w:val="left" w:pos="270"/>
              </w:tabs>
              <w:spacing w:before="20" w:after="20"/>
              <w:rPr>
                <w:rFonts w:ascii="Arial" w:eastAsia="Times New Roman" w:hAnsi="Arial" w:cs="Arial"/>
              </w:rPr>
            </w:pPr>
          </w:p>
        </w:tc>
        <w:tc>
          <w:tcPr>
            <w:tcW w:w="1440" w:type="dxa"/>
            <w:tcBorders>
              <w:top w:val="single" w:sz="4" w:space="0" w:color="auto"/>
              <w:left w:val="single" w:sz="4" w:space="0" w:color="auto"/>
              <w:bottom w:val="nil"/>
              <w:right w:val="single" w:sz="4" w:space="0" w:color="auto"/>
            </w:tcBorders>
          </w:tcPr>
          <w:p w14:paraId="4406C56D" w14:textId="77777777" w:rsidR="007A25DB" w:rsidRPr="007A25DB" w:rsidRDefault="007A25DB" w:rsidP="000D0C22">
            <w:pPr>
              <w:tabs>
                <w:tab w:val="left" w:pos="270"/>
              </w:tabs>
              <w:spacing w:before="20" w:after="20"/>
              <w:jc w:val="center"/>
              <w:rPr>
                <w:rFonts w:ascii="Arial" w:eastAsia="Times New Roman" w:hAnsi="Arial" w:cs="Arial"/>
              </w:rPr>
            </w:pPr>
          </w:p>
        </w:tc>
        <w:tc>
          <w:tcPr>
            <w:tcW w:w="1584" w:type="dxa"/>
            <w:tcBorders>
              <w:top w:val="single" w:sz="4" w:space="0" w:color="auto"/>
              <w:left w:val="single" w:sz="4" w:space="0" w:color="auto"/>
              <w:bottom w:val="nil"/>
              <w:right w:val="single" w:sz="4" w:space="0" w:color="auto"/>
            </w:tcBorders>
          </w:tcPr>
          <w:p w14:paraId="52D0BBF1" w14:textId="77777777" w:rsidR="007A25DB" w:rsidRPr="007A25DB" w:rsidRDefault="007A25DB" w:rsidP="000D0C22">
            <w:pPr>
              <w:tabs>
                <w:tab w:val="left" w:pos="270"/>
              </w:tabs>
              <w:spacing w:before="20" w:after="20"/>
              <w:jc w:val="center"/>
              <w:rPr>
                <w:rFonts w:ascii="Arial" w:eastAsia="Times New Roman" w:hAnsi="Arial" w:cs="Arial"/>
              </w:rPr>
            </w:pPr>
          </w:p>
        </w:tc>
        <w:tc>
          <w:tcPr>
            <w:tcW w:w="2592" w:type="dxa"/>
            <w:tcBorders>
              <w:top w:val="single" w:sz="4" w:space="0" w:color="auto"/>
              <w:left w:val="single" w:sz="4" w:space="0" w:color="auto"/>
              <w:bottom w:val="nil"/>
              <w:right w:val="nil"/>
            </w:tcBorders>
          </w:tcPr>
          <w:p w14:paraId="2CC6E21F" w14:textId="77777777" w:rsidR="007A25DB" w:rsidRPr="007A25DB" w:rsidRDefault="007A25DB" w:rsidP="000D0C22">
            <w:pPr>
              <w:tabs>
                <w:tab w:val="left" w:pos="270"/>
              </w:tabs>
              <w:spacing w:before="20" w:after="20"/>
              <w:rPr>
                <w:rFonts w:ascii="Arial" w:eastAsia="Times New Roman" w:hAnsi="Arial" w:cs="Arial"/>
              </w:rPr>
            </w:pPr>
          </w:p>
        </w:tc>
      </w:tr>
      <w:tr w:rsidR="007A25DB" w:rsidRPr="007A25DB" w14:paraId="20CBBEF3" w14:textId="77777777" w:rsidTr="007A25DB">
        <w:trPr>
          <w:cantSplit/>
          <w:trHeight w:val="395"/>
        </w:trPr>
        <w:tc>
          <w:tcPr>
            <w:tcW w:w="5220" w:type="dxa"/>
            <w:tcBorders>
              <w:top w:val="nil"/>
              <w:left w:val="nil"/>
              <w:bottom w:val="nil"/>
              <w:right w:val="single" w:sz="4" w:space="0" w:color="auto"/>
            </w:tcBorders>
          </w:tcPr>
          <w:p w14:paraId="2105B1A0" w14:textId="77777777" w:rsidR="007A25DB" w:rsidRPr="007A25DB" w:rsidRDefault="007A25DB" w:rsidP="000D0C22">
            <w:pPr>
              <w:tabs>
                <w:tab w:val="left" w:pos="270"/>
              </w:tabs>
              <w:spacing w:before="20" w:after="20"/>
              <w:rPr>
                <w:rFonts w:ascii="Arial" w:eastAsia="Times New Roman" w:hAnsi="Arial" w:cs="Arial"/>
              </w:rPr>
            </w:pPr>
          </w:p>
        </w:tc>
        <w:tc>
          <w:tcPr>
            <w:tcW w:w="1440" w:type="dxa"/>
            <w:tcBorders>
              <w:top w:val="nil"/>
              <w:left w:val="single" w:sz="4" w:space="0" w:color="auto"/>
              <w:bottom w:val="nil"/>
              <w:right w:val="single" w:sz="4" w:space="0" w:color="auto"/>
            </w:tcBorders>
          </w:tcPr>
          <w:p w14:paraId="727BFFFE" w14:textId="77777777" w:rsidR="007A25DB" w:rsidRPr="007A25DB" w:rsidRDefault="007A25DB" w:rsidP="000D0C22">
            <w:pPr>
              <w:tabs>
                <w:tab w:val="left" w:pos="270"/>
              </w:tabs>
              <w:spacing w:before="20" w:after="20"/>
              <w:jc w:val="center"/>
              <w:rPr>
                <w:rFonts w:ascii="Arial" w:eastAsia="Times New Roman" w:hAnsi="Arial" w:cs="Arial"/>
              </w:rPr>
            </w:pPr>
          </w:p>
        </w:tc>
        <w:tc>
          <w:tcPr>
            <w:tcW w:w="1584" w:type="dxa"/>
            <w:tcBorders>
              <w:top w:val="nil"/>
              <w:left w:val="single" w:sz="4" w:space="0" w:color="auto"/>
              <w:bottom w:val="nil"/>
              <w:right w:val="single" w:sz="4" w:space="0" w:color="auto"/>
            </w:tcBorders>
          </w:tcPr>
          <w:p w14:paraId="1A18AE4F" w14:textId="77777777" w:rsidR="007A25DB" w:rsidRPr="007A25DB" w:rsidRDefault="007A25DB" w:rsidP="000D0C22">
            <w:pPr>
              <w:tabs>
                <w:tab w:val="left" w:pos="270"/>
              </w:tabs>
              <w:spacing w:before="20" w:after="20"/>
              <w:jc w:val="center"/>
              <w:rPr>
                <w:rFonts w:ascii="Arial" w:eastAsia="Times New Roman" w:hAnsi="Arial" w:cs="Arial"/>
              </w:rPr>
            </w:pPr>
          </w:p>
        </w:tc>
        <w:tc>
          <w:tcPr>
            <w:tcW w:w="2592" w:type="dxa"/>
            <w:tcBorders>
              <w:top w:val="nil"/>
              <w:left w:val="single" w:sz="4" w:space="0" w:color="auto"/>
              <w:bottom w:val="nil"/>
              <w:right w:val="nil"/>
            </w:tcBorders>
          </w:tcPr>
          <w:p w14:paraId="3FE3CA11" w14:textId="77777777" w:rsidR="007A25DB" w:rsidRPr="007A25DB" w:rsidRDefault="007A25DB" w:rsidP="000D0C22">
            <w:pPr>
              <w:tabs>
                <w:tab w:val="left" w:pos="270"/>
              </w:tabs>
              <w:spacing w:before="20" w:after="20"/>
              <w:rPr>
                <w:rFonts w:ascii="Arial" w:eastAsia="Times New Roman" w:hAnsi="Arial" w:cs="Arial"/>
              </w:rPr>
            </w:pPr>
          </w:p>
        </w:tc>
      </w:tr>
      <w:tr w:rsidR="007A25DB" w:rsidRPr="007A25DB" w14:paraId="1F497108" w14:textId="77777777" w:rsidTr="007A25DB">
        <w:trPr>
          <w:cantSplit/>
          <w:trHeight w:val="395"/>
        </w:trPr>
        <w:tc>
          <w:tcPr>
            <w:tcW w:w="5220" w:type="dxa"/>
            <w:tcBorders>
              <w:top w:val="nil"/>
              <w:left w:val="nil"/>
              <w:bottom w:val="nil"/>
              <w:right w:val="single" w:sz="4" w:space="0" w:color="auto"/>
            </w:tcBorders>
          </w:tcPr>
          <w:p w14:paraId="436942C6" w14:textId="77777777" w:rsidR="007A25DB" w:rsidRPr="007A25DB" w:rsidRDefault="007A25DB" w:rsidP="000D0C22">
            <w:pPr>
              <w:tabs>
                <w:tab w:val="left" w:pos="270"/>
              </w:tabs>
              <w:spacing w:before="20" w:after="20"/>
              <w:rPr>
                <w:rFonts w:ascii="Arial" w:eastAsia="Times New Roman" w:hAnsi="Arial" w:cs="Arial"/>
              </w:rPr>
            </w:pPr>
          </w:p>
        </w:tc>
        <w:tc>
          <w:tcPr>
            <w:tcW w:w="1440" w:type="dxa"/>
            <w:tcBorders>
              <w:top w:val="nil"/>
              <w:left w:val="single" w:sz="4" w:space="0" w:color="auto"/>
              <w:bottom w:val="nil"/>
              <w:right w:val="single" w:sz="4" w:space="0" w:color="auto"/>
            </w:tcBorders>
          </w:tcPr>
          <w:p w14:paraId="38337F3F" w14:textId="77777777" w:rsidR="007A25DB" w:rsidRPr="007A25DB" w:rsidRDefault="007A25DB" w:rsidP="000D0C22">
            <w:pPr>
              <w:tabs>
                <w:tab w:val="left" w:pos="270"/>
              </w:tabs>
              <w:spacing w:before="20" w:after="20"/>
              <w:jc w:val="center"/>
              <w:rPr>
                <w:rFonts w:ascii="Arial" w:eastAsia="Times New Roman" w:hAnsi="Arial" w:cs="Arial"/>
              </w:rPr>
            </w:pPr>
          </w:p>
        </w:tc>
        <w:tc>
          <w:tcPr>
            <w:tcW w:w="1584" w:type="dxa"/>
            <w:tcBorders>
              <w:top w:val="nil"/>
              <w:left w:val="single" w:sz="4" w:space="0" w:color="auto"/>
              <w:bottom w:val="nil"/>
              <w:right w:val="single" w:sz="4" w:space="0" w:color="auto"/>
            </w:tcBorders>
          </w:tcPr>
          <w:p w14:paraId="2AA55B25" w14:textId="77777777" w:rsidR="007A25DB" w:rsidRPr="007A25DB" w:rsidRDefault="007A25DB" w:rsidP="000D0C22">
            <w:pPr>
              <w:tabs>
                <w:tab w:val="left" w:pos="270"/>
              </w:tabs>
              <w:spacing w:before="20" w:after="20"/>
              <w:jc w:val="center"/>
              <w:rPr>
                <w:rFonts w:ascii="Arial" w:eastAsia="Times New Roman" w:hAnsi="Arial" w:cs="Arial"/>
              </w:rPr>
            </w:pPr>
          </w:p>
        </w:tc>
        <w:tc>
          <w:tcPr>
            <w:tcW w:w="2592" w:type="dxa"/>
            <w:tcBorders>
              <w:top w:val="nil"/>
              <w:left w:val="single" w:sz="4" w:space="0" w:color="auto"/>
              <w:bottom w:val="nil"/>
              <w:right w:val="nil"/>
            </w:tcBorders>
          </w:tcPr>
          <w:p w14:paraId="24A66A51" w14:textId="77777777" w:rsidR="007A25DB" w:rsidRPr="007A25DB" w:rsidRDefault="007A25DB" w:rsidP="000D0C22">
            <w:pPr>
              <w:tabs>
                <w:tab w:val="left" w:pos="270"/>
              </w:tabs>
              <w:spacing w:before="20" w:after="20"/>
              <w:rPr>
                <w:rFonts w:ascii="Arial" w:eastAsia="Times New Roman" w:hAnsi="Arial" w:cs="Arial"/>
              </w:rPr>
            </w:pPr>
          </w:p>
        </w:tc>
      </w:tr>
      <w:tr w:rsidR="007A25DB" w:rsidRPr="007A25DB" w14:paraId="562F0EBC" w14:textId="77777777" w:rsidTr="007A25DB">
        <w:trPr>
          <w:cantSplit/>
          <w:trHeight w:val="395"/>
        </w:trPr>
        <w:tc>
          <w:tcPr>
            <w:tcW w:w="5220" w:type="dxa"/>
            <w:tcBorders>
              <w:top w:val="nil"/>
              <w:left w:val="nil"/>
              <w:bottom w:val="nil"/>
              <w:right w:val="single" w:sz="4" w:space="0" w:color="auto"/>
            </w:tcBorders>
          </w:tcPr>
          <w:p w14:paraId="5F81FDF2" w14:textId="77777777" w:rsidR="007A25DB" w:rsidRPr="007A25DB" w:rsidRDefault="007A25DB" w:rsidP="000D0C22">
            <w:pPr>
              <w:tabs>
                <w:tab w:val="left" w:pos="270"/>
              </w:tabs>
              <w:spacing w:before="20" w:after="20"/>
              <w:rPr>
                <w:rFonts w:ascii="Arial" w:eastAsia="Times New Roman" w:hAnsi="Arial" w:cs="Arial"/>
              </w:rPr>
            </w:pPr>
          </w:p>
        </w:tc>
        <w:tc>
          <w:tcPr>
            <w:tcW w:w="1440" w:type="dxa"/>
            <w:tcBorders>
              <w:top w:val="nil"/>
              <w:left w:val="single" w:sz="4" w:space="0" w:color="auto"/>
              <w:bottom w:val="nil"/>
              <w:right w:val="single" w:sz="4" w:space="0" w:color="auto"/>
            </w:tcBorders>
          </w:tcPr>
          <w:p w14:paraId="18F8160B" w14:textId="77777777" w:rsidR="007A25DB" w:rsidRPr="007A25DB" w:rsidRDefault="007A25DB" w:rsidP="000D0C22">
            <w:pPr>
              <w:tabs>
                <w:tab w:val="left" w:pos="270"/>
              </w:tabs>
              <w:spacing w:before="20" w:after="20"/>
              <w:jc w:val="center"/>
              <w:rPr>
                <w:rFonts w:ascii="Arial" w:eastAsia="Times New Roman" w:hAnsi="Arial" w:cs="Arial"/>
              </w:rPr>
            </w:pPr>
          </w:p>
        </w:tc>
        <w:tc>
          <w:tcPr>
            <w:tcW w:w="1584" w:type="dxa"/>
            <w:tcBorders>
              <w:top w:val="nil"/>
              <w:left w:val="single" w:sz="4" w:space="0" w:color="auto"/>
              <w:bottom w:val="nil"/>
              <w:right w:val="single" w:sz="4" w:space="0" w:color="auto"/>
            </w:tcBorders>
          </w:tcPr>
          <w:p w14:paraId="00725168" w14:textId="77777777" w:rsidR="007A25DB" w:rsidRPr="007A25DB" w:rsidRDefault="007A25DB" w:rsidP="000D0C22">
            <w:pPr>
              <w:tabs>
                <w:tab w:val="left" w:pos="270"/>
              </w:tabs>
              <w:spacing w:before="20" w:after="20"/>
              <w:jc w:val="center"/>
              <w:rPr>
                <w:rFonts w:ascii="Arial" w:eastAsia="Times New Roman" w:hAnsi="Arial" w:cs="Arial"/>
              </w:rPr>
            </w:pPr>
          </w:p>
        </w:tc>
        <w:tc>
          <w:tcPr>
            <w:tcW w:w="2592" w:type="dxa"/>
            <w:tcBorders>
              <w:top w:val="nil"/>
              <w:left w:val="single" w:sz="4" w:space="0" w:color="auto"/>
              <w:bottom w:val="nil"/>
              <w:right w:val="nil"/>
            </w:tcBorders>
          </w:tcPr>
          <w:p w14:paraId="3CA9B91B" w14:textId="77777777" w:rsidR="007A25DB" w:rsidRPr="007A25DB" w:rsidRDefault="007A25DB" w:rsidP="000D0C22">
            <w:pPr>
              <w:tabs>
                <w:tab w:val="left" w:pos="270"/>
              </w:tabs>
              <w:spacing w:before="20" w:after="20"/>
              <w:rPr>
                <w:rFonts w:ascii="Arial" w:eastAsia="Times New Roman" w:hAnsi="Arial" w:cs="Arial"/>
              </w:rPr>
            </w:pPr>
          </w:p>
        </w:tc>
      </w:tr>
      <w:tr w:rsidR="007A25DB" w:rsidRPr="007A25DB" w14:paraId="000071D6" w14:textId="77777777" w:rsidTr="007A25DB">
        <w:trPr>
          <w:cantSplit/>
          <w:trHeight w:val="395"/>
        </w:trPr>
        <w:tc>
          <w:tcPr>
            <w:tcW w:w="5220" w:type="dxa"/>
            <w:tcBorders>
              <w:top w:val="nil"/>
              <w:left w:val="nil"/>
              <w:bottom w:val="nil"/>
              <w:right w:val="single" w:sz="4" w:space="0" w:color="auto"/>
            </w:tcBorders>
          </w:tcPr>
          <w:p w14:paraId="66552400" w14:textId="77777777" w:rsidR="007A25DB" w:rsidRPr="007A25DB" w:rsidRDefault="007A25DB" w:rsidP="000D0C22">
            <w:pPr>
              <w:tabs>
                <w:tab w:val="left" w:pos="270"/>
              </w:tabs>
              <w:spacing w:before="20" w:after="20"/>
              <w:rPr>
                <w:rFonts w:ascii="Arial" w:eastAsia="Times New Roman" w:hAnsi="Arial" w:cs="Arial"/>
              </w:rPr>
            </w:pPr>
          </w:p>
        </w:tc>
        <w:tc>
          <w:tcPr>
            <w:tcW w:w="1440" w:type="dxa"/>
            <w:tcBorders>
              <w:top w:val="nil"/>
              <w:left w:val="single" w:sz="4" w:space="0" w:color="auto"/>
              <w:bottom w:val="nil"/>
              <w:right w:val="single" w:sz="4" w:space="0" w:color="auto"/>
            </w:tcBorders>
          </w:tcPr>
          <w:p w14:paraId="6B530ECE" w14:textId="77777777" w:rsidR="007A25DB" w:rsidRPr="007A25DB" w:rsidRDefault="007A25DB" w:rsidP="000D0C22">
            <w:pPr>
              <w:tabs>
                <w:tab w:val="left" w:pos="270"/>
              </w:tabs>
              <w:spacing w:before="20" w:after="20"/>
              <w:jc w:val="center"/>
              <w:rPr>
                <w:rFonts w:ascii="Arial" w:eastAsia="Times New Roman" w:hAnsi="Arial" w:cs="Arial"/>
              </w:rPr>
            </w:pPr>
          </w:p>
        </w:tc>
        <w:tc>
          <w:tcPr>
            <w:tcW w:w="1584" w:type="dxa"/>
            <w:tcBorders>
              <w:top w:val="nil"/>
              <w:left w:val="single" w:sz="4" w:space="0" w:color="auto"/>
              <w:bottom w:val="nil"/>
              <w:right w:val="single" w:sz="4" w:space="0" w:color="auto"/>
            </w:tcBorders>
          </w:tcPr>
          <w:p w14:paraId="6C6BE9DF" w14:textId="77777777" w:rsidR="007A25DB" w:rsidRPr="007A25DB" w:rsidRDefault="007A25DB" w:rsidP="000D0C22">
            <w:pPr>
              <w:tabs>
                <w:tab w:val="left" w:pos="270"/>
              </w:tabs>
              <w:spacing w:before="20" w:after="20"/>
              <w:jc w:val="center"/>
              <w:rPr>
                <w:rFonts w:ascii="Arial" w:eastAsia="Times New Roman" w:hAnsi="Arial" w:cs="Arial"/>
              </w:rPr>
            </w:pPr>
          </w:p>
        </w:tc>
        <w:tc>
          <w:tcPr>
            <w:tcW w:w="2592" w:type="dxa"/>
            <w:tcBorders>
              <w:top w:val="nil"/>
              <w:left w:val="single" w:sz="4" w:space="0" w:color="auto"/>
              <w:bottom w:val="nil"/>
              <w:right w:val="nil"/>
            </w:tcBorders>
          </w:tcPr>
          <w:p w14:paraId="02F805BA" w14:textId="77777777" w:rsidR="007A25DB" w:rsidRPr="007A25DB" w:rsidRDefault="007A25DB" w:rsidP="000D0C22">
            <w:pPr>
              <w:tabs>
                <w:tab w:val="left" w:pos="270"/>
              </w:tabs>
              <w:spacing w:before="20" w:after="20"/>
              <w:rPr>
                <w:rFonts w:ascii="Arial" w:eastAsia="Times New Roman" w:hAnsi="Arial" w:cs="Arial"/>
              </w:rPr>
            </w:pPr>
          </w:p>
        </w:tc>
      </w:tr>
    </w:tbl>
    <w:p w14:paraId="2C1BDA3D" w14:textId="77777777" w:rsidR="007A25DB" w:rsidRPr="007A25DB" w:rsidRDefault="007A25DB" w:rsidP="000D0C22">
      <w:pPr>
        <w:widowControl/>
        <w:rPr>
          <w:rFonts w:ascii="Arial" w:eastAsia="Calibri" w:hAnsi="Arial" w:cs="Arial"/>
          <w:szCs w:val="20"/>
        </w:rPr>
      </w:pPr>
    </w:p>
    <w:p w14:paraId="4390292D" w14:textId="77777777" w:rsidR="007A25DB" w:rsidRPr="007A25DB" w:rsidRDefault="007A25DB" w:rsidP="000D0C22">
      <w:pPr>
        <w:widowControl/>
        <w:rPr>
          <w:rFonts w:ascii="Arial" w:eastAsia="Times New Roman" w:hAnsi="Arial" w:cs="Times New Roman"/>
          <w:szCs w:val="24"/>
        </w:rPr>
      </w:pPr>
    </w:p>
    <w:p w14:paraId="0C887642" w14:textId="77777777" w:rsidR="007A25DB" w:rsidRPr="007A25DB" w:rsidRDefault="007A25DB" w:rsidP="000D0C22">
      <w:pPr>
        <w:widowControl/>
        <w:rPr>
          <w:rFonts w:ascii="Arial" w:eastAsia="Calibri" w:hAnsi="Arial" w:cs="Arial"/>
          <w:b/>
          <w:bCs/>
        </w:rPr>
      </w:pPr>
      <w:r w:rsidRPr="007A25DB">
        <w:rPr>
          <w:rFonts w:ascii="Arial" w:eastAsia="Calibri" w:hAnsi="Arial" w:cs="Arial"/>
          <w:b/>
          <w:bCs/>
        </w:rPr>
        <w:t>A.</w:t>
      </w:r>
      <w:r w:rsidRPr="007A25DB">
        <w:rPr>
          <w:rFonts w:ascii="Arial" w:eastAsia="Calibri" w:hAnsi="Arial" w:cs="Arial"/>
          <w:b/>
          <w:bCs/>
        </w:rPr>
        <w:tab/>
        <w:t>Personal Statement</w:t>
      </w:r>
      <w:r w:rsidRPr="007A25DB">
        <w:rPr>
          <w:rFonts w:ascii="Arial" w:eastAsia="Calibri" w:hAnsi="Arial" w:cs="Arial"/>
          <w:b/>
          <w:bCs/>
        </w:rPr>
        <w:br/>
      </w:r>
    </w:p>
    <w:p w14:paraId="6A2D881B" w14:textId="77777777" w:rsidR="007A25DB" w:rsidRPr="007A25DB" w:rsidRDefault="007A25DB" w:rsidP="000D0C22">
      <w:pPr>
        <w:widowControl/>
        <w:rPr>
          <w:rFonts w:ascii="Arial" w:eastAsia="Calibri" w:hAnsi="Arial" w:cs="Arial"/>
          <w:b/>
          <w:bCs/>
        </w:rPr>
      </w:pPr>
    </w:p>
    <w:p w14:paraId="6FCB749C" w14:textId="77777777" w:rsidR="007A25DB" w:rsidRPr="007A25DB" w:rsidRDefault="007A25DB" w:rsidP="000D0C22">
      <w:pPr>
        <w:widowControl/>
        <w:rPr>
          <w:rFonts w:ascii="Arial" w:eastAsia="Calibri" w:hAnsi="Arial" w:cs="Arial"/>
          <w:b/>
          <w:bCs/>
        </w:rPr>
      </w:pPr>
      <w:r w:rsidRPr="007A25DB">
        <w:rPr>
          <w:rFonts w:ascii="Arial" w:eastAsia="Calibri" w:hAnsi="Arial" w:cs="Arial"/>
          <w:b/>
          <w:bCs/>
        </w:rPr>
        <w:t>B.</w:t>
      </w:r>
      <w:r w:rsidRPr="007A25DB">
        <w:rPr>
          <w:rFonts w:ascii="Arial" w:eastAsia="Calibri" w:hAnsi="Arial" w:cs="Arial"/>
          <w:b/>
          <w:bCs/>
        </w:rPr>
        <w:tab/>
        <w:t>Positions, Scientific Appointments, and Honors</w:t>
      </w:r>
      <w:r w:rsidRPr="007A25DB">
        <w:rPr>
          <w:rFonts w:ascii="Arial" w:eastAsia="Calibri" w:hAnsi="Arial" w:cs="Arial"/>
          <w:b/>
          <w:bCs/>
        </w:rPr>
        <w:br/>
      </w:r>
    </w:p>
    <w:p w14:paraId="6B4567BA" w14:textId="77777777" w:rsidR="007A25DB" w:rsidRPr="007A25DB" w:rsidRDefault="007A25DB" w:rsidP="000D0C22">
      <w:pPr>
        <w:widowControl/>
        <w:rPr>
          <w:rFonts w:ascii="Arial" w:eastAsia="Calibri" w:hAnsi="Arial" w:cs="Arial"/>
          <w:b/>
          <w:bCs/>
        </w:rPr>
      </w:pPr>
    </w:p>
    <w:p w14:paraId="60A92981" w14:textId="77777777" w:rsidR="007A25DB" w:rsidRPr="007A25DB" w:rsidRDefault="007A25DB" w:rsidP="000D0C22">
      <w:pPr>
        <w:widowControl/>
        <w:rPr>
          <w:rFonts w:ascii="Arial" w:eastAsia="Calibri" w:hAnsi="Arial" w:cs="Arial"/>
          <w:b/>
          <w:bCs/>
        </w:rPr>
      </w:pPr>
      <w:r w:rsidRPr="007A25DB">
        <w:rPr>
          <w:rFonts w:ascii="Arial" w:eastAsia="Calibri" w:hAnsi="Arial" w:cs="Arial"/>
          <w:b/>
          <w:bCs/>
        </w:rPr>
        <w:t>C.</w:t>
      </w:r>
      <w:r w:rsidRPr="007A25DB">
        <w:rPr>
          <w:rFonts w:ascii="Arial" w:eastAsia="Calibri" w:hAnsi="Arial" w:cs="Arial"/>
          <w:b/>
          <w:bCs/>
        </w:rPr>
        <w:tab/>
        <w:t>Contributions to Science</w:t>
      </w:r>
      <w:r w:rsidRPr="007A25DB">
        <w:rPr>
          <w:rFonts w:ascii="Arial" w:eastAsia="Calibri" w:hAnsi="Arial" w:cs="Arial"/>
          <w:b/>
          <w:bCs/>
        </w:rPr>
        <w:br/>
      </w:r>
    </w:p>
    <w:p w14:paraId="54AA1919" w14:textId="77777777" w:rsidR="007A25DB" w:rsidRPr="007A25DB" w:rsidRDefault="007A25DB" w:rsidP="000D0C22">
      <w:pPr>
        <w:widowControl/>
        <w:rPr>
          <w:rFonts w:ascii="Arial" w:eastAsia="Calibri" w:hAnsi="Arial" w:cs="Arial"/>
          <w:b/>
          <w:bCs/>
        </w:rPr>
      </w:pPr>
    </w:p>
    <w:p w14:paraId="1C91A8C1" w14:textId="77777777" w:rsidR="007A25DB" w:rsidRPr="007A25DB" w:rsidRDefault="007A25DB" w:rsidP="000D0C22">
      <w:pPr>
        <w:widowControl/>
        <w:rPr>
          <w:rFonts w:ascii="Arial" w:eastAsia="Calibri" w:hAnsi="Arial" w:cs="Arial"/>
          <w:bCs/>
        </w:rPr>
      </w:pPr>
    </w:p>
    <w:p w14:paraId="0047009E" w14:textId="77777777" w:rsidR="0008024B" w:rsidRDefault="0008024B">
      <w:pPr>
        <w:rPr>
          <w:rFonts w:ascii="Arial"/>
        </w:rPr>
        <w:sectPr w:rsidR="0008024B" w:rsidSect="00EB5130">
          <w:pgSz w:w="12240" w:h="15840"/>
          <w:pgMar w:top="720" w:right="720" w:bottom="720" w:left="720" w:header="720" w:footer="720" w:gutter="0"/>
          <w:cols w:space="720"/>
        </w:sectPr>
      </w:pPr>
    </w:p>
    <w:p w14:paraId="3EEF6093" w14:textId="77777777" w:rsidR="0008024B" w:rsidRDefault="002C25C0" w:rsidP="000D0C22">
      <w:pPr>
        <w:pStyle w:val="Heading1"/>
        <w:ind w:left="0"/>
        <w:rPr>
          <w:rFonts w:ascii="Arial"/>
          <w:u w:val="none"/>
        </w:rPr>
      </w:pPr>
      <w:bookmarkStart w:id="1" w:name="OTHER_RESEARCH_SUPPORT"/>
      <w:bookmarkEnd w:id="1"/>
      <w:r>
        <w:rPr>
          <w:rFonts w:ascii="Arial"/>
          <w:spacing w:val="-2"/>
          <w:u w:val="none"/>
        </w:rPr>
        <w:lastRenderedPageBreak/>
        <w:t>OTHER</w:t>
      </w:r>
      <w:r>
        <w:rPr>
          <w:rFonts w:ascii="Arial"/>
          <w:spacing w:val="-5"/>
          <w:u w:val="none"/>
        </w:rPr>
        <w:t xml:space="preserve"> </w:t>
      </w:r>
      <w:r>
        <w:rPr>
          <w:rFonts w:ascii="Arial"/>
          <w:spacing w:val="-2"/>
          <w:u w:val="none"/>
        </w:rPr>
        <w:t>RESEARCH</w:t>
      </w:r>
      <w:r>
        <w:rPr>
          <w:rFonts w:ascii="Arial"/>
          <w:spacing w:val="-9"/>
          <w:u w:val="none"/>
        </w:rPr>
        <w:t xml:space="preserve"> </w:t>
      </w:r>
      <w:r>
        <w:rPr>
          <w:rFonts w:ascii="Arial"/>
          <w:spacing w:val="-2"/>
          <w:u w:val="none"/>
        </w:rPr>
        <w:t>SUPPORT</w:t>
      </w:r>
    </w:p>
    <w:p w14:paraId="0058C392" w14:textId="77777777" w:rsidR="0008024B" w:rsidRDefault="0008024B" w:rsidP="000D0C22">
      <w:pPr>
        <w:pStyle w:val="BodyText"/>
        <w:spacing w:before="10"/>
        <w:rPr>
          <w:rFonts w:ascii="Arial"/>
          <w:b/>
          <w:sz w:val="21"/>
        </w:rPr>
      </w:pPr>
    </w:p>
    <w:p w14:paraId="68536392" w14:textId="77777777" w:rsidR="0008024B" w:rsidRDefault="002C25C0" w:rsidP="000D0C22">
      <w:pPr>
        <w:spacing w:before="1"/>
        <w:rPr>
          <w:rFonts w:ascii="Arial"/>
          <w:b/>
        </w:rPr>
      </w:pPr>
      <w:r>
        <w:rPr>
          <w:rFonts w:ascii="Arial"/>
          <w:b/>
          <w:u w:val="thick"/>
        </w:rPr>
        <w:t>PI</w:t>
      </w:r>
      <w:r>
        <w:rPr>
          <w:rFonts w:ascii="Arial"/>
          <w:b/>
          <w:spacing w:val="-4"/>
          <w:u w:val="thick"/>
        </w:rPr>
        <w:t xml:space="preserve"> Name</w:t>
      </w:r>
    </w:p>
    <w:p w14:paraId="621FC655" w14:textId="77777777" w:rsidR="0008024B" w:rsidRDefault="0008024B" w:rsidP="000D0C22">
      <w:pPr>
        <w:pStyle w:val="BodyText"/>
        <w:spacing w:before="8"/>
        <w:rPr>
          <w:rFonts w:ascii="Arial"/>
          <w:b/>
          <w:sz w:val="14"/>
        </w:rPr>
      </w:pPr>
    </w:p>
    <w:p w14:paraId="7808A17D" w14:textId="77777777" w:rsidR="0008024B" w:rsidRDefault="002C25C0" w:rsidP="000D0C22">
      <w:pPr>
        <w:spacing w:before="92"/>
        <w:rPr>
          <w:rFonts w:ascii="Arial"/>
          <w:b/>
        </w:rPr>
      </w:pPr>
      <w:r>
        <w:rPr>
          <w:rFonts w:ascii="Arial"/>
          <w:b/>
          <w:spacing w:val="-2"/>
          <w:u w:val="thick"/>
        </w:rPr>
        <w:t>Active</w:t>
      </w:r>
    </w:p>
    <w:p w14:paraId="7E2826DA" w14:textId="77777777" w:rsidR="0008024B" w:rsidRDefault="002C25C0" w:rsidP="000D0C22">
      <w:pPr>
        <w:pStyle w:val="BodyText"/>
        <w:tabs>
          <w:tab w:val="left" w:pos="5180"/>
          <w:tab w:val="left" w:pos="7340"/>
        </w:tabs>
        <w:spacing w:before="3" w:line="237" w:lineRule="auto"/>
        <w:ind w:hanging="1"/>
        <w:rPr>
          <w:rFonts w:ascii="Arial" w:hAnsi="Arial"/>
        </w:rPr>
      </w:pPr>
      <w:r>
        <w:rPr>
          <w:rFonts w:ascii="Arial" w:hAnsi="Arial"/>
        </w:rPr>
        <w:t>Project Number (Project Contact PI Name)</w:t>
      </w:r>
      <w:r>
        <w:rPr>
          <w:rFonts w:ascii="Arial" w:hAnsi="Arial"/>
        </w:rPr>
        <w:tab/>
        <w:t>Project Dates</w:t>
      </w:r>
      <w:r>
        <w:rPr>
          <w:rFonts w:ascii="Arial" w:hAnsi="Arial"/>
        </w:rPr>
        <w:tab/>
        <w:t>Applicant’s</w:t>
      </w:r>
      <w:r>
        <w:rPr>
          <w:rFonts w:ascii="Arial" w:hAnsi="Arial"/>
          <w:spacing w:val="-16"/>
        </w:rPr>
        <w:t xml:space="preserve"> </w:t>
      </w:r>
      <w:r>
        <w:rPr>
          <w:rFonts w:ascii="Arial" w:hAnsi="Arial"/>
        </w:rPr>
        <w:t>Effort</w:t>
      </w:r>
      <w:r>
        <w:rPr>
          <w:rFonts w:ascii="Arial" w:hAnsi="Arial"/>
          <w:spacing w:val="-15"/>
        </w:rPr>
        <w:t xml:space="preserve"> </w:t>
      </w:r>
      <w:r>
        <w:rPr>
          <w:rFonts w:ascii="Arial" w:hAnsi="Arial"/>
        </w:rPr>
        <w:t>(Calendar</w:t>
      </w:r>
      <w:r>
        <w:rPr>
          <w:rFonts w:ascii="Arial" w:hAnsi="Arial"/>
          <w:spacing w:val="-15"/>
        </w:rPr>
        <w:t xml:space="preserve"> </w:t>
      </w:r>
      <w:r>
        <w:rPr>
          <w:rFonts w:ascii="Arial" w:hAnsi="Arial"/>
        </w:rPr>
        <w:t>months) Sponsor Name</w:t>
      </w:r>
      <w:r>
        <w:rPr>
          <w:rFonts w:ascii="Arial" w:hAnsi="Arial"/>
        </w:rPr>
        <w:tab/>
        <w:t>Project Annual Direct Costs</w:t>
      </w:r>
    </w:p>
    <w:p w14:paraId="65676F81" w14:textId="77777777" w:rsidR="0008024B" w:rsidRDefault="002C25C0" w:rsidP="000D0C22">
      <w:pPr>
        <w:pStyle w:val="BodyText"/>
        <w:spacing w:line="251" w:lineRule="exact"/>
        <w:rPr>
          <w:rFonts w:ascii="Arial"/>
        </w:rPr>
      </w:pPr>
      <w:r>
        <w:rPr>
          <w:rFonts w:ascii="Arial"/>
          <w:spacing w:val="-2"/>
        </w:rPr>
        <w:t>Project Title</w:t>
      </w:r>
    </w:p>
    <w:p w14:paraId="4C2DA0DF" w14:textId="77777777" w:rsidR="0008024B" w:rsidRDefault="002C25C0" w:rsidP="000D0C22">
      <w:pPr>
        <w:pStyle w:val="BodyText"/>
        <w:spacing w:line="253" w:lineRule="exact"/>
        <w:rPr>
          <w:rFonts w:ascii="Arial" w:hAnsi="Arial"/>
        </w:rPr>
      </w:pPr>
      <w:r>
        <w:rPr>
          <w:rFonts w:ascii="Arial" w:hAnsi="Arial"/>
        </w:rPr>
        <w:t>Applicant’s</w:t>
      </w:r>
      <w:r>
        <w:rPr>
          <w:rFonts w:ascii="Arial" w:hAnsi="Arial"/>
          <w:spacing w:val="-9"/>
        </w:rPr>
        <w:t xml:space="preserve"> </w:t>
      </w:r>
      <w:r>
        <w:rPr>
          <w:rFonts w:ascii="Arial" w:hAnsi="Arial"/>
        </w:rPr>
        <w:t>Role</w:t>
      </w:r>
      <w:r>
        <w:rPr>
          <w:rFonts w:ascii="Arial" w:hAnsi="Arial"/>
          <w:spacing w:val="-6"/>
        </w:rPr>
        <w:t xml:space="preserve"> </w:t>
      </w:r>
      <w:r>
        <w:rPr>
          <w:rFonts w:ascii="Arial" w:hAnsi="Arial"/>
        </w:rPr>
        <w:t>on</w:t>
      </w:r>
      <w:r>
        <w:rPr>
          <w:rFonts w:ascii="Arial" w:hAnsi="Arial"/>
          <w:spacing w:val="-7"/>
        </w:rPr>
        <w:t xml:space="preserve"> </w:t>
      </w:r>
      <w:r>
        <w:rPr>
          <w:rFonts w:ascii="Arial" w:hAnsi="Arial"/>
          <w:spacing w:val="-2"/>
        </w:rPr>
        <w:t>Project:</w:t>
      </w:r>
    </w:p>
    <w:p w14:paraId="0D817244" w14:textId="77777777" w:rsidR="0008024B" w:rsidRDefault="002C25C0" w:rsidP="000D0C22">
      <w:pPr>
        <w:pStyle w:val="BodyText"/>
        <w:tabs>
          <w:tab w:val="left" w:pos="3864"/>
        </w:tabs>
        <w:spacing w:before="5"/>
        <w:rPr>
          <w:rFonts w:ascii="Arial"/>
        </w:rPr>
      </w:pPr>
      <w:r>
        <w:rPr>
          <w:rFonts w:ascii="Arial"/>
        </w:rPr>
        <w:t>The</w:t>
      </w:r>
      <w:r>
        <w:rPr>
          <w:rFonts w:ascii="Arial"/>
          <w:spacing w:val="-7"/>
        </w:rPr>
        <w:t xml:space="preserve"> </w:t>
      </w:r>
      <w:r>
        <w:rPr>
          <w:rFonts w:ascii="Arial"/>
        </w:rPr>
        <w:t>major</w:t>
      </w:r>
      <w:r>
        <w:rPr>
          <w:rFonts w:ascii="Arial"/>
          <w:spacing w:val="-8"/>
        </w:rPr>
        <w:t xml:space="preserve"> </w:t>
      </w:r>
      <w:r>
        <w:rPr>
          <w:rFonts w:ascii="Arial"/>
        </w:rPr>
        <w:t>goals</w:t>
      </w:r>
      <w:r>
        <w:rPr>
          <w:rFonts w:ascii="Arial"/>
          <w:spacing w:val="-5"/>
        </w:rPr>
        <w:t xml:space="preserve"> </w:t>
      </w:r>
      <w:r>
        <w:rPr>
          <w:rFonts w:ascii="Arial"/>
        </w:rPr>
        <w:t>of</w:t>
      </w:r>
      <w:r>
        <w:rPr>
          <w:rFonts w:ascii="Arial"/>
          <w:spacing w:val="-7"/>
        </w:rPr>
        <w:t xml:space="preserve"> </w:t>
      </w:r>
      <w:r>
        <w:rPr>
          <w:rFonts w:ascii="Arial"/>
        </w:rPr>
        <w:t>this</w:t>
      </w:r>
      <w:r>
        <w:rPr>
          <w:rFonts w:ascii="Arial"/>
          <w:spacing w:val="-5"/>
        </w:rPr>
        <w:t xml:space="preserve"> </w:t>
      </w:r>
      <w:r>
        <w:rPr>
          <w:rFonts w:ascii="Arial"/>
        </w:rPr>
        <w:t>project</w:t>
      </w:r>
      <w:r>
        <w:rPr>
          <w:rFonts w:ascii="Arial"/>
          <w:spacing w:val="-4"/>
        </w:rPr>
        <w:t xml:space="preserve"> </w:t>
      </w:r>
      <w:r>
        <w:rPr>
          <w:rFonts w:ascii="Arial"/>
        </w:rPr>
        <w:t>are</w:t>
      </w:r>
      <w:r>
        <w:rPr>
          <w:rFonts w:ascii="Arial"/>
          <w:spacing w:val="-6"/>
        </w:rPr>
        <w:t xml:space="preserve"> </w:t>
      </w:r>
      <w:r>
        <w:rPr>
          <w:rFonts w:ascii="Arial"/>
          <w:u w:val="single"/>
        </w:rPr>
        <w:tab/>
      </w:r>
      <w:r>
        <w:rPr>
          <w:rFonts w:ascii="Arial"/>
          <w:spacing w:val="-10"/>
        </w:rPr>
        <w:t>.</w:t>
      </w:r>
    </w:p>
    <w:p w14:paraId="3A0959B8" w14:textId="77777777" w:rsidR="0008024B" w:rsidRDefault="0008024B" w:rsidP="000D0C22">
      <w:pPr>
        <w:pStyle w:val="BodyText"/>
        <w:spacing w:before="6"/>
        <w:rPr>
          <w:rFonts w:ascii="Arial"/>
        </w:rPr>
      </w:pPr>
    </w:p>
    <w:p w14:paraId="13C3B878" w14:textId="77777777" w:rsidR="0008024B" w:rsidRDefault="002C25C0" w:rsidP="000D0C22">
      <w:pPr>
        <w:rPr>
          <w:rFonts w:ascii="Arial"/>
          <w:b/>
        </w:rPr>
      </w:pPr>
      <w:r>
        <w:rPr>
          <w:rFonts w:ascii="Arial"/>
          <w:b/>
          <w:spacing w:val="-2"/>
          <w:u w:val="single"/>
        </w:rPr>
        <w:t>Pending</w:t>
      </w:r>
    </w:p>
    <w:p w14:paraId="56889827" w14:textId="77777777" w:rsidR="0008024B" w:rsidRDefault="002C25C0" w:rsidP="000D0C22">
      <w:pPr>
        <w:pStyle w:val="BodyText"/>
        <w:tabs>
          <w:tab w:val="left" w:pos="5179"/>
          <w:tab w:val="left" w:pos="7339"/>
        </w:tabs>
        <w:spacing w:before="5" w:line="244" w:lineRule="auto"/>
        <w:rPr>
          <w:rFonts w:ascii="Arial" w:hAnsi="Arial"/>
        </w:rPr>
      </w:pPr>
      <w:r>
        <w:rPr>
          <w:rFonts w:ascii="Arial" w:hAnsi="Arial"/>
        </w:rPr>
        <w:t>Project Number (Project Contact PI Name)</w:t>
      </w:r>
      <w:r>
        <w:rPr>
          <w:rFonts w:ascii="Arial" w:hAnsi="Arial"/>
        </w:rPr>
        <w:tab/>
        <w:t>Project Dates</w:t>
      </w:r>
      <w:r>
        <w:rPr>
          <w:rFonts w:ascii="Arial" w:hAnsi="Arial"/>
        </w:rPr>
        <w:tab/>
        <w:t>Applicant’s</w:t>
      </w:r>
      <w:r>
        <w:rPr>
          <w:rFonts w:ascii="Arial" w:hAnsi="Arial"/>
          <w:spacing w:val="-14"/>
        </w:rPr>
        <w:t xml:space="preserve"> </w:t>
      </w:r>
      <w:r>
        <w:rPr>
          <w:rFonts w:ascii="Arial" w:hAnsi="Arial"/>
        </w:rPr>
        <w:t>Effort</w:t>
      </w:r>
      <w:r>
        <w:rPr>
          <w:rFonts w:ascii="Arial" w:hAnsi="Arial"/>
          <w:spacing w:val="-13"/>
        </w:rPr>
        <w:t xml:space="preserve"> </w:t>
      </w:r>
      <w:r>
        <w:rPr>
          <w:rFonts w:ascii="Arial" w:hAnsi="Arial"/>
        </w:rPr>
        <w:t>(Calendar</w:t>
      </w:r>
      <w:r>
        <w:rPr>
          <w:rFonts w:ascii="Arial" w:hAnsi="Arial"/>
          <w:spacing w:val="-13"/>
        </w:rPr>
        <w:t xml:space="preserve"> </w:t>
      </w:r>
      <w:r>
        <w:rPr>
          <w:rFonts w:ascii="Arial" w:hAnsi="Arial"/>
        </w:rPr>
        <w:t>months) Sponsor Name</w:t>
      </w:r>
      <w:r>
        <w:rPr>
          <w:rFonts w:ascii="Arial" w:hAnsi="Arial"/>
        </w:rPr>
        <w:tab/>
      </w:r>
      <w:r>
        <w:rPr>
          <w:rFonts w:ascii="Arial" w:hAnsi="Arial"/>
          <w:spacing w:val="-61"/>
        </w:rPr>
        <w:t xml:space="preserve"> </w:t>
      </w:r>
      <w:r>
        <w:rPr>
          <w:rFonts w:ascii="Arial" w:hAnsi="Arial"/>
        </w:rPr>
        <w:t>Project Annual Direct Costs</w:t>
      </w:r>
    </w:p>
    <w:p w14:paraId="5141F1B9" w14:textId="77777777" w:rsidR="0008024B" w:rsidRDefault="002C25C0" w:rsidP="000D0C22">
      <w:pPr>
        <w:pStyle w:val="BodyText"/>
        <w:spacing w:before="2"/>
        <w:rPr>
          <w:rFonts w:ascii="Arial"/>
        </w:rPr>
      </w:pPr>
      <w:r>
        <w:rPr>
          <w:rFonts w:ascii="Arial"/>
        </w:rPr>
        <w:t>Project</w:t>
      </w:r>
      <w:r>
        <w:rPr>
          <w:rFonts w:ascii="Arial"/>
          <w:spacing w:val="-8"/>
        </w:rPr>
        <w:t xml:space="preserve"> </w:t>
      </w:r>
      <w:r>
        <w:rPr>
          <w:rFonts w:ascii="Arial"/>
          <w:spacing w:val="-2"/>
        </w:rPr>
        <w:t>Title</w:t>
      </w:r>
    </w:p>
    <w:p w14:paraId="69E33313" w14:textId="77777777" w:rsidR="0008024B" w:rsidRDefault="002C25C0" w:rsidP="000D0C22">
      <w:pPr>
        <w:pStyle w:val="BodyText"/>
        <w:spacing w:before="6"/>
        <w:rPr>
          <w:rFonts w:ascii="Arial" w:hAnsi="Arial"/>
        </w:rPr>
      </w:pPr>
      <w:r>
        <w:rPr>
          <w:rFonts w:ascii="Arial" w:hAnsi="Arial"/>
        </w:rPr>
        <w:t>Applicant’s</w:t>
      </w:r>
      <w:r>
        <w:rPr>
          <w:rFonts w:ascii="Arial" w:hAnsi="Arial"/>
          <w:spacing w:val="-9"/>
        </w:rPr>
        <w:t xml:space="preserve"> </w:t>
      </w:r>
      <w:r>
        <w:rPr>
          <w:rFonts w:ascii="Arial" w:hAnsi="Arial"/>
        </w:rPr>
        <w:t>Role</w:t>
      </w:r>
      <w:r>
        <w:rPr>
          <w:rFonts w:ascii="Arial" w:hAnsi="Arial"/>
          <w:spacing w:val="-6"/>
        </w:rPr>
        <w:t xml:space="preserve"> </w:t>
      </w:r>
      <w:r>
        <w:rPr>
          <w:rFonts w:ascii="Arial" w:hAnsi="Arial"/>
        </w:rPr>
        <w:t>on</w:t>
      </w:r>
      <w:r>
        <w:rPr>
          <w:rFonts w:ascii="Arial" w:hAnsi="Arial"/>
          <w:spacing w:val="-7"/>
        </w:rPr>
        <w:t xml:space="preserve"> </w:t>
      </w:r>
      <w:r>
        <w:rPr>
          <w:rFonts w:ascii="Arial" w:hAnsi="Arial"/>
          <w:spacing w:val="-2"/>
        </w:rPr>
        <w:t>Project:</w:t>
      </w:r>
    </w:p>
    <w:p w14:paraId="4C2B5D2F" w14:textId="77777777" w:rsidR="0008024B" w:rsidRDefault="002C25C0" w:rsidP="000D0C22">
      <w:pPr>
        <w:pStyle w:val="BodyText"/>
        <w:tabs>
          <w:tab w:val="left" w:pos="3893"/>
        </w:tabs>
        <w:spacing w:before="6"/>
        <w:rPr>
          <w:rFonts w:ascii="Arial"/>
        </w:rPr>
      </w:pPr>
      <w:r>
        <w:rPr>
          <w:rFonts w:ascii="Arial"/>
        </w:rPr>
        <w:t>The</w:t>
      </w:r>
      <w:r>
        <w:rPr>
          <w:rFonts w:ascii="Arial"/>
          <w:spacing w:val="-2"/>
        </w:rPr>
        <w:t xml:space="preserve"> </w:t>
      </w:r>
      <w:r>
        <w:rPr>
          <w:rFonts w:ascii="Arial"/>
        </w:rPr>
        <w:t>major</w:t>
      </w:r>
      <w:r>
        <w:rPr>
          <w:rFonts w:ascii="Arial"/>
          <w:spacing w:val="-2"/>
        </w:rPr>
        <w:t xml:space="preserve"> </w:t>
      </w:r>
      <w:r>
        <w:rPr>
          <w:rFonts w:ascii="Arial"/>
        </w:rPr>
        <w:t>goals</w:t>
      </w:r>
      <w:r>
        <w:rPr>
          <w:rFonts w:ascii="Arial"/>
          <w:spacing w:val="-2"/>
        </w:rPr>
        <w:t xml:space="preserve"> </w:t>
      </w:r>
      <w:r>
        <w:rPr>
          <w:rFonts w:ascii="Arial"/>
        </w:rPr>
        <w:t>of</w:t>
      </w:r>
      <w:r>
        <w:rPr>
          <w:rFonts w:ascii="Arial"/>
          <w:spacing w:val="-2"/>
        </w:rPr>
        <w:t xml:space="preserve"> </w:t>
      </w:r>
      <w:r>
        <w:rPr>
          <w:rFonts w:ascii="Arial"/>
        </w:rPr>
        <w:t>this</w:t>
      </w:r>
      <w:r>
        <w:rPr>
          <w:rFonts w:ascii="Arial"/>
          <w:spacing w:val="-3"/>
        </w:rPr>
        <w:t xml:space="preserve"> </w:t>
      </w:r>
      <w:r>
        <w:rPr>
          <w:rFonts w:ascii="Arial"/>
        </w:rPr>
        <w:t>project</w:t>
      </w:r>
      <w:r>
        <w:rPr>
          <w:rFonts w:ascii="Arial"/>
          <w:spacing w:val="-2"/>
        </w:rPr>
        <w:t xml:space="preserve"> </w:t>
      </w:r>
      <w:r>
        <w:rPr>
          <w:rFonts w:ascii="Arial"/>
        </w:rPr>
        <w:t>are</w:t>
      </w:r>
      <w:r>
        <w:rPr>
          <w:rFonts w:ascii="Arial"/>
          <w:spacing w:val="-2"/>
        </w:rPr>
        <w:t xml:space="preserve"> </w:t>
      </w:r>
      <w:r>
        <w:rPr>
          <w:rFonts w:ascii="Arial"/>
          <w:u w:val="single"/>
        </w:rPr>
        <w:tab/>
      </w:r>
      <w:r>
        <w:rPr>
          <w:rFonts w:ascii="Arial"/>
          <w:spacing w:val="-10"/>
        </w:rPr>
        <w:t>.</w:t>
      </w:r>
    </w:p>
    <w:p w14:paraId="36A2A286" w14:textId="77777777" w:rsidR="0008024B" w:rsidRDefault="0008024B" w:rsidP="000D0C22">
      <w:pPr>
        <w:pStyle w:val="BodyText"/>
        <w:spacing w:before="10"/>
        <w:rPr>
          <w:rFonts w:ascii="Arial"/>
        </w:rPr>
      </w:pPr>
    </w:p>
    <w:p w14:paraId="1841CF57" w14:textId="77777777" w:rsidR="0008024B" w:rsidRDefault="002C25C0" w:rsidP="000D0C22">
      <w:pPr>
        <w:spacing w:line="253" w:lineRule="exact"/>
        <w:rPr>
          <w:rFonts w:ascii="Arial"/>
          <w:b/>
        </w:rPr>
      </w:pPr>
      <w:bookmarkStart w:id="2" w:name="Overlap"/>
      <w:bookmarkEnd w:id="2"/>
      <w:r>
        <w:rPr>
          <w:rFonts w:ascii="Arial"/>
          <w:b/>
          <w:spacing w:val="-2"/>
          <w:u w:val="thick"/>
        </w:rPr>
        <w:t>Overlap</w:t>
      </w:r>
    </w:p>
    <w:p w14:paraId="2FBBFC39" w14:textId="3D97176E" w:rsidR="0008024B" w:rsidRDefault="002C25C0" w:rsidP="000D0C22">
      <w:pPr>
        <w:pStyle w:val="BodyText"/>
        <w:rPr>
          <w:rFonts w:ascii="Arial" w:hAnsi="Arial"/>
        </w:rPr>
      </w:pPr>
      <w:r>
        <w:rPr>
          <w:rFonts w:ascii="Arial" w:hAnsi="Arial"/>
        </w:rPr>
        <w:t>Summarize</w:t>
      </w:r>
      <w:r>
        <w:rPr>
          <w:rFonts w:ascii="Arial" w:hAnsi="Arial"/>
          <w:spacing w:val="-9"/>
        </w:rPr>
        <w:t xml:space="preserve"> </w:t>
      </w:r>
      <w:r>
        <w:rPr>
          <w:rFonts w:ascii="Arial" w:hAnsi="Arial"/>
        </w:rPr>
        <w:t>any</w:t>
      </w:r>
      <w:r>
        <w:rPr>
          <w:rFonts w:ascii="Arial" w:hAnsi="Arial"/>
          <w:spacing w:val="-11"/>
        </w:rPr>
        <w:t xml:space="preserve"> </w:t>
      </w:r>
      <w:r>
        <w:rPr>
          <w:rFonts w:ascii="Arial" w:hAnsi="Arial"/>
        </w:rPr>
        <w:t>potential</w:t>
      </w:r>
      <w:r>
        <w:rPr>
          <w:rFonts w:ascii="Arial" w:hAnsi="Arial"/>
          <w:spacing w:val="-9"/>
        </w:rPr>
        <w:t xml:space="preserve"> </w:t>
      </w:r>
      <w:r>
        <w:rPr>
          <w:rFonts w:ascii="Arial" w:hAnsi="Arial"/>
        </w:rPr>
        <w:t>overlap</w:t>
      </w:r>
      <w:r>
        <w:rPr>
          <w:rFonts w:ascii="Arial" w:hAnsi="Arial"/>
          <w:spacing w:val="-9"/>
        </w:rPr>
        <w:t xml:space="preserve"> </w:t>
      </w:r>
      <w:r>
        <w:rPr>
          <w:rFonts w:ascii="Arial" w:hAnsi="Arial"/>
        </w:rPr>
        <w:t>with</w:t>
      </w:r>
      <w:r>
        <w:rPr>
          <w:rFonts w:ascii="Arial" w:hAnsi="Arial"/>
          <w:spacing w:val="-10"/>
        </w:rPr>
        <w:t xml:space="preserve"> </w:t>
      </w:r>
      <w:r>
        <w:rPr>
          <w:rFonts w:ascii="Arial" w:hAnsi="Arial"/>
        </w:rPr>
        <w:t>all</w:t>
      </w:r>
      <w:r>
        <w:rPr>
          <w:rFonts w:ascii="Arial" w:hAnsi="Arial"/>
          <w:spacing w:val="-8"/>
        </w:rPr>
        <w:t xml:space="preserve"> </w:t>
      </w:r>
      <w:r>
        <w:rPr>
          <w:rFonts w:ascii="Arial" w:hAnsi="Arial"/>
        </w:rPr>
        <w:t>active</w:t>
      </w:r>
      <w:r>
        <w:rPr>
          <w:rFonts w:ascii="Arial" w:hAnsi="Arial"/>
          <w:spacing w:val="-11"/>
        </w:rPr>
        <w:t xml:space="preserve"> </w:t>
      </w:r>
      <w:r>
        <w:rPr>
          <w:rFonts w:ascii="Arial" w:hAnsi="Arial"/>
        </w:rPr>
        <w:t>or</w:t>
      </w:r>
      <w:r>
        <w:rPr>
          <w:rFonts w:ascii="Arial" w:hAnsi="Arial"/>
          <w:spacing w:val="-8"/>
        </w:rPr>
        <w:t xml:space="preserve"> </w:t>
      </w:r>
      <w:r>
        <w:rPr>
          <w:rFonts w:ascii="Arial" w:hAnsi="Arial"/>
        </w:rPr>
        <w:t>pending</w:t>
      </w:r>
      <w:r>
        <w:rPr>
          <w:rFonts w:ascii="Arial" w:hAnsi="Arial"/>
          <w:spacing w:val="-8"/>
        </w:rPr>
        <w:t xml:space="preserve"> </w:t>
      </w:r>
      <w:r>
        <w:rPr>
          <w:rFonts w:ascii="Arial" w:hAnsi="Arial"/>
        </w:rPr>
        <w:t>projects</w:t>
      </w:r>
      <w:r>
        <w:rPr>
          <w:rFonts w:ascii="Arial" w:hAnsi="Arial"/>
          <w:spacing w:val="-11"/>
        </w:rPr>
        <w:t xml:space="preserve"> </w:t>
      </w:r>
      <w:r>
        <w:rPr>
          <w:rFonts w:ascii="Arial" w:hAnsi="Arial"/>
        </w:rPr>
        <w:t>and</w:t>
      </w:r>
      <w:r>
        <w:rPr>
          <w:rFonts w:ascii="Arial" w:hAnsi="Arial"/>
          <w:spacing w:val="-12"/>
        </w:rPr>
        <w:t xml:space="preserve"> </w:t>
      </w:r>
      <w:r>
        <w:rPr>
          <w:rFonts w:ascii="Arial" w:hAnsi="Arial"/>
        </w:rPr>
        <w:t>this</w:t>
      </w:r>
      <w:r>
        <w:rPr>
          <w:rFonts w:ascii="Arial" w:hAnsi="Arial"/>
          <w:spacing w:val="-8"/>
        </w:rPr>
        <w:t xml:space="preserve"> </w:t>
      </w:r>
      <w:r>
        <w:rPr>
          <w:rFonts w:ascii="Arial" w:hAnsi="Arial"/>
        </w:rPr>
        <w:t>application</w:t>
      </w:r>
      <w:r>
        <w:rPr>
          <w:rFonts w:ascii="Arial" w:hAnsi="Arial"/>
          <w:spacing w:val="-9"/>
        </w:rPr>
        <w:t xml:space="preserve"> </w:t>
      </w:r>
      <w:r>
        <w:rPr>
          <w:rFonts w:ascii="Arial" w:hAnsi="Arial"/>
        </w:rPr>
        <w:t>in</w:t>
      </w:r>
      <w:r>
        <w:rPr>
          <w:rFonts w:ascii="Arial" w:hAnsi="Arial"/>
          <w:spacing w:val="-9"/>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60"/>
        </w:rPr>
        <w:t xml:space="preserve"> </w:t>
      </w:r>
      <w:r>
        <w:rPr>
          <w:rFonts w:ascii="Arial" w:hAnsi="Arial"/>
        </w:rPr>
        <w:t>science, budget, and an individual’s committed effort</w:t>
      </w:r>
      <w:r w:rsidR="00335A5E">
        <w:rPr>
          <w:rFonts w:ascii="Arial" w:hAnsi="Arial"/>
        </w:rPr>
        <w:t>.</w:t>
      </w:r>
    </w:p>
    <w:p w14:paraId="79F50878" w14:textId="77777777" w:rsidR="00335A5E" w:rsidRDefault="00335A5E" w:rsidP="000D0C22">
      <w:pPr>
        <w:pStyle w:val="BodyText"/>
        <w:rPr>
          <w:rFonts w:ascii="Arial" w:hAnsi="Arial"/>
        </w:rPr>
      </w:pPr>
    </w:p>
    <w:p w14:paraId="7ACEA56A" w14:textId="77777777" w:rsidR="00335A5E" w:rsidRDefault="00335A5E" w:rsidP="000D0C22">
      <w:pPr>
        <w:pStyle w:val="BodyText"/>
        <w:rPr>
          <w:rFonts w:ascii="Arial" w:hAnsi="Arial"/>
        </w:rPr>
      </w:pPr>
    </w:p>
    <w:p w14:paraId="02227202" w14:textId="77777777" w:rsidR="00335A5E" w:rsidRDefault="00335A5E" w:rsidP="000D0C22">
      <w:pPr>
        <w:pStyle w:val="BodyText"/>
        <w:rPr>
          <w:rFonts w:ascii="Arial" w:hAnsi="Arial"/>
        </w:rPr>
      </w:pPr>
    </w:p>
    <w:p w14:paraId="7BA7410B" w14:textId="77777777" w:rsidR="00335A5E" w:rsidRDefault="00335A5E" w:rsidP="000D0C22">
      <w:pPr>
        <w:pStyle w:val="BodyText"/>
        <w:rPr>
          <w:rFonts w:ascii="Arial" w:hAnsi="Arial"/>
        </w:rPr>
      </w:pPr>
    </w:p>
    <w:p w14:paraId="736F7D9B" w14:textId="77777777" w:rsidR="00335A5E" w:rsidRDefault="00335A5E" w:rsidP="000D0C22">
      <w:pPr>
        <w:pStyle w:val="BodyText"/>
        <w:rPr>
          <w:rFonts w:ascii="Arial" w:hAnsi="Arial"/>
        </w:rPr>
      </w:pPr>
    </w:p>
    <w:p w14:paraId="7EDB2555" w14:textId="77777777" w:rsidR="00335A5E" w:rsidRDefault="00335A5E" w:rsidP="000D0C22">
      <w:pPr>
        <w:pStyle w:val="BodyText"/>
        <w:rPr>
          <w:rFonts w:ascii="Arial" w:hAnsi="Arial"/>
        </w:rPr>
      </w:pPr>
    </w:p>
    <w:p w14:paraId="293D4DA3" w14:textId="77777777" w:rsidR="00335A5E" w:rsidRDefault="00335A5E" w:rsidP="000D0C22">
      <w:pPr>
        <w:pStyle w:val="BodyText"/>
        <w:rPr>
          <w:rFonts w:ascii="Arial" w:hAnsi="Arial"/>
        </w:rPr>
      </w:pPr>
    </w:p>
    <w:p w14:paraId="109045E4" w14:textId="77777777" w:rsidR="00335A5E" w:rsidRDefault="00335A5E" w:rsidP="000D0C22">
      <w:pPr>
        <w:pStyle w:val="BodyText"/>
        <w:rPr>
          <w:rFonts w:ascii="Arial" w:hAnsi="Arial"/>
        </w:rPr>
      </w:pPr>
    </w:p>
    <w:p w14:paraId="2CA49DDB" w14:textId="77777777" w:rsidR="00335A5E" w:rsidRDefault="00335A5E" w:rsidP="000D0C22">
      <w:pPr>
        <w:pStyle w:val="BodyText"/>
        <w:rPr>
          <w:rFonts w:ascii="Arial" w:hAnsi="Arial"/>
        </w:rPr>
      </w:pPr>
    </w:p>
    <w:p w14:paraId="66F42C9B" w14:textId="77777777" w:rsidR="00335A5E" w:rsidRDefault="00335A5E" w:rsidP="000D0C22">
      <w:pPr>
        <w:pStyle w:val="BodyText"/>
        <w:rPr>
          <w:rFonts w:ascii="Arial" w:hAnsi="Arial"/>
        </w:rPr>
      </w:pPr>
    </w:p>
    <w:p w14:paraId="77037E09" w14:textId="77777777" w:rsidR="00335A5E" w:rsidRDefault="00335A5E" w:rsidP="000D0C22">
      <w:pPr>
        <w:pStyle w:val="BodyText"/>
        <w:rPr>
          <w:rFonts w:ascii="Arial" w:hAnsi="Arial"/>
        </w:rPr>
      </w:pPr>
    </w:p>
    <w:p w14:paraId="1C836B84" w14:textId="77777777" w:rsidR="00335A5E" w:rsidRDefault="00335A5E" w:rsidP="000D0C22">
      <w:pPr>
        <w:pStyle w:val="BodyText"/>
        <w:rPr>
          <w:rFonts w:ascii="Arial" w:hAnsi="Arial"/>
        </w:rPr>
      </w:pPr>
    </w:p>
    <w:p w14:paraId="012531B1" w14:textId="77777777" w:rsidR="00335A5E" w:rsidRDefault="00335A5E" w:rsidP="000D0C22">
      <w:pPr>
        <w:pStyle w:val="BodyText"/>
        <w:rPr>
          <w:rFonts w:ascii="Arial" w:hAnsi="Arial"/>
        </w:rPr>
      </w:pPr>
    </w:p>
    <w:p w14:paraId="439DA3B2" w14:textId="77777777" w:rsidR="00335A5E" w:rsidRDefault="00335A5E" w:rsidP="000D0C22">
      <w:pPr>
        <w:pStyle w:val="BodyText"/>
        <w:rPr>
          <w:rFonts w:ascii="Arial" w:hAnsi="Arial"/>
        </w:rPr>
      </w:pPr>
    </w:p>
    <w:p w14:paraId="0CB3A07B" w14:textId="77777777" w:rsidR="00335A5E" w:rsidRDefault="00335A5E" w:rsidP="000D0C22">
      <w:pPr>
        <w:pStyle w:val="BodyText"/>
        <w:rPr>
          <w:rFonts w:ascii="Arial" w:hAnsi="Arial"/>
        </w:rPr>
      </w:pPr>
    </w:p>
    <w:p w14:paraId="43419838" w14:textId="77777777" w:rsidR="00335A5E" w:rsidRDefault="00335A5E" w:rsidP="000D0C22">
      <w:pPr>
        <w:pStyle w:val="BodyText"/>
        <w:rPr>
          <w:rFonts w:ascii="Arial" w:hAnsi="Arial"/>
        </w:rPr>
      </w:pPr>
    </w:p>
    <w:p w14:paraId="4FD09070" w14:textId="77777777" w:rsidR="00335A5E" w:rsidRDefault="00335A5E" w:rsidP="000D0C22">
      <w:pPr>
        <w:pStyle w:val="BodyText"/>
        <w:rPr>
          <w:rFonts w:ascii="Arial" w:hAnsi="Arial"/>
        </w:rPr>
      </w:pPr>
    </w:p>
    <w:p w14:paraId="0CA4B5DC" w14:textId="77777777" w:rsidR="00335A5E" w:rsidRDefault="00335A5E" w:rsidP="000D0C22">
      <w:pPr>
        <w:pStyle w:val="BodyText"/>
        <w:rPr>
          <w:rFonts w:ascii="Arial" w:hAnsi="Arial"/>
        </w:rPr>
      </w:pPr>
    </w:p>
    <w:p w14:paraId="22CCE622" w14:textId="77777777" w:rsidR="00335A5E" w:rsidRDefault="00335A5E" w:rsidP="000D0C22">
      <w:pPr>
        <w:pStyle w:val="BodyText"/>
        <w:rPr>
          <w:rFonts w:ascii="Arial" w:hAnsi="Arial"/>
        </w:rPr>
      </w:pPr>
    </w:p>
    <w:p w14:paraId="73198B5C" w14:textId="77777777" w:rsidR="00335A5E" w:rsidRDefault="00335A5E" w:rsidP="000D0C22">
      <w:pPr>
        <w:pStyle w:val="BodyText"/>
        <w:rPr>
          <w:rFonts w:ascii="Arial" w:hAnsi="Arial"/>
        </w:rPr>
      </w:pPr>
    </w:p>
    <w:p w14:paraId="04FB99A0" w14:textId="77777777" w:rsidR="00335A5E" w:rsidRDefault="00335A5E" w:rsidP="000D0C22">
      <w:pPr>
        <w:pStyle w:val="BodyText"/>
        <w:rPr>
          <w:rFonts w:ascii="Arial" w:hAnsi="Arial"/>
        </w:rPr>
      </w:pPr>
    </w:p>
    <w:p w14:paraId="1DA7BB12" w14:textId="77777777" w:rsidR="00335A5E" w:rsidRDefault="00335A5E" w:rsidP="000D0C22">
      <w:pPr>
        <w:pStyle w:val="BodyText"/>
        <w:rPr>
          <w:rFonts w:ascii="Arial" w:hAnsi="Arial"/>
        </w:rPr>
      </w:pPr>
    </w:p>
    <w:p w14:paraId="3BC45B89" w14:textId="77777777" w:rsidR="00335A5E" w:rsidRDefault="00335A5E" w:rsidP="000D0C22">
      <w:pPr>
        <w:pStyle w:val="BodyText"/>
        <w:rPr>
          <w:rFonts w:ascii="Arial" w:hAnsi="Arial"/>
        </w:rPr>
      </w:pPr>
    </w:p>
    <w:p w14:paraId="3520F5E1" w14:textId="77777777" w:rsidR="00335A5E" w:rsidRDefault="00335A5E" w:rsidP="000D0C22">
      <w:pPr>
        <w:pStyle w:val="BodyText"/>
        <w:rPr>
          <w:rFonts w:ascii="Arial" w:hAnsi="Arial"/>
        </w:rPr>
      </w:pPr>
    </w:p>
    <w:p w14:paraId="13B29895" w14:textId="77777777" w:rsidR="00335A5E" w:rsidRDefault="00335A5E" w:rsidP="000D0C22">
      <w:pPr>
        <w:pStyle w:val="BodyText"/>
        <w:rPr>
          <w:rFonts w:ascii="Arial" w:hAnsi="Arial"/>
        </w:rPr>
      </w:pPr>
    </w:p>
    <w:p w14:paraId="67B6415F" w14:textId="77777777" w:rsidR="00335A5E" w:rsidRDefault="00335A5E" w:rsidP="000D0C22">
      <w:pPr>
        <w:pStyle w:val="BodyText"/>
        <w:rPr>
          <w:rFonts w:ascii="Arial" w:hAnsi="Arial"/>
        </w:rPr>
      </w:pPr>
    </w:p>
    <w:p w14:paraId="40CEBD17" w14:textId="77777777" w:rsidR="00335A5E" w:rsidRDefault="00335A5E" w:rsidP="000D0C22">
      <w:pPr>
        <w:pStyle w:val="BodyText"/>
        <w:rPr>
          <w:rFonts w:ascii="Arial" w:hAnsi="Arial"/>
        </w:rPr>
      </w:pPr>
    </w:p>
    <w:p w14:paraId="50F87AFC" w14:textId="77777777" w:rsidR="00335A5E" w:rsidRDefault="00335A5E" w:rsidP="000D0C22">
      <w:pPr>
        <w:pStyle w:val="BodyText"/>
        <w:rPr>
          <w:rFonts w:ascii="Arial" w:hAnsi="Arial"/>
        </w:rPr>
      </w:pPr>
    </w:p>
    <w:p w14:paraId="12FECDAF" w14:textId="77777777" w:rsidR="00335A5E" w:rsidRDefault="00335A5E" w:rsidP="000D0C22">
      <w:pPr>
        <w:pStyle w:val="BodyText"/>
        <w:rPr>
          <w:rFonts w:ascii="Arial" w:hAnsi="Arial"/>
        </w:rPr>
      </w:pPr>
    </w:p>
    <w:p w14:paraId="62D7CB5C" w14:textId="77777777" w:rsidR="00335A5E" w:rsidRDefault="00335A5E" w:rsidP="000D0C22">
      <w:pPr>
        <w:pStyle w:val="BodyText"/>
        <w:rPr>
          <w:rFonts w:ascii="Arial" w:hAnsi="Arial"/>
        </w:rPr>
      </w:pPr>
    </w:p>
    <w:p w14:paraId="09D6430F" w14:textId="77777777" w:rsidR="00335A5E" w:rsidRDefault="00335A5E" w:rsidP="000D0C22">
      <w:pPr>
        <w:pStyle w:val="BodyText"/>
        <w:rPr>
          <w:rFonts w:ascii="Arial" w:hAnsi="Arial"/>
        </w:rPr>
      </w:pPr>
    </w:p>
    <w:p w14:paraId="1F3E6673" w14:textId="77777777" w:rsidR="00335A5E" w:rsidRDefault="00335A5E" w:rsidP="000D0C22">
      <w:pPr>
        <w:pStyle w:val="BodyText"/>
        <w:rPr>
          <w:rFonts w:ascii="Arial" w:hAnsi="Arial"/>
        </w:rPr>
      </w:pPr>
    </w:p>
    <w:p w14:paraId="3E36EB00" w14:textId="77777777" w:rsidR="00335A5E" w:rsidRDefault="00335A5E" w:rsidP="000D0C22">
      <w:pPr>
        <w:pStyle w:val="BodyText"/>
        <w:rPr>
          <w:rFonts w:ascii="Arial" w:hAnsi="Arial"/>
        </w:rPr>
      </w:pPr>
    </w:p>
    <w:p w14:paraId="539FB377" w14:textId="77777777" w:rsidR="00335A5E" w:rsidRDefault="00335A5E" w:rsidP="000D0C22">
      <w:pPr>
        <w:pStyle w:val="BodyText"/>
        <w:rPr>
          <w:rFonts w:ascii="Arial" w:hAnsi="Arial"/>
        </w:rPr>
      </w:pPr>
    </w:p>
    <w:p w14:paraId="69EE3D6C" w14:textId="77777777" w:rsidR="00335A5E" w:rsidRDefault="00335A5E" w:rsidP="000D0C22">
      <w:pPr>
        <w:pStyle w:val="BodyText"/>
        <w:rPr>
          <w:rFonts w:ascii="Arial" w:hAnsi="Arial"/>
        </w:rPr>
      </w:pPr>
    </w:p>
    <w:tbl>
      <w:tblPr>
        <w:tblW w:w="0" w:type="auto"/>
        <w:tblInd w:w="89" w:type="dxa"/>
        <w:tblLayout w:type="fixed"/>
        <w:tblCellMar>
          <w:left w:w="0" w:type="dxa"/>
          <w:right w:w="0" w:type="dxa"/>
        </w:tblCellMar>
        <w:tblLook w:val="01E0" w:firstRow="1" w:lastRow="1" w:firstColumn="1" w:lastColumn="1" w:noHBand="0" w:noVBand="0"/>
      </w:tblPr>
      <w:tblGrid>
        <w:gridCol w:w="10606"/>
      </w:tblGrid>
      <w:tr w:rsidR="00335A5E" w:rsidRPr="003358C9" w14:paraId="725CD55C" w14:textId="77777777" w:rsidTr="007A01F3">
        <w:trPr>
          <w:trHeight w:hRule="exact" w:val="315"/>
        </w:trPr>
        <w:tc>
          <w:tcPr>
            <w:tcW w:w="10606" w:type="dxa"/>
            <w:tcBorders>
              <w:top w:val="single" w:sz="18" w:space="0" w:color="auto"/>
              <w:left w:val="single" w:sz="18" w:space="0" w:color="auto"/>
              <w:bottom w:val="single" w:sz="12" w:space="0" w:color="auto"/>
              <w:right w:val="single" w:sz="18" w:space="0" w:color="auto"/>
            </w:tcBorders>
            <w:shd w:val="clear" w:color="auto" w:fill="AD122A"/>
          </w:tcPr>
          <w:p w14:paraId="23F7BEBB" w14:textId="77777777" w:rsidR="00335A5E" w:rsidRPr="003358C9" w:rsidRDefault="00335A5E" w:rsidP="007A01F3">
            <w:pPr>
              <w:jc w:val="center"/>
              <w:rPr>
                <w:rFonts w:ascii="Arial" w:eastAsia="Arial" w:hAnsi="Arial" w:cs="Arial"/>
              </w:rPr>
            </w:pPr>
            <w:r w:rsidRPr="003358C9">
              <w:rPr>
                <w:rFonts w:ascii="Arial" w:eastAsia="Calibri" w:hAnsi="Arial" w:cs="Arial"/>
                <w:b/>
                <w:color w:val="FFFFFF" w:themeColor="background1"/>
                <w:spacing w:val="-1"/>
              </w:rPr>
              <w:lastRenderedPageBreak/>
              <w:t>UNDERREPRESENTED POPULATIONS</w:t>
            </w:r>
            <w:r w:rsidRPr="003358C9">
              <w:rPr>
                <w:rFonts w:ascii="Arial" w:eastAsia="Calibri" w:hAnsi="Arial" w:cs="Arial"/>
                <w:b/>
                <w:color w:val="FFFFFF" w:themeColor="background1"/>
              </w:rPr>
              <w:t xml:space="preserve"> </w:t>
            </w:r>
            <w:r w:rsidRPr="003358C9">
              <w:rPr>
                <w:rFonts w:ascii="Arial" w:eastAsia="Calibri" w:hAnsi="Arial" w:cs="Arial"/>
                <w:b/>
                <w:color w:val="FFFFFF" w:themeColor="background1"/>
                <w:spacing w:val="-1"/>
              </w:rPr>
              <w:t>INFORMATION</w:t>
            </w:r>
          </w:p>
        </w:tc>
      </w:tr>
      <w:tr w:rsidR="00335A5E" w:rsidRPr="003358C9" w14:paraId="2CE58D5B" w14:textId="77777777" w:rsidTr="007A01F3">
        <w:trPr>
          <w:trHeight w:hRule="exact" w:val="246"/>
        </w:trPr>
        <w:tc>
          <w:tcPr>
            <w:tcW w:w="10606" w:type="dxa"/>
            <w:tcBorders>
              <w:top w:val="single" w:sz="12" w:space="0" w:color="auto"/>
              <w:left w:val="single" w:sz="18" w:space="0" w:color="auto"/>
              <w:bottom w:val="single" w:sz="6" w:space="0" w:color="auto"/>
              <w:right w:val="single" w:sz="18" w:space="0" w:color="auto"/>
            </w:tcBorders>
            <w:shd w:val="clear" w:color="auto" w:fill="93C2D7"/>
          </w:tcPr>
          <w:p w14:paraId="6E722AEC" w14:textId="77777777" w:rsidR="00335A5E" w:rsidRPr="003358C9" w:rsidRDefault="00335A5E" w:rsidP="007A01F3">
            <w:pPr>
              <w:jc w:val="center"/>
              <w:rPr>
                <w:rFonts w:ascii="Arial" w:eastAsia="Calibri" w:hAnsi="Arial" w:cs="Arial"/>
                <w:sz w:val="18"/>
                <w:szCs w:val="18"/>
              </w:rPr>
            </w:pPr>
            <w:r w:rsidRPr="003358C9">
              <w:rPr>
                <w:rFonts w:ascii="Arial" w:eastAsia="Calibri" w:hAnsi="Arial" w:cs="Arial"/>
                <w:b/>
                <w:spacing w:val="-1"/>
                <w:sz w:val="18"/>
                <w:szCs w:val="18"/>
              </w:rPr>
              <w:t>Underrepresented Populations in the U.S. Biomedical, Clinical, Behavioral, and Social Sciences Research Enterprise</w:t>
            </w:r>
          </w:p>
        </w:tc>
      </w:tr>
      <w:tr w:rsidR="00335A5E" w:rsidRPr="003358C9" w14:paraId="38A6DE12" w14:textId="77777777" w:rsidTr="007A01F3">
        <w:trPr>
          <w:trHeight w:hRule="exact" w:val="2622"/>
        </w:trPr>
        <w:tc>
          <w:tcPr>
            <w:tcW w:w="10606" w:type="dxa"/>
            <w:tcBorders>
              <w:top w:val="single" w:sz="12" w:space="0" w:color="auto"/>
              <w:left w:val="single" w:sz="18" w:space="0" w:color="auto"/>
              <w:bottom w:val="single" w:sz="12" w:space="0" w:color="auto"/>
              <w:right w:val="single" w:sz="18" w:space="0" w:color="auto"/>
            </w:tcBorders>
            <w:shd w:val="clear" w:color="auto" w:fill="D9E8F1"/>
          </w:tcPr>
          <w:p w14:paraId="7D6CAC01" w14:textId="77777777" w:rsidR="00335A5E" w:rsidRPr="00E81DC8" w:rsidRDefault="00335A5E" w:rsidP="007A01F3">
            <w:pPr>
              <w:spacing w:before="60" w:after="60"/>
              <w:rPr>
                <w:rFonts w:ascii="Arial" w:eastAsia="Calibri" w:hAnsi="Arial" w:cs="Arial"/>
                <w:bCs/>
                <w:spacing w:val="-1"/>
                <w:sz w:val="16"/>
                <w:szCs w:val="16"/>
              </w:rPr>
            </w:pPr>
            <w:r w:rsidRPr="00E81DC8">
              <w:rPr>
                <w:rFonts w:ascii="Arial" w:eastAsia="Calibri" w:hAnsi="Arial" w:cs="Arial"/>
                <w:bCs/>
                <w:spacing w:val="-1"/>
                <w:sz w:val="16"/>
                <w:szCs w:val="16"/>
              </w:rPr>
              <w:t>Despite advancements in scientific research, some populations have not had access to cutting-edge research and training opportunities and do not participate fully in the U.S. sciences research workforce. These underrepresented populations are identified using an evidence-based approach that considers reports from the National Science Foundation, national data sets, and data from the U.S. Department of Health and Human Services. The National Institutes of Health encourages institutions to diversify their student and faculty populations to enhance the participation of individuals from groups that are underrepresented in the biomedical, clinical, behavioral, and social sciences. Innovation and scientific discovery are enhanced by including individuals from diverse groups, including those that are underrepresented in the U.S. sciences research enterprise. Underrepresented groups include individuals from certain racial / ethnic groups, individuals with disabilities, individuals from disadvantaged backgrounds, and women.</w:t>
            </w:r>
          </w:p>
          <w:p w14:paraId="4D0F9B4C" w14:textId="77777777" w:rsidR="00335A5E" w:rsidRPr="00E81DC8" w:rsidRDefault="00335A5E" w:rsidP="007A01F3">
            <w:pPr>
              <w:spacing w:before="60" w:after="60"/>
              <w:rPr>
                <w:rFonts w:ascii="Arial" w:eastAsia="Calibri" w:hAnsi="Arial" w:cs="Arial"/>
                <w:bCs/>
                <w:spacing w:val="-1"/>
                <w:sz w:val="16"/>
                <w:szCs w:val="16"/>
              </w:rPr>
            </w:pPr>
            <w:r w:rsidRPr="003358C9">
              <w:rPr>
                <w:rFonts w:ascii="Arial" w:eastAsia="Calibri" w:hAnsi="Arial" w:cs="Arial"/>
                <w:bCs/>
                <w:spacing w:val="-1"/>
                <w:sz w:val="16"/>
                <w:szCs w:val="16"/>
              </w:rPr>
              <w:t>T</w:t>
            </w:r>
            <w:r w:rsidRPr="00E81DC8">
              <w:rPr>
                <w:rFonts w:ascii="Arial" w:eastAsia="Calibri" w:hAnsi="Arial" w:cs="Arial"/>
                <w:bCs/>
                <w:spacing w:val="-1"/>
                <w:sz w:val="16"/>
                <w:szCs w:val="16"/>
              </w:rPr>
              <w:t xml:space="preserve">he National Cancer Institute </w:t>
            </w:r>
            <w:r w:rsidRPr="003358C9">
              <w:rPr>
                <w:rFonts w:ascii="Arial" w:eastAsia="Calibri" w:hAnsi="Arial" w:cs="Arial"/>
                <w:bCs/>
                <w:spacing w:val="-1"/>
                <w:sz w:val="16"/>
                <w:szCs w:val="16"/>
              </w:rPr>
              <w:t xml:space="preserve">also </w:t>
            </w:r>
            <w:r w:rsidRPr="00E81DC8">
              <w:rPr>
                <w:rFonts w:ascii="Arial" w:eastAsia="Calibri" w:hAnsi="Arial" w:cs="Arial"/>
                <w:bCs/>
                <w:spacing w:val="-1"/>
                <w:sz w:val="16"/>
                <w:szCs w:val="16"/>
              </w:rPr>
              <w:t>requires NCI-designated cancer centers to develop a Plan to Enhance Diversity. NIH and NCI are committed to ensuring that all Americans share equally in the medical advances that result from cancer research and that current disparities in the burden of cancer are reduced or eliminated. Diversity creates stronger cancer science and is a critical step in reducing the cancer</w:t>
            </w:r>
            <w:r w:rsidRPr="003358C9">
              <w:rPr>
                <w:rFonts w:ascii="Arial" w:eastAsia="Calibri" w:hAnsi="Arial" w:cs="Arial"/>
                <w:bCs/>
                <w:spacing w:val="-1"/>
                <w:sz w:val="16"/>
                <w:szCs w:val="16"/>
              </w:rPr>
              <w:t xml:space="preserve"> burden</w:t>
            </w:r>
            <w:r w:rsidRPr="00E81DC8">
              <w:rPr>
                <w:rFonts w:ascii="Arial" w:eastAsia="Calibri" w:hAnsi="Arial" w:cs="Arial"/>
                <w:bCs/>
                <w:spacing w:val="-1"/>
                <w:sz w:val="16"/>
                <w:szCs w:val="16"/>
              </w:rPr>
              <w:t xml:space="preserve"> for a diverse America.</w:t>
            </w:r>
          </w:p>
          <w:p w14:paraId="6AC5930A" w14:textId="77777777" w:rsidR="00335A5E" w:rsidRPr="003358C9" w:rsidRDefault="00335A5E" w:rsidP="007A01F3">
            <w:pPr>
              <w:spacing w:before="60" w:after="60"/>
              <w:rPr>
                <w:rFonts w:ascii="Arial" w:eastAsia="Calibri" w:hAnsi="Arial" w:cs="Arial"/>
                <w:bCs/>
                <w:spacing w:val="-1"/>
                <w:sz w:val="16"/>
                <w:szCs w:val="16"/>
              </w:rPr>
            </w:pPr>
            <w:r w:rsidRPr="003358C9">
              <w:rPr>
                <w:rFonts w:ascii="Arial" w:eastAsia="Calibri" w:hAnsi="Arial" w:cs="Arial"/>
                <w:bCs/>
                <w:spacing w:val="-1"/>
                <w:sz w:val="16"/>
                <w:szCs w:val="16"/>
              </w:rPr>
              <w:t>Definitions and more information about underrepresented populations are available in the </w:t>
            </w:r>
            <w:hyperlink r:id="rId11" w:tgtFrame="_blank" w:tooltip="https://grants.nih.gov/grants/guide/notice-files/NOT-OD-20-031.html" w:history="1">
              <w:r w:rsidRPr="003358C9">
                <w:rPr>
                  <w:rStyle w:val="Hyperlink"/>
                  <w:rFonts w:ascii="Arial" w:eastAsia="Calibri" w:hAnsi="Arial" w:cs="Arial"/>
                  <w:bCs/>
                  <w:color w:val="002957"/>
                  <w:spacing w:val="-1"/>
                  <w:sz w:val="16"/>
                  <w:szCs w:val="16"/>
                </w:rPr>
                <w:t>Notice of NIH's Interest in Diversity (NOT-OD-20-031)</w:t>
              </w:r>
            </w:hyperlink>
            <w:r w:rsidRPr="003358C9">
              <w:rPr>
                <w:rFonts w:ascii="Arial" w:eastAsia="Calibri" w:hAnsi="Arial" w:cs="Arial"/>
                <w:bCs/>
                <w:spacing w:val="-1"/>
                <w:sz w:val="16"/>
                <w:szCs w:val="16"/>
              </w:rPr>
              <w:t xml:space="preserve"> and on the </w:t>
            </w:r>
            <w:hyperlink r:id="rId12" w:history="1">
              <w:r w:rsidRPr="003358C9">
                <w:rPr>
                  <w:rStyle w:val="Hyperlink"/>
                  <w:rFonts w:ascii="Arial" w:eastAsia="Calibri" w:hAnsi="Arial" w:cs="Arial"/>
                  <w:bCs/>
                  <w:color w:val="002957"/>
                  <w:spacing w:val="-1"/>
                  <w:sz w:val="16"/>
                  <w:szCs w:val="16"/>
                </w:rPr>
                <w:t>NIH Diversity in Extramural Programs website</w:t>
              </w:r>
            </w:hyperlink>
            <w:r w:rsidRPr="003358C9">
              <w:rPr>
                <w:rFonts w:ascii="Arial" w:eastAsia="Calibri" w:hAnsi="Arial" w:cs="Arial"/>
                <w:bCs/>
                <w:spacing w:val="-1"/>
                <w:sz w:val="16"/>
                <w:szCs w:val="16"/>
              </w:rPr>
              <w:t xml:space="preserve">, and more information about Plans to Enhance Diversity in NCI-designated cancer centers is available in the </w:t>
            </w:r>
            <w:hyperlink r:id="rId13" w:history="1">
              <w:r w:rsidRPr="003358C9">
                <w:rPr>
                  <w:rStyle w:val="Hyperlink"/>
                  <w:rFonts w:ascii="Arial" w:eastAsia="Calibri" w:hAnsi="Arial" w:cs="Arial"/>
                  <w:bCs/>
                  <w:color w:val="002957"/>
                  <w:spacing w:val="-1"/>
                  <w:sz w:val="16"/>
                  <w:szCs w:val="16"/>
                </w:rPr>
                <w:t>Cancer Center Support Grant program announcement</w:t>
              </w:r>
            </w:hyperlink>
            <w:r w:rsidRPr="003358C9">
              <w:rPr>
                <w:rFonts w:ascii="Arial" w:eastAsia="Calibri" w:hAnsi="Arial" w:cs="Arial"/>
                <w:bCs/>
                <w:spacing w:val="-1"/>
                <w:sz w:val="16"/>
                <w:szCs w:val="16"/>
              </w:rPr>
              <w:t>.</w:t>
            </w:r>
          </w:p>
        </w:tc>
      </w:tr>
      <w:tr w:rsidR="00335A5E" w:rsidRPr="003358C9" w14:paraId="6FEABFBC" w14:textId="77777777" w:rsidTr="007A01F3">
        <w:trPr>
          <w:trHeight w:hRule="exact" w:val="1092"/>
        </w:trPr>
        <w:tc>
          <w:tcPr>
            <w:tcW w:w="10606" w:type="dxa"/>
            <w:tcBorders>
              <w:top w:val="single" w:sz="12" w:space="0" w:color="auto"/>
              <w:left w:val="single" w:sz="18" w:space="0" w:color="auto"/>
              <w:bottom w:val="single" w:sz="12" w:space="0" w:color="auto"/>
              <w:right w:val="single" w:sz="18" w:space="0" w:color="auto"/>
            </w:tcBorders>
            <w:shd w:val="clear" w:color="auto" w:fill="F2F2F2" w:themeFill="background1" w:themeFillShade="F2"/>
          </w:tcPr>
          <w:p w14:paraId="74A220B1" w14:textId="77777777" w:rsidR="00335A5E" w:rsidRPr="003358C9" w:rsidRDefault="00335A5E" w:rsidP="007A01F3">
            <w:pPr>
              <w:spacing w:before="60" w:after="60"/>
              <w:rPr>
                <w:rFonts w:ascii="Arial" w:eastAsia="Arial" w:hAnsi="Arial" w:cs="Arial"/>
                <w:sz w:val="18"/>
                <w:szCs w:val="18"/>
              </w:rPr>
            </w:pPr>
            <w:r w:rsidRPr="003358C9">
              <w:rPr>
                <w:rFonts w:ascii="Arial" w:eastAsia="Calibri" w:hAnsi="Arial" w:cs="Arial"/>
                <w:b/>
                <w:spacing w:val="-1"/>
                <w:sz w:val="18"/>
                <w:szCs w:val="18"/>
              </w:rPr>
              <w:t xml:space="preserve">1. Is the Principal Investigator a member of an underrepresented population or populations per </w:t>
            </w:r>
            <w:hyperlink r:id="rId14" w:history="1">
              <w:r w:rsidRPr="003358C9">
                <w:rPr>
                  <w:rStyle w:val="Hyperlink"/>
                  <w:rFonts w:ascii="Arial" w:eastAsia="Calibri" w:hAnsi="Arial" w:cs="Arial"/>
                  <w:b/>
                  <w:color w:val="002957"/>
                  <w:spacing w:val="-1"/>
                  <w:sz w:val="18"/>
                  <w:szCs w:val="18"/>
                </w:rPr>
                <w:t>NOT-OD-20-031</w:t>
              </w:r>
            </w:hyperlink>
            <w:r w:rsidRPr="003358C9">
              <w:rPr>
                <w:rFonts w:ascii="Arial" w:eastAsia="Calibri" w:hAnsi="Arial" w:cs="Arial"/>
                <w:b/>
                <w:spacing w:val="-1"/>
                <w:sz w:val="18"/>
                <w:szCs w:val="18"/>
              </w:rPr>
              <w:t xml:space="preserve">?     </w:t>
            </w:r>
          </w:p>
          <w:p w14:paraId="0ACD236F" w14:textId="77777777" w:rsidR="00335A5E" w:rsidRPr="003358C9" w:rsidRDefault="00000000" w:rsidP="007A01F3">
            <w:pPr>
              <w:rPr>
                <w:rFonts w:ascii="Arial" w:eastAsia="Calibri" w:hAnsi="Arial" w:cs="Arial"/>
                <w:spacing w:val="-1"/>
                <w:sz w:val="18"/>
                <w:szCs w:val="18"/>
              </w:rPr>
            </w:pPr>
            <w:sdt>
              <w:sdtPr>
                <w:rPr>
                  <w:rFonts w:ascii="Arial" w:eastAsia="MS Gothic" w:hAnsi="Arial" w:cs="Arial"/>
                  <w:b/>
                  <w:spacing w:val="-1"/>
                  <w:sz w:val="18"/>
                  <w:szCs w:val="18"/>
                  <w:shd w:val="clear" w:color="auto" w:fill="F2F2F2" w:themeFill="background1" w:themeFillShade="F2"/>
                </w:rPr>
                <w:id w:val="-169252364"/>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8"/>
                    <w:szCs w:val="18"/>
                    <w:shd w:val="clear" w:color="auto" w:fill="F2F2F2" w:themeFill="background1" w:themeFillShade="F2"/>
                  </w:rPr>
                  <w:t>☐</w:t>
                </w:r>
              </w:sdtContent>
            </w:sdt>
            <w:r w:rsidR="00335A5E" w:rsidRPr="003358C9">
              <w:rPr>
                <w:rFonts w:ascii="Arial" w:eastAsia="MS Gothic" w:hAnsi="Arial" w:cs="Arial"/>
                <w:b/>
                <w:spacing w:val="-1"/>
                <w:sz w:val="18"/>
                <w:szCs w:val="18"/>
              </w:rPr>
              <w:t xml:space="preserve"> Yes</w:t>
            </w:r>
          </w:p>
          <w:p w14:paraId="7AD519FC" w14:textId="77777777" w:rsidR="00335A5E" w:rsidRPr="003358C9" w:rsidRDefault="00000000" w:rsidP="007A01F3">
            <w:pPr>
              <w:rPr>
                <w:rFonts w:ascii="Arial" w:eastAsia="Calibri" w:hAnsi="Arial" w:cs="Arial"/>
                <w:spacing w:val="-1"/>
                <w:sz w:val="18"/>
                <w:szCs w:val="18"/>
              </w:rPr>
            </w:pPr>
            <w:sdt>
              <w:sdtPr>
                <w:rPr>
                  <w:rFonts w:ascii="Arial" w:eastAsia="MS Gothic" w:hAnsi="Arial" w:cs="Arial"/>
                  <w:b/>
                  <w:spacing w:val="-1"/>
                  <w:sz w:val="18"/>
                  <w:szCs w:val="18"/>
                  <w:shd w:val="clear" w:color="auto" w:fill="F2F2F2" w:themeFill="background1" w:themeFillShade="F2"/>
                </w:rPr>
                <w:id w:val="524376236"/>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8"/>
                    <w:szCs w:val="18"/>
                    <w:shd w:val="clear" w:color="auto" w:fill="F2F2F2" w:themeFill="background1" w:themeFillShade="F2"/>
                  </w:rPr>
                  <w:t>☐</w:t>
                </w:r>
              </w:sdtContent>
            </w:sdt>
            <w:r w:rsidR="00335A5E" w:rsidRPr="003358C9">
              <w:rPr>
                <w:rFonts w:ascii="Arial" w:eastAsia="MS Gothic" w:hAnsi="Arial" w:cs="Arial"/>
                <w:b/>
                <w:spacing w:val="-1"/>
                <w:sz w:val="18"/>
                <w:szCs w:val="18"/>
              </w:rPr>
              <w:t xml:space="preserve"> No    </w:t>
            </w:r>
          </w:p>
          <w:p w14:paraId="5C52CF62" w14:textId="77777777" w:rsidR="00335A5E" w:rsidRPr="003358C9" w:rsidRDefault="00000000" w:rsidP="007A01F3">
            <w:pPr>
              <w:rPr>
                <w:rFonts w:ascii="Arial" w:eastAsia="Calibri" w:hAnsi="Arial" w:cs="Arial"/>
                <w:spacing w:val="-1"/>
                <w:sz w:val="18"/>
                <w:szCs w:val="18"/>
              </w:rPr>
            </w:pPr>
            <w:sdt>
              <w:sdtPr>
                <w:rPr>
                  <w:rFonts w:ascii="Arial" w:eastAsia="MS Gothic" w:hAnsi="Arial" w:cs="Arial"/>
                  <w:b/>
                  <w:spacing w:val="-1"/>
                  <w:sz w:val="18"/>
                  <w:szCs w:val="18"/>
                  <w:shd w:val="clear" w:color="auto" w:fill="F2F2F2" w:themeFill="background1" w:themeFillShade="F2"/>
                </w:rPr>
                <w:id w:val="157737485"/>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8"/>
                    <w:szCs w:val="18"/>
                    <w:shd w:val="clear" w:color="auto" w:fill="F2F2F2" w:themeFill="background1" w:themeFillShade="F2"/>
                  </w:rPr>
                  <w:t>☐</w:t>
                </w:r>
              </w:sdtContent>
            </w:sdt>
            <w:r w:rsidR="00335A5E" w:rsidRPr="003358C9">
              <w:rPr>
                <w:rFonts w:ascii="Arial" w:eastAsia="MS Gothic" w:hAnsi="Arial" w:cs="Arial"/>
                <w:b/>
                <w:spacing w:val="-1"/>
                <w:sz w:val="18"/>
                <w:szCs w:val="18"/>
              </w:rPr>
              <w:t xml:space="preserve"> Prefer not to answer</w:t>
            </w:r>
            <w:r w:rsidR="00335A5E" w:rsidRPr="003358C9">
              <w:rPr>
                <w:rFonts w:ascii="Arial" w:eastAsia="MS Gothic" w:hAnsi="Arial" w:cs="Arial"/>
                <w:b/>
                <w:spacing w:val="-1"/>
                <w:sz w:val="18"/>
                <w:szCs w:val="18"/>
                <w:shd w:val="clear" w:color="auto" w:fill="F2F2F2" w:themeFill="background1" w:themeFillShade="F2"/>
              </w:rPr>
              <w:t xml:space="preserve"> </w:t>
            </w:r>
          </w:p>
        </w:tc>
      </w:tr>
      <w:tr w:rsidR="00335A5E" w:rsidRPr="003358C9" w14:paraId="6D45C5B7" w14:textId="77777777" w:rsidTr="007A01F3">
        <w:trPr>
          <w:trHeight w:val="9735"/>
        </w:trPr>
        <w:tc>
          <w:tcPr>
            <w:tcW w:w="10606"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tcPr>
          <w:p w14:paraId="1BCA8709" w14:textId="77777777" w:rsidR="00335A5E" w:rsidRPr="003358C9" w:rsidRDefault="00335A5E" w:rsidP="007A01F3">
            <w:pPr>
              <w:spacing w:before="60" w:after="60"/>
              <w:rPr>
                <w:rFonts w:ascii="Arial" w:eastAsia="Calibri" w:hAnsi="Arial" w:cs="Arial"/>
                <w:noProof/>
                <w:spacing w:val="-1"/>
                <w:sz w:val="18"/>
                <w:szCs w:val="18"/>
              </w:rPr>
            </w:pPr>
            <w:r w:rsidRPr="003358C9">
              <w:rPr>
                <w:rFonts w:ascii="Arial" w:eastAsia="Calibri" w:hAnsi="Arial" w:cs="Arial"/>
                <w:b/>
                <w:spacing w:val="-1"/>
                <w:sz w:val="18"/>
                <w:szCs w:val="18"/>
              </w:rPr>
              <w:t>2. If “Yes” to Question 1, indicate which underrepresented population(s) by checking the appropriate box(es) below:</w:t>
            </w:r>
          </w:p>
          <w:p w14:paraId="43AB21F0" w14:textId="77777777" w:rsidR="00335A5E" w:rsidRPr="003358C9" w:rsidRDefault="00000000" w:rsidP="007A01F3">
            <w:pPr>
              <w:shd w:val="clear" w:color="auto" w:fill="F2F2F2" w:themeFill="background1" w:themeFillShade="F2"/>
              <w:spacing w:before="60" w:after="60"/>
              <w:ind w:left="407" w:hanging="407"/>
              <w:rPr>
                <w:rFonts w:ascii="Arial" w:hAnsi="Arial" w:cs="Arial"/>
                <w:sz w:val="16"/>
                <w:szCs w:val="16"/>
                <w:shd w:val="clear" w:color="auto" w:fill="F2F2F2" w:themeFill="background1" w:themeFillShade="F2"/>
              </w:rPr>
            </w:pPr>
            <w:sdt>
              <w:sdtPr>
                <w:rPr>
                  <w:rFonts w:ascii="Arial" w:eastAsia="MS Gothic" w:hAnsi="Arial" w:cs="Arial"/>
                  <w:b/>
                  <w:spacing w:val="-1"/>
                  <w:sz w:val="16"/>
                  <w:szCs w:val="16"/>
                  <w:shd w:val="clear" w:color="auto" w:fill="F2F2F2" w:themeFill="background1" w:themeFillShade="F2"/>
                </w:rPr>
                <w:id w:val="-1551770915"/>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6"/>
                    <w:szCs w:val="16"/>
                    <w:shd w:val="clear" w:color="auto" w:fill="F2F2F2" w:themeFill="background1" w:themeFillShade="F2"/>
                  </w:rPr>
                  <w:t>☐</w:t>
                </w:r>
              </w:sdtContent>
            </w:sdt>
            <w:r w:rsidR="00335A5E" w:rsidRPr="003358C9">
              <w:rPr>
                <w:rFonts w:ascii="Arial" w:eastAsia="MS Gothic" w:hAnsi="Arial" w:cs="Arial"/>
                <w:b/>
                <w:spacing w:val="-1"/>
                <w:sz w:val="16"/>
                <w:szCs w:val="16"/>
                <w:shd w:val="clear" w:color="auto" w:fill="F2F2F2" w:themeFill="background1" w:themeFillShade="F2"/>
              </w:rPr>
              <w:t xml:space="preserve"> A. </w:t>
            </w:r>
            <w:r w:rsidR="00335A5E" w:rsidRPr="003358C9">
              <w:rPr>
                <w:rFonts w:ascii="Arial" w:hAnsi="Arial" w:cs="Arial"/>
                <w:b/>
                <w:bCs/>
                <w:sz w:val="16"/>
                <w:szCs w:val="16"/>
                <w:shd w:val="clear" w:color="auto" w:fill="F2F2F2" w:themeFill="background1" w:themeFillShade="F2"/>
              </w:rPr>
              <w:t>Individuals from racial and ethnic groups that have been shown by the National Science Foundation to be underrepresented in health-related sciences on a national basis</w:t>
            </w:r>
            <w:r w:rsidR="00335A5E" w:rsidRPr="003358C9">
              <w:rPr>
                <w:rFonts w:ascii="Arial" w:hAnsi="Arial" w:cs="Arial"/>
                <w:sz w:val="16"/>
                <w:szCs w:val="16"/>
                <w:shd w:val="clear" w:color="auto" w:fill="F2F2F2" w:themeFill="background1" w:themeFillShade="F2"/>
              </w:rPr>
              <w:t xml:space="preserve"> (see data at </w:t>
            </w:r>
            <w:hyperlink r:id="rId15" w:tgtFrame="_blank" w:history="1">
              <w:r w:rsidR="00335A5E" w:rsidRPr="003358C9">
                <w:rPr>
                  <w:rStyle w:val="Hyperlink"/>
                  <w:rFonts w:ascii="Arial" w:hAnsi="Arial" w:cs="Arial"/>
                  <w:color w:val="002957"/>
                  <w:sz w:val="16"/>
                  <w:szCs w:val="16"/>
                  <w:bdr w:val="none" w:sz="0" w:space="0" w:color="auto" w:frame="1"/>
                  <w:shd w:val="clear" w:color="auto" w:fill="F2F2F2" w:themeFill="background1" w:themeFillShade="F2"/>
                </w:rPr>
                <w:t>http://www.nsf.gov/statistics/showpub.cfm?TopID=2&amp;SubID=27</w:t>
              </w:r>
            </w:hyperlink>
            <w:r w:rsidR="00335A5E" w:rsidRPr="003358C9">
              <w:rPr>
                <w:rFonts w:ascii="Arial" w:hAnsi="Arial" w:cs="Arial"/>
                <w:sz w:val="16"/>
                <w:szCs w:val="16"/>
                <w:shd w:val="clear" w:color="auto" w:fill="F2F2F2" w:themeFill="background1" w:themeFillShade="F2"/>
              </w:rPr>
              <w:t> and the report </w:t>
            </w:r>
            <w:hyperlink r:id="rId16" w:tgtFrame="_blank" w:tooltip="https://www.nsf.gov/statistics/women/" w:history="1">
              <w:r w:rsidR="00335A5E" w:rsidRPr="003358C9">
                <w:rPr>
                  <w:rStyle w:val="Hyperlink"/>
                  <w:rFonts w:ascii="Arial" w:hAnsi="Arial" w:cs="Arial"/>
                  <w:color w:val="002957"/>
                  <w:sz w:val="16"/>
                  <w:szCs w:val="16"/>
                  <w:bdr w:val="none" w:sz="0" w:space="0" w:color="auto" w:frame="1"/>
                  <w:shd w:val="clear" w:color="auto" w:fill="F2F2F2" w:themeFill="background1" w:themeFillShade="F2"/>
                </w:rPr>
                <w:t>Women, Minorities, and Persons with Disabilities in Science and Engineering</w:t>
              </w:r>
            </w:hyperlink>
            <w:r w:rsidR="00335A5E" w:rsidRPr="003358C9">
              <w:rPr>
                <w:rFonts w:ascii="Arial" w:hAnsi="Arial" w:cs="Arial"/>
                <w:sz w:val="16"/>
                <w:szCs w:val="16"/>
                <w:shd w:val="clear" w:color="auto" w:fill="F2F2F2" w:themeFill="background1" w:themeFillShade="F2"/>
              </w:rPr>
              <w:t xml:space="preserve">). The following racial and ethnic groups have been shown to be underrepresented in biomedical research: Blacks or African Americans, Hispanics or Latinos, American Indians or Alaska Natives, Native Hawaiians and other Pacific Islanders. In addition, it is recognized that underrepresentation can vary from setting to setting; individuals from racial or ethnic groups that can be demonstrated convincingly to be underrepresented by the grantee institution should be encouraged to participate in NIH programs to enhance diversity. For more information on racial and ethnic categories and definitions, see the OMB Revisions to the Standards for Classification of Federal Data on Race and Ethnicity </w:t>
            </w:r>
            <w:r w:rsidR="00335A5E" w:rsidRPr="003358C9">
              <w:rPr>
                <w:rFonts w:ascii="Arial" w:hAnsi="Arial" w:cs="Arial"/>
                <w:color w:val="002957"/>
                <w:sz w:val="16"/>
                <w:szCs w:val="16"/>
                <w:shd w:val="clear" w:color="auto" w:fill="F2F2F2" w:themeFill="background1" w:themeFillShade="F2"/>
              </w:rPr>
              <w:t>(</w:t>
            </w:r>
            <w:hyperlink r:id="rId17" w:tgtFrame="_blank" w:tooltip="https://www.govinfo.gov/content/pkg/FR-1997-10-30/html/97-28653.htm" w:history="1">
              <w:r w:rsidR="00335A5E" w:rsidRPr="003358C9">
                <w:rPr>
                  <w:rStyle w:val="Hyperlink"/>
                  <w:rFonts w:ascii="Arial" w:hAnsi="Arial" w:cs="Arial"/>
                  <w:color w:val="002957"/>
                  <w:sz w:val="16"/>
                  <w:szCs w:val="16"/>
                  <w:bdr w:val="none" w:sz="0" w:space="0" w:color="auto" w:frame="1"/>
                  <w:shd w:val="clear" w:color="auto" w:fill="F2F2F2" w:themeFill="background1" w:themeFillShade="F2"/>
                </w:rPr>
                <w:t>https://www.govinfo.gov/content/pkg/FR-1997-10-30/html/97-28653.htm</w:t>
              </w:r>
            </w:hyperlink>
            <w:r w:rsidR="00335A5E" w:rsidRPr="003358C9">
              <w:rPr>
                <w:rFonts w:ascii="Arial" w:hAnsi="Arial" w:cs="Arial"/>
                <w:sz w:val="16"/>
                <w:szCs w:val="16"/>
                <w:shd w:val="clear" w:color="auto" w:fill="F2F2F2" w:themeFill="background1" w:themeFillShade="F2"/>
              </w:rPr>
              <w:t>).</w:t>
            </w:r>
          </w:p>
          <w:p w14:paraId="1741BA79" w14:textId="77777777" w:rsidR="00335A5E" w:rsidRPr="003358C9" w:rsidRDefault="00000000" w:rsidP="007A01F3">
            <w:pPr>
              <w:shd w:val="clear" w:color="auto" w:fill="F2F2F2" w:themeFill="background1" w:themeFillShade="F2"/>
              <w:spacing w:after="60"/>
              <w:ind w:left="407" w:hanging="407"/>
              <w:rPr>
                <w:rFonts w:ascii="Arial" w:eastAsia="Calibri" w:hAnsi="Arial" w:cs="Arial"/>
                <w:b/>
                <w:spacing w:val="-1"/>
                <w:sz w:val="16"/>
                <w:szCs w:val="16"/>
              </w:rPr>
            </w:pPr>
            <w:sdt>
              <w:sdtPr>
                <w:rPr>
                  <w:rFonts w:ascii="Arial" w:eastAsia="MS Gothic" w:hAnsi="Arial" w:cs="Arial"/>
                  <w:b/>
                  <w:spacing w:val="-1"/>
                  <w:sz w:val="16"/>
                  <w:szCs w:val="16"/>
                  <w:shd w:val="clear" w:color="auto" w:fill="F2F2F2" w:themeFill="background1" w:themeFillShade="F2"/>
                </w:rPr>
                <w:id w:val="1200665521"/>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6"/>
                    <w:szCs w:val="16"/>
                    <w:shd w:val="clear" w:color="auto" w:fill="F2F2F2" w:themeFill="background1" w:themeFillShade="F2"/>
                  </w:rPr>
                  <w:t>☐</w:t>
                </w:r>
              </w:sdtContent>
            </w:sdt>
            <w:r w:rsidR="00335A5E" w:rsidRPr="003358C9">
              <w:rPr>
                <w:rFonts w:ascii="Arial" w:eastAsia="MS Gothic" w:hAnsi="Arial" w:cs="Arial"/>
                <w:b/>
                <w:spacing w:val="-1"/>
                <w:sz w:val="16"/>
                <w:szCs w:val="16"/>
                <w:shd w:val="clear" w:color="auto" w:fill="F2F2F2" w:themeFill="background1" w:themeFillShade="F2"/>
              </w:rPr>
              <w:t xml:space="preserve"> B. </w:t>
            </w:r>
            <w:r w:rsidR="00335A5E" w:rsidRPr="003358C9">
              <w:rPr>
                <w:rFonts w:ascii="Arial" w:hAnsi="Arial" w:cs="Arial"/>
                <w:b/>
                <w:bCs/>
                <w:sz w:val="16"/>
                <w:szCs w:val="16"/>
                <w:shd w:val="clear" w:color="auto" w:fill="F2F2F2" w:themeFill="background1" w:themeFillShade="F2"/>
              </w:rPr>
              <w:t>Individuals with disabilities</w:t>
            </w:r>
            <w:r w:rsidR="00335A5E" w:rsidRPr="003358C9">
              <w:rPr>
                <w:rFonts w:ascii="Arial" w:hAnsi="Arial" w:cs="Arial"/>
                <w:sz w:val="16"/>
                <w:szCs w:val="16"/>
                <w:shd w:val="clear" w:color="auto" w:fill="F2F2F2" w:themeFill="background1" w:themeFillShade="F2"/>
              </w:rPr>
              <w:t>, defined as those with a physical or mental impairment that substantially limits one or more major life activities, as described in the </w:t>
            </w:r>
            <w:hyperlink r:id="rId18" w:tgtFrame="_blank" w:tooltip="https://www.ada.gov/law-and-regs/ada/" w:history="1">
              <w:r w:rsidR="00335A5E" w:rsidRPr="003358C9">
                <w:rPr>
                  <w:rStyle w:val="Hyperlink"/>
                  <w:rFonts w:ascii="Arial" w:hAnsi="Arial" w:cs="Arial"/>
                  <w:color w:val="002957"/>
                  <w:sz w:val="16"/>
                  <w:szCs w:val="16"/>
                  <w:bdr w:val="none" w:sz="0" w:space="0" w:color="auto" w:frame="1"/>
                  <w:shd w:val="clear" w:color="auto" w:fill="F2F2F2" w:themeFill="background1" w:themeFillShade="F2"/>
                </w:rPr>
                <w:t>Americans with Disabilities Act of 1990, as amended</w:t>
              </w:r>
            </w:hyperlink>
            <w:r w:rsidR="00335A5E" w:rsidRPr="003358C9">
              <w:rPr>
                <w:rFonts w:ascii="Arial" w:hAnsi="Arial" w:cs="Arial"/>
                <w:sz w:val="16"/>
                <w:szCs w:val="16"/>
                <w:shd w:val="clear" w:color="auto" w:fill="F2F2F2" w:themeFill="background1" w:themeFillShade="F2"/>
              </w:rPr>
              <w:t>. See NSF data</w:t>
            </w:r>
            <w:r w:rsidR="00335A5E" w:rsidRPr="003358C9">
              <w:rPr>
                <w:rFonts w:ascii="Arial" w:hAnsi="Arial" w:cs="Arial"/>
                <w:sz w:val="16"/>
                <w:szCs w:val="16"/>
                <w:shd w:val="clear" w:color="auto" w:fill="FFFFFF"/>
              </w:rPr>
              <w:t xml:space="preserve"> </w:t>
            </w:r>
            <w:r w:rsidR="00335A5E" w:rsidRPr="003358C9">
              <w:rPr>
                <w:rFonts w:ascii="Arial" w:hAnsi="Arial" w:cs="Arial"/>
                <w:sz w:val="16"/>
                <w:szCs w:val="16"/>
                <w:shd w:val="clear" w:color="auto" w:fill="F2F2F2" w:themeFill="background1" w:themeFillShade="F2"/>
              </w:rPr>
              <w:t>at, </w:t>
            </w:r>
            <w:hyperlink r:id="rId19" w:tgtFrame="_blank" w:tooltip="https://www.nsf.gov/statistics/2017/nsf17310/static/data/tab7-5.pdf" w:history="1">
              <w:r w:rsidR="00335A5E" w:rsidRPr="003358C9">
                <w:rPr>
                  <w:rStyle w:val="Hyperlink"/>
                  <w:rFonts w:ascii="Arial" w:hAnsi="Arial" w:cs="Arial"/>
                  <w:color w:val="002957"/>
                  <w:sz w:val="16"/>
                  <w:szCs w:val="16"/>
                  <w:bdr w:val="none" w:sz="0" w:space="0" w:color="auto" w:frame="1"/>
                  <w:shd w:val="clear" w:color="auto" w:fill="F2F2F2" w:themeFill="background1" w:themeFillShade="F2"/>
                </w:rPr>
                <w:t>https://www.nsf.gov/statistics/2017/nsf17310/static/data/tab7-5.pdf</w:t>
              </w:r>
            </w:hyperlink>
            <w:r w:rsidR="00335A5E" w:rsidRPr="003358C9">
              <w:rPr>
                <w:rFonts w:ascii="Arial" w:hAnsi="Arial" w:cs="Arial"/>
                <w:sz w:val="16"/>
                <w:szCs w:val="16"/>
                <w:shd w:val="clear" w:color="auto" w:fill="F2F2F2" w:themeFill="background1" w:themeFillShade="F2"/>
              </w:rPr>
              <w:t>.</w:t>
            </w:r>
          </w:p>
          <w:p w14:paraId="4F9B75F8" w14:textId="77777777" w:rsidR="00335A5E" w:rsidRPr="003358C9" w:rsidRDefault="00000000" w:rsidP="007A01F3">
            <w:pPr>
              <w:shd w:val="clear" w:color="auto" w:fill="F2F2F2" w:themeFill="background1" w:themeFillShade="F2"/>
              <w:spacing w:after="30"/>
              <w:rPr>
                <w:rFonts w:ascii="Arial" w:eastAsia="Calibri" w:hAnsi="Arial" w:cs="Arial"/>
                <w:sz w:val="16"/>
                <w:szCs w:val="16"/>
              </w:rPr>
            </w:pPr>
            <w:sdt>
              <w:sdtPr>
                <w:rPr>
                  <w:rFonts w:ascii="Arial" w:eastAsia="MS Gothic" w:hAnsi="Arial" w:cs="Arial"/>
                  <w:b/>
                  <w:spacing w:val="-1"/>
                  <w:sz w:val="16"/>
                  <w:szCs w:val="16"/>
                  <w:shd w:val="clear" w:color="auto" w:fill="F2F2F2" w:themeFill="background1" w:themeFillShade="F2"/>
                </w:rPr>
                <w:id w:val="1032931109"/>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6"/>
                    <w:szCs w:val="16"/>
                    <w:shd w:val="clear" w:color="auto" w:fill="F2F2F2" w:themeFill="background1" w:themeFillShade="F2"/>
                  </w:rPr>
                  <w:t>☐</w:t>
                </w:r>
              </w:sdtContent>
            </w:sdt>
            <w:r w:rsidR="00335A5E" w:rsidRPr="003358C9">
              <w:rPr>
                <w:rFonts w:ascii="Arial" w:eastAsia="MS Gothic" w:hAnsi="Arial" w:cs="Arial"/>
                <w:b/>
                <w:spacing w:val="-1"/>
                <w:sz w:val="16"/>
                <w:szCs w:val="16"/>
                <w:shd w:val="clear" w:color="auto" w:fill="F2F2F2" w:themeFill="background1" w:themeFillShade="F2"/>
              </w:rPr>
              <w:t xml:space="preserve"> C. </w:t>
            </w:r>
            <w:r w:rsidR="00335A5E" w:rsidRPr="003358C9">
              <w:rPr>
                <w:rFonts w:ascii="Arial" w:hAnsi="Arial" w:cs="Arial"/>
                <w:b/>
                <w:bCs/>
                <w:sz w:val="16"/>
                <w:szCs w:val="16"/>
                <w:shd w:val="clear" w:color="auto" w:fill="F2F2F2" w:themeFill="background1" w:themeFillShade="F2"/>
              </w:rPr>
              <w:t>Individuals from disadvantaged backgrounds</w:t>
            </w:r>
            <w:r w:rsidR="00335A5E" w:rsidRPr="003358C9">
              <w:rPr>
                <w:rFonts w:ascii="Arial" w:hAnsi="Arial" w:cs="Arial"/>
                <w:sz w:val="16"/>
                <w:szCs w:val="16"/>
                <w:shd w:val="clear" w:color="auto" w:fill="F2F2F2" w:themeFill="background1" w:themeFillShade="F2"/>
              </w:rPr>
              <w:t>, defined as those who meet </w:t>
            </w:r>
            <w:r w:rsidR="00335A5E" w:rsidRPr="003358C9">
              <w:rPr>
                <w:rFonts w:ascii="Arial" w:hAnsi="Arial" w:cs="Arial"/>
                <w:i/>
                <w:iCs/>
                <w:sz w:val="16"/>
                <w:szCs w:val="16"/>
                <w:u w:val="single"/>
                <w:shd w:val="clear" w:color="auto" w:fill="F2F2F2" w:themeFill="background1" w:themeFillShade="F2"/>
              </w:rPr>
              <w:t>two or more</w:t>
            </w:r>
            <w:r w:rsidR="00335A5E" w:rsidRPr="003358C9">
              <w:rPr>
                <w:rFonts w:ascii="Arial" w:hAnsi="Arial" w:cs="Arial"/>
                <w:sz w:val="16"/>
                <w:szCs w:val="16"/>
                <w:shd w:val="clear" w:color="auto" w:fill="F2F2F2" w:themeFill="background1" w:themeFillShade="F2"/>
              </w:rPr>
              <w:t> of the following criteria:</w:t>
            </w:r>
          </w:p>
          <w:p w14:paraId="1A0985E9" w14:textId="77777777" w:rsidR="00335A5E" w:rsidRPr="003358C9" w:rsidRDefault="00335A5E" w:rsidP="007A01F3">
            <w:pPr>
              <w:shd w:val="clear" w:color="auto" w:fill="F2F2F2" w:themeFill="background1" w:themeFillShade="F2"/>
              <w:ind w:left="497" w:hanging="49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1. </w:t>
            </w:r>
            <w:r w:rsidRPr="003358C9">
              <w:rPr>
                <w:rFonts w:ascii="Arial" w:hAnsi="Arial" w:cs="Arial"/>
                <w:sz w:val="16"/>
                <w:szCs w:val="16"/>
                <w:bdr w:val="none" w:sz="0" w:space="0" w:color="auto" w:frame="1"/>
              </w:rPr>
              <w:t xml:space="preserve">Were or currently are homeless, as defined by the McKinney-Vento Homeless Assistance Act  </w:t>
            </w:r>
          </w:p>
          <w:p w14:paraId="7A62F4D0"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(Definition: </w:t>
            </w:r>
            <w:hyperlink r:id="rId20" w:tgtFrame="_blank" w:tooltip="https://nche.ed.gov/legislation/mckinney-vento/" w:history="1">
              <w:r w:rsidRPr="003358C9">
                <w:rPr>
                  <w:rStyle w:val="Hyperlink"/>
                  <w:rFonts w:ascii="Arial" w:hAnsi="Arial" w:cs="Arial"/>
                  <w:color w:val="002957"/>
                  <w:sz w:val="16"/>
                  <w:szCs w:val="16"/>
                  <w:bdr w:val="none" w:sz="0" w:space="0" w:color="auto" w:frame="1"/>
                </w:rPr>
                <w:t>https://nche.ed.gov/mckinney-vento/</w:t>
              </w:r>
            </w:hyperlink>
            <w:r w:rsidRPr="003358C9">
              <w:rPr>
                <w:rFonts w:ascii="Arial" w:hAnsi="Arial" w:cs="Arial"/>
                <w:sz w:val="16"/>
                <w:szCs w:val="16"/>
                <w:bdr w:val="none" w:sz="0" w:space="0" w:color="auto" w:frame="1"/>
              </w:rPr>
              <w:t>);</w:t>
            </w:r>
          </w:p>
          <w:p w14:paraId="4156C01B" w14:textId="77777777" w:rsidR="00335A5E" w:rsidRPr="003358C9" w:rsidRDefault="00335A5E" w:rsidP="007A01F3">
            <w:pPr>
              <w:shd w:val="clear" w:color="auto" w:fill="F2F2F2" w:themeFill="background1" w:themeFillShade="F2"/>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2. </w:t>
            </w:r>
            <w:r w:rsidRPr="003358C9">
              <w:rPr>
                <w:rFonts w:ascii="Arial" w:hAnsi="Arial" w:cs="Arial"/>
                <w:sz w:val="16"/>
                <w:szCs w:val="16"/>
                <w:bdr w:val="none" w:sz="0" w:space="0" w:color="auto" w:frame="1"/>
              </w:rPr>
              <w:t xml:space="preserve">Were or currently are in the foster care system, as defined by the Administration for Children and Families </w:t>
            </w:r>
          </w:p>
          <w:p w14:paraId="38149F0E"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(Definition: </w:t>
            </w:r>
            <w:hyperlink r:id="rId21" w:history="1">
              <w:r w:rsidRPr="003358C9">
                <w:rPr>
                  <w:rStyle w:val="Hyperlink"/>
                  <w:rFonts w:ascii="Arial" w:hAnsi="Arial" w:cs="Arial"/>
                  <w:color w:val="002957"/>
                  <w:sz w:val="16"/>
                  <w:szCs w:val="16"/>
                  <w:bdr w:val="none" w:sz="0" w:space="0" w:color="auto" w:frame="1"/>
                </w:rPr>
                <w:t>https://www.acf.hhs.gov/cb/focus-areas/foster-care</w:t>
              </w:r>
            </w:hyperlink>
            <w:proofErr w:type="gramStart"/>
            <w:r w:rsidRPr="003358C9">
              <w:rPr>
                <w:rFonts w:ascii="Arial" w:hAnsi="Arial" w:cs="Arial"/>
                <w:sz w:val="16"/>
                <w:szCs w:val="16"/>
                <w:bdr w:val="none" w:sz="0" w:space="0" w:color="auto" w:frame="1"/>
              </w:rPr>
              <w:t>);</w:t>
            </w:r>
            <w:proofErr w:type="gramEnd"/>
          </w:p>
          <w:p w14:paraId="0A26AE5C" w14:textId="77777777" w:rsidR="00335A5E" w:rsidRPr="003358C9" w:rsidRDefault="00335A5E" w:rsidP="007A01F3">
            <w:pPr>
              <w:shd w:val="clear" w:color="auto" w:fill="F2F2F2" w:themeFill="background1" w:themeFillShade="F2"/>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3. </w:t>
            </w:r>
            <w:r w:rsidRPr="003358C9">
              <w:rPr>
                <w:rFonts w:ascii="Arial" w:hAnsi="Arial" w:cs="Arial"/>
                <w:sz w:val="16"/>
                <w:szCs w:val="16"/>
                <w:bdr w:val="none" w:sz="0" w:space="0" w:color="auto" w:frame="1"/>
              </w:rPr>
              <w:t>Were eligible for the Federal Free and Reduced Lunch Program for two or more years</w:t>
            </w:r>
          </w:p>
          <w:p w14:paraId="08FBC3D6"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(Definition: </w:t>
            </w:r>
            <w:hyperlink r:id="rId22" w:tgtFrame="_blank" w:tooltip="https://www.fns.usda.gov/cn/income-eligibility-guidelines" w:history="1">
              <w:r w:rsidRPr="003358C9">
                <w:rPr>
                  <w:rStyle w:val="Hyperlink"/>
                  <w:rFonts w:ascii="Arial" w:hAnsi="Arial" w:cs="Arial"/>
                  <w:color w:val="002957"/>
                  <w:sz w:val="16"/>
                  <w:szCs w:val="16"/>
                  <w:bdr w:val="none" w:sz="0" w:space="0" w:color="auto" w:frame="1"/>
                </w:rPr>
                <w:t>https://www.fns.usda.gov/school-meals/income-eligibility-guidelines</w:t>
              </w:r>
            </w:hyperlink>
            <w:r w:rsidRPr="003358C9">
              <w:rPr>
                <w:rFonts w:ascii="Arial" w:hAnsi="Arial" w:cs="Arial"/>
                <w:sz w:val="16"/>
                <w:szCs w:val="16"/>
                <w:bdr w:val="none" w:sz="0" w:space="0" w:color="auto" w:frame="1"/>
              </w:rPr>
              <w:t>);</w:t>
            </w:r>
          </w:p>
          <w:p w14:paraId="3D949600"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4. </w:t>
            </w:r>
            <w:r w:rsidRPr="003358C9">
              <w:rPr>
                <w:rFonts w:ascii="Arial" w:hAnsi="Arial" w:cs="Arial"/>
                <w:sz w:val="16"/>
                <w:szCs w:val="16"/>
                <w:bdr w:val="none" w:sz="0" w:space="0" w:color="auto" w:frame="1"/>
              </w:rPr>
              <w:t>Have/had no parents or legal guardians who completed a bachelor’s degree (see </w:t>
            </w:r>
            <w:hyperlink r:id="rId23" w:tgtFrame="_blank" w:tooltip="https://nces.ed.gov/pubs2018/2018009.pdf" w:history="1">
              <w:r w:rsidRPr="003358C9">
                <w:rPr>
                  <w:rStyle w:val="Hyperlink"/>
                  <w:rFonts w:ascii="Arial" w:hAnsi="Arial" w:cs="Arial"/>
                  <w:color w:val="002957"/>
                  <w:sz w:val="16"/>
                  <w:szCs w:val="16"/>
                  <w:bdr w:val="none" w:sz="0" w:space="0" w:color="auto" w:frame="1"/>
                </w:rPr>
                <w:t>https://nces.ed.gov/pubs2018/2018009.pdf</w:t>
              </w:r>
            </w:hyperlink>
            <w:r w:rsidRPr="003358C9">
              <w:rPr>
                <w:rFonts w:ascii="Arial" w:hAnsi="Arial" w:cs="Arial"/>
                <w:sz w:val="16"/>
                <w:szCs w:val="16"/>
                <w:bdr w:val="none" w:sz="0" w:space="0" w:color="auto" w:frame="1"/>
              </w:rPr>
              <w:t>);</w:t>
            </w:r>
          </w:p>
          <w:p w14:paraId="084B4CC1"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5. </w:t>
            </w:r>
            <w:r w:rsidRPr="003358C9">
              <w:rPr>
                <w:rFonts w:ascii="Arial" w:hAnsi="Arial" w:cs="Arial"/>
                <w:sz w:val="16"/>
                <w:szCs w:val="16"/>
                <w:bdr w:val="none" w:sz="0" w:space="0" w:color="auto" w:frame="1"/>
              </w:rPr>
              <w:t>Were or currently are eligible for Federal Pell grants (Definition: </w:t>
            </w:r>
            <w:hyperlink r:id="rId24" w:tgtFrame="_blank" w:tooltip="https://www2.ed.gov/programs/fpg/eligibility.html" w:history="1">
              <w:r w:rsidRPr="003358C9">
                <w:rPr>
                  <w:rStyle w:val="Hyperlink"/>
                  <w:rFonts w:ascii="Arial" w:hAnsi="Arial" w:cs="Arial"/>
                  <w:color w:val="002957"/>
                  <w:sz w:val="16"/>
                  <w:szCs w:val="16"/>
                  <w:bdr w:val="none" w:sz="0" w:space="0" w:color="auto" w:frame="1"/>
                </w:rPr>
                <w:t>https://www2.ed.gov/programs/fpg/eligibility.html</w:t>
              </w:r>
            </w:hyperlink>
            <w:r w:rsidRPr="003358C9">
              <w:rPr>
                <w:rFonts w:ascii="Arial" w:hAnsi="Arial" w:cs="Arial"/>
                <w:sz w:val="16"/>
                <w:szCs w:val="16"/>
                <w:bdr w:val="none" w:sz="0" w:space="0" w:color="auto" w:frame="1"/>
              </w:rPr>
              <w:t>);</w:t>
            </w:r>
          </w:p>
          <w:p w14:paraId="4BCC37EB" w14:textId="77777777" w:rsidR="00335A5E" w:rsidRPr="003358C9" w:rsidRDefault="00335A5E" w:rsidP="007A01F3">
            <w:pPr>
              <w:shd w:val="clear" w:color="auto" w:fill="F2F2F2" w:themeFill="background1" w:themeFillShade="F2"/>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6. </w:t>
            </w:r>
            <w:r w:rsidRPr="003358C9">
              <w:rPr>
                <w:rFonts w:ascii="Arial" w:hAnsi="Arial" w:cs="Arial"/>
                <w:sz w:val="16"/>
                <w:szCs w:val="16"/>
                <w:bdr w:val="none" w:sz="0" w:space="0" w:color="auto" w:frame="1"/>
              </w:rPr>
              <w:t xml:space="preserve">Received support from the Special Supplemental Nutrition Program for Women, Infants and Children (WIC) as a parent </w:t>
            </w:r>
          </w:p>
          <w:p w14:paraId="748A07DD"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bdr w:val="none" w:sz="0" w:space="0" w:color="auto" w:frame="1"/>
              </w:rPr>
            </w:pPr>
            <w:r w:rsidRPr="003358C9">
              <w:rPr>
                <w:rFonts w:ascii="Arial" w:hAnsi="Arial" w:cs="Arial"/>
                <w:sz w:val="16"/>
                <w:szCs w:val="16"/>
                <w:bdr w:val="none" w:sz="0" w:space="0" w:color="auto" w:frame="1"/>
              </w:rPr>
              <w:t xml:space="preserve">             or child (Definition: </w:t>
            </w:r>
            <w:hyperlink r:id="rId25" w:tgtFrame="_blank" w:tooltip="https://www.fns.usda.gov/wic/wic-eligibility-requirements" w:history="1">
              <w:r w:rsidRPr="003358C9">
                <w:rPr>
                  <w:rStyle w:val="Hyperlink"/>
                  <w:rFonts w:ascii="Arial" w:hAnsi="Arial" w:cs="Arial"/>
                  <w:color w:val="002957"/>
                  <w:sz w:val="16"/>
                  <w:szCs w:val="16"/>
                  <w:bdr w:val="none" w:sz="0" w:space="0" w:color="auto" w:frame="1"/>
                </w:rPr>
                <w:t>https://www.fns.usda.gov/wic/wic-eligibility-requirements</w:t>
              </w:r>
            </w:hyperlink>
            <w:r w:rsidRPr="003358C9">
              <w:rPr>
                <w:rFonts w:ascii="Arial" w:hAnsi="Arial" w:cs="Arial"/>
                <w:sz w:val="16"/>
                <w:szCs w:val="16"/>
                <w:bdr w:val="none" w:sz="0" w:space="0" w:color="auto" w:frame="1"/>
              </w:rPr>
              <w:t>);</w:t>
            </w:r>
          </w:p>
          <w:p w14:paraId="6E5C8CCA" w14:textId="77777777" w:rsidR="00335A5E" w:rsidRPr="003358C9" w:rsidRDefault="00335A5E" w:rsidP="007A01F3">
            <w:pPr>
              <w:shd w:val="clear" w:color="auto" w:fill="F2F2F2" w:themeFill="background1" w:themeFillShade="F2"/>
              <w:spacing w:after="30"/>
              <w:ind w:left="407" w:hanging="407"/>
              <w:textAlignment w:val="baseline"/>
              <w:rPr>
                <w:rFonts w:ascii="Arial" w:hAnsi="Arial" w:cs="Arial"/>
                <w:sz w:val="16"/>
                <w:szCs w:val="16"/>
              </w:rPr>
            </w:pPr>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b/>
                <w:bCs/>
                <w:sz w:val="16"/>
                <w:szCs w:val="16"/>
                <w:bdr w:val="none" w:sz="0" w:space="0" w:color="auto" w:frame="1"/>
              </w:rPr>
              <w:t>7. </w:t>
            </w:r>
            <w:r w:rsidRPr="003358C9">
              <w:rPr>
                <w:rStyle w:val="xcontentpasted2"/>
                <w:rFonts w:ascii="Arial" w:hAnsi="Arial" w:cs="Arial"/>
                <w:sz w:val="16"/>
                <w:szCs w:val="16"/>
                <w:bdr w:val="none" w:sz="0" w:space="0" w:color="auto" w:frame="1"/>
              </w:rPr>
              <w:t>Grew up in one of the following areas</w:t>
            </w:r>
            <w:r w:rsidRPr="003358C9">
              <w:rPr>
                <w:rStyle w:val="xcontentpasted2"/>
                <w:rFonts w:ascii="Arial" w:hAnsi="Arial" w:cs="Arial"/>
                <w:b/>
                <w:bCs/>
                <w:sz w:val="16"/>
                <w:szCs w:val="16"/>
                <w:bdr w:val="none" w:sz="0" w:space="0" w:color="auto" w:frame="1"/>
              </w:rPr>
              <w:t>*</w:t>
            </w:r>
            <w:r w:rsidRPr="003358C9">
              <w:rPr>
                <w:rStyle w:val="xcontentpasted2"/>
                <w:rFonts w:ascii="Arial" w:hAnsi="Arial" w:cs="Arial"/>
                <w:sz w:val="16"/>
                <w:szCs w:val="16"/>
                <w:bdr w:val="none" w:sz="0" w:space="0" w:color="auto" w:frame="1"/>
              </w:rPr>
              <w:t>: </w:t>
            </w:r>
          </w:p>
          <w:p w14:paraId="6F92039C" w14:textId="77777777" w:rsidR="00335A5E" w:rsidRPr="003358C9" w:rsidRDefault="00335A5E" w:rsidP="007A01F3">
            <w:pPr>
              <w:shd w:val="clear" w:color="auto" w:fill="F2F2F2" w:themeFill="background1" w:themeFillShade="F2"/>
              <w:textAlignment w:val="baseline"/>
              <w:rPr>
                <w:rStyle w:val="xcontentpasted2"/>
                <w:rFonts w:ascii="Arial" w:hAnsi="Arial" w:cs="Arial"/>
                <w:sz w:val="16"/>
                <w:szCs w:val="16"/>
                <w:bdr w:val="none" w:sz="0" w:space="0" w:color="auto" w:frame="1"/>
              </w:rPr>
            </w:pPr>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b/>
                <w:bCs/>
                <w:sz w:val="16"/>
                <w:szCs w:val="16"/>
                <w:bdr w:val="none" w:sz="0" w:space="0" w:color="auto" w:frame="1"/>
              </w:rPr>
              <w:t>a) </w:t>
            </w:r>
            <w:r w:rsidRPr="003358C9">
              <w:rPr>
                <w:rStyle w:val="xcontentpasted2"/>
                <w:rFonts w:ascii="Arial" w:hAnsi="Arial" w:cs="Arial"/>
                <w:sz w:val="16"/>
                <w:szCs w:val="16"/>
                <w:bdr w:val="none" w:sz="0" w:space="0" w:color="auto" w:frame="1"/>
              </w:rPr>
              <w:t xml:space="preserve">a U.S. rural area, as designated by the Health Resources and Services Administration (HRSA) Rural Health Grants </w:t>
            </w:r>
          </w:p>
          <w:p w14:paraId="4FA17CF8" w14:textId="77777777" w:rsidR="00335A5E" w:rsidRPr="003358C9" w:rsidRDefault="00335A5E" w:rsidP="007A01F3">
            <w:pPr>
              <w:shd w:val="clear" w:color="auto" w:fill="F2F2F2" w:themeFill="background1" w:themeFillShade="F2"/>
              <w:spacing w:after="30"/>
              <w:textAlignment w:val="baseline"/>
              <w:rPr>
                <w:rFonts w:ascii="Arial" w:hAnsi="Arial" w:cs="Arial"/>
                <w:sz w:val="16"/>
                <w:szCs w:val="16"/>
              </w:rPr>
            </w:pPr>
            <w:r w:rsidRPr="003358C9">
              <w:rPr>
                <w:rStyle w:val="xcontentpasted2"/>
                <w:rFonts w:ascii="Arial" w:hAnsi="Arial" w:cs="Arial"/>
                <w:sz w:val="16"/>
                <w:szCs w:val="16"/>
                <w:bdr w:val="none" w:sz="0" w:space="0" w:color="auto" w:frame="1"/>
              </w:rPr>
              <w:t xml:space="preserve">                 Eligibility Analyzer (</w:t>
            </w:r>
            <w:hyperlink r:id="rId26" w:tgtFrame="_blank" w:tooltip="https://data.hrsa.gov/tools/rural-health" w:history="1">
              <w:r w:rsidRPr="003358C9">
                <w:rPr>
                  <w:rStyle w:val="Hyperlink"/>
                  <w:rFonts w:ascii="Arial" w:hAnsi="Arial" w:cs="Arial"/>
                  <w:color w:val="002957"/>
                  <w:sz w:val="16"/>
                  <w:szCs w:val="16"/>
                  <w:bdr w:val="none" w:sz="0" w:space="0" w:color="auto" w:frame="1"/>
                </w:rPr>
                <w:t>https://data.hrsa.gov/tools/rural-health</w:t>
              </w:r>
            </w:hyperlink>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i/>
                <w:iCs/>
                <w:sz w:val="16"/>
                <w:szCs w:val="16"/>
                <w:u w:val="single"/>
                <w:bdr w:val="none" w:sz="0" w:space="0" w:color="auto" w:frame="1"/>
              </w:rPr>
              <w:t>or</w:t>
            </w:r>
          </w:p>
          <w:p w14:paraId="01441555" w14:textId="77777777" w:rsidR="00335A5E" w:rsidRPr="003358C9" w:rsidRDefault="00335A5E" w:rsidP="007A01F3">
            <w:pPr>
              <w:shd w:val="clear" w:color="auto" w:fill="F2F2F2" w:themeFill="background1" w:themeFillShade="F2"/>
              <w:textAlignment w:val="baseline"/>
              <w:rPr>
                <w:rStyle w:val="xcontentpasted2"/>
                <w:rFonts w:ascii="Arial" w:hAnsi="Arial" w:cs="Arial"/>
                <w:sz w:val="16"/>
                <w:szCs w:val="16"/>
                <w:bdr w:val="none" w:sz="0" w:space="0" w:color="auto" w:frame="1"/>
              </w:rPr>
            </w:pPr>
            <w:r w:rsidRPr="003358C9">
              <w:rPr>
                <w:rStyle w:val="xcontentpasted2"/>
                <w:rFonts w:ascii="Arial" w:hAnsi="Arial" w:cs="Arial"/>
                <w:sz w:val="16"/>
                <w:szCs w:val="16"/>
                <w:bdr w:val="none" w:sz="0" w:space="0" w:color="auto" w:frame="1"/>
              </w:rPr>
              <w:t xml:space="preserve">             </w:t>
            </w:r>
            <w:r w:rsidRPr="003358C9">
              <w:rPr>
                <w:rStyle w:val="xcontentpasted2"/>
                <w:rFonts w:ascii="Arial" w:hAnsi="Arial" w:cs="Arial"/>
                <w:b/>
                <w:bCs/>
                <w:sz w:val="16"/>
                <w:szCs w:val="16"/>
                <w:bdr w:val="none" w:sz="0" w:space="0" w:color="auto" w:frame="1"/>
              </w:rPr>
              <w:t>b) </w:t>
            </w:r>
            <w:r w:rsidRPr="003358C9">
              <w:rPr>
                <w:rStyle w:val="xcontentpasted2"/>
                <w:rFonts w:ascii="Arial" w:hAnsi="Arial" w:cs="Arial"/>
                <w:sz w:val="16"/>
                <w:szCs w:val="16"/>
                <w:bdr w:val="none" w:sz="0" w:space="0" w:color="auto" w:frame="1"/>
              </w:rPr>
              <w:t xml:space="preserve">a Centers for Medicare and Medicaid Services-designated Low-Income and Health Professional Shortage </w:t>
            </w:r>
          </w:p>
          <w:p w14:paraId="2BF30C30" w14:textId="77777777" w:rsidR="00335A5E" w:rsidRPr="003358C9" w:rsidRDefault="00335A5E" w:rsidP="007A01F3">
            <w:pPr>
              <w:shd w:val="clear" w:color="auto" w:fill="F2F2F2" w:themeFill="background1" w:themeFillShade="F2"/>
              <w:textAlignment w:val="baseline"/>
              <w:rPr>
                <w:rStyle w:val="xcontentpasted2"/>
                <w:rFonts w:ascii="Arial" w:hAnsi="Arial" w:cs="Arial"/>
                <w:sz w:val="16"/>
                <w:szCs w:val="16"/>
                <w:bdr w:val="none" w:sz="0" w:space="0" w:color="auto" w:frame="1"/>
              </w:rPr>
            </w:pPr>
            <w:r w:rsidRPr="003358C9">
              <w:rPr>
                <w:rStyle w:val="xcontentpasted2"/>
                <w:rFonts w:ascii="Arial" w:hAnsi="Arial" w:cs="Arial"/>
                <w:sz w:val="16"/>
                <w:szCs w:val="16"/>
                <w:bdr w:val="none" w:sz="0" w:space="0" w:color="auto" w:frame="1"/>
              </w:rPr>
              <w:t xml:space="preserve">                 Areas (qualifying zip codes are included in the file available at: </w:t>
            </w:r>
          </w:p>
          <w:p w14:paraId="26274AA8" w14:textId="77777777" w:rsidR="00335A5E" w:rsidRPr="003358C9" w:rsidRDefault="00335A5E" w:rsidP="007A01F3">
            <w:pPr>
              <w:shd w:val="clear" w:color="auto" w:fill="F2F2F2" w:themeFill="background1" w:themeFillShade="F2"/>
              <w:spacing w:after="60"/>
              <w:textAlignment w:val="baseline"/>
              <w:rPr>
                <w:rFonts w:ascii="Arial" w:hAnsi="Arial" w:cs="Arial"/>
                <w:sz w:val="16"/>
                <w:szCs w:val="16"/>
              </w:rPr>
            </w:pPr>
            <w:r w:rsidRPr="003358C9">
              <w:rPr>
                <w:rStyle w:val="xcontentpasted2"/>
                <w:rFonts w:ascii="Arial" w:hAnsi="Arial" w:cs="Arial"/>
                <w:sz w:val="16"/>
                <w:szCs w:val="16"/>
                <w:bdr w:val="none" w:sz="0" w:space="0" w:color="auto" w:frame="1"/>
              </w:rPr>
              <w:t xml:space="preserve">                 </w:t>
            </w:r>
            <w:hyperlink r:id="rId27" w:history="1">
              <w:r w:rsidRPr="003358C9">
                <w:rPr>
                  <w:rStyle w:val="Hyperlink"/>
                  <w:rFonts w:ascii="Arial" w:hAnsi="Arial" w:cs="Arial"/>
                  <w:color w:val="002957"/>
                  <w:sz w:val="16"/>
                  <w:szCs w:val="16"/>
                  <w:bdr w:val="none" w:sz="0" w:space="0" w:color="auto" w:frame="1"/>
                </w:rPr>
                <w:t>https://grants.nih.gov/grants/guide/notice-files/NOT-OD-20-031.htm</w:t>
              </w:r>
              <w:r w:rsidRPr="003358C9">
                <w:rPr>
                  <w:rStyle w:val="Hyperlink"/>
                  <w:rFonts w:ascii="Arial" w:hAnsi="Arial" w:cs="Arial"/>
                  <w:sz w:val="16"/>
                  <w:szCs w:val="16"/>
                  <w:bdr w:val="none" w:sz="0" w:space="0" w:color="auto" w:frame="1"/>
                </w:rPr>
                <w:t>l</w:t>
              </w:r>
            </w:hyperlink>
            <w:r w:rsidRPr="003358C9">
              <w:rPr>
                <w:rStyle w:val="xcontentpasted2"/>
                <w:rFonts w:ascii="Arial" w:hAnsi="Arial" w:cs="Arial"/>
                <w:sz w:val="16"/>
                <w:szCs w:val="16"/>
                <w:bdr w:val="none" w:sz="0" w:space="0" w:color="auto" w:frame="1"/>
              </w:rPr>
              <w:t>). </w:t>
            </w:r>
            <w:r w:rsidRPr="003358C9">
              <w:rPr>
                <w:rFonts w:ascii="Arial" w:hAnsi="Arial" w:cs="Arial"/>
                <w:sz w:val="16"/>
                <w:szCs w:val="16"/>
                <w:bdr w:val="none" w:sz="0" w:space="0" w:color="auto" w:frame="1"/>
              </w:rPr>
              <w:t> </w:t>
            </w:r>
          </w:p>
          <w:p w14:paraId="4C67DD5E" w14:textId="77777777" w:rsidR="00335A5E" w:rsidRPr="003358C9" w:rsidRDefault="00335A5E" w:rsidP="007A01F3">
            <w:pPr>
              <w:shd w:val="clear" w:color="auto" w:fill="F2F2F2" w:themeFill="background1" w:themeFillShade="F2"/>
              <w:spacing w:after="60"/>
              <w:textAlignment w:val="baseline"/>
              <w:rPr>
                <w:rFonts w:ascii="Arial" w:hAnsi="Arial" w:cs="Arial"/>
                <w:sz w:val="16"/>
                <w:szCs w:val="16"/>
              </w:rPr>
            </w:pPr>
            <w:r w:rsidRPr="003358C9">
              <w:rPr>
                <w:rFonts w:ascii="Arial" w:hAnsi="Arial" w:cs="Arial"/>
                <w:sz w:val="16"/>
                <w:szCs w:val="16"/>
                <w:bdr w:val="none" w:sz="0" w:space="0" w:color="auto" w:frame="1"/>
              </w:rPr>
              <w:t xml:space="preserve">                 </w:t>
            </w:r>
            <w:r w:rsidRPr="003358C9">
              <w:rPr>
                <w:rFonts w:ascii="Arial" w:hAnsi="Arial" w:cs="Arial"/>
                <w:b/>
                <w:bCs/>
                <w:sz w:val="16"/>
                <w:szCs w:val="16"/>
                <w:bdr w:val="none" w:sz="0" w:space="0" w:color="auto" w:frame="1"/>
              </w:rPr>
              <w:t>*</w:t>
            </w:r>
            <w:r w:rsidRPr="003358C9">
              <w:rPr>
                <w:rFonts w:ascii="Arial" w:hAnsi="Arial" w:cs="Arial"/>
                <w:i/>
                <w:iCs/>
                <w:sz w:val="16"/>
                <w:szCs w:val="16"/>
                <w:u w:val="single"/>
                <w:bdr w:val="none" w:sz="0" w:space="0" w:color="auto" w:frame="1"/>
              </w:rPr>
              <w:t>Only one of the two possibilities in #7 can be used as a criterion for the disadvantaged background definition.</w:t>
            </w:r>
          </w:p>
          <w:p w14:paraId="47A44889" w14:textId="77777777" w:rsidR="00335A5E" w:rsidRPr="003358C9" w:rsidRDefault="00335A5E" w:rsidP="007A01F3">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Students from low socioeconomic (SES) status backgrounds have been shown to obtain bachelor’s and advanced degrees at   </w:t>
            </w:r>
          </w:p>
          <w:p w14:paraId="047F88CA" w14:textId="77777777" w:rsidR="00335A5E" w:rsidRPr="003358C9" w:rsidRDefault="00335A5E" w:rsidP="007A01F3">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significantly lower rates than students from middle and high SES groups  </w:t>
            </w:r>
          </w:p>
          <w:p w14:paraId="2BAF58C5" w14:textId="77777777" w:rsidR="00335A5E" w:rsidRPr="003358C9" w:rsidRDefault="00335A5E" w:rsidP="007A01F3">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(see </w:t>
            </w:r>
            <w:hyperlink r:id="rId28" w:tgtFrame="_blank" w:tooltip="https://nces.ed.gov/programs/coe/indicator_tva.asp" w:history="1">
              <w:r w:rsidRPr="003358C9">
                <w:rPr>
                  <w:rStyle w:val="Hyperlink"/>
                  <w:rFonts w:ascii="Arial" w:hAnsi="Arial" w:cs="Arial"/>
                  <w:color w:val="002957"/>
                  <w:sz w:val="16"/>
                  <w:szCs w:val="16"/>
                  <w:bdr w:val="none" w:sz="0" w:space="0" w:color="auto" w:frame="1"/>
                </w:rPr>
                <w:t>https://nces.ed.gov/programs/coe/indicator_tva.asp</w:t>
              </w:r>
            </w:hyperlink>
            <w:r w:rsidRPr="003358C9">
              <w:rPr>
                <w:rStyle w:val="xcontentpasted5"/>
                <w:rFonts w:ascii="Arial" w:hAnsi="Arial" w:cs="Arial"/>
                <w:sz w:val="16"/>
                <w:szCs w:val="16"/>
                <w:bdr w:val="none" w:sz="0" w:space="0" w:color="auto" w:frame="1"/>
              </w:rPr>
              <w:t xml:space="preserve">), and are subsequently less likely to be represented in biomedical   </w:t>
            </w:r>
          </w:p>
          <w:p w14:paraId="00ED3791" w14:textId="77777777" w:rsidR="00335A5E" w:rsidRPr="003358C9" w:rsidRDefault="00335A5E" w:rsidP="007A01F3">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research. For background, see Department of Education data at,</w:t>
            </w:r>
          </w:p>
          <w:p w14:paraId="2779596B" w14:textId="77777777" w:rsidR="00335A5E" w:rsidRPr="003358C9" w:rsidRDefault="00335A5E" w:rsidP="007A01F3">
            <w:pPr>
              <w:shd w:val="clear" w:color="auto" w:fill="F2F2F2" w:themeFill="background1" w:themeFillShade="F2"/>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w:t>
            </w:r>
            <w:hyperlink r:id="rId29" w:history="1">
              <w:r w:rsidRPr="003358C9">
                <w:rPr>
                  <w:rStyle w:val="Hyperlink"/>
                  <w:rFonts w:ascii="Arial" w:hAnsi="Arial" w:cs="Arial"/>
                  <w:color w:val="002957"/>
                  <w:sz w:val="16"/>
                  <w:szCs w:val="16"/>
                  <w:bdr w:val="none" w:sz="0" w:space="0" w:color="auto" w:frame="1"/>
                </w:rPr>
                <w:t>https://nces.ed.gov/</w:t>
              </w:r>
            </w:hyperlink>
            <w:r w:rsidRPr="003358C9">
              <w:rPr>
                <w:rStyle w:val="xcontentpasted5"/>
                <w:rFonts w:ascii="Arial" w:hAnsi="Arial" w:cs="Arial"/>
                <w:sz w:val="16"/>
                <w:szCs w:val="16"/>
                <w:bdr w:val="none" w:sz="0" w:space="0" w:color="auto" w:frame="1"/>
              </w:rPr>
              <w:t>; </w:t>
            </w:r>
            <w:hyperlink r:id="rId30" w:tgtFrame="_blank" w:tooltip="https://nces.ed.gov/programs/coe/indicator/spotlight-archive/" w:history="1">
              <w:r w:rsidRPr="003358C9">
                <w:rPr>
                  <w:rStyle w:val="Hyperlink"/>
                  <w:rFonts w:ascii="Arial" w:hAnsi="Arial" w:cs="Arial"/>
                  <w:color w:val="002957"/>
                  <w:sz w:val="16"/>
                  <w:szCs w:val="16"/>
                  <w:bdr w:val="none" w:sz="0" w:space="0" w:color="auto" w:frame="1"/>
                </w:rPr>
                <w:t>https://nces.ed.gov/programs/coe/indicator_tva.asp</w:t>
              </w:r>
            </w:hyperlink>
            <w:r w:rsidRPr="003358C9">
              <w:rPr>
                <w:rStyle w:val="xcontentpasted5"/>
                <w:rFonts w:ascii="Arial" w:hAnsi="Arial" w:cs="Arial"/>
                <w:sz w:val="16"/>
                <w:szCs w:val="16"/>
                <w:bdr w:val="none" w:sz="0" w:space="0" w:color="auto" w:frame="1"/>
              </w:rPr>
              <w:t>; </w:t>
            </w:r>
          </w:p>
          <w:p w14:paraId="756829FF" w14:textId="77777777" w:rsidR="00335A5E" w:rsidRPr="003358C9" w:rsidRDefault="00335A5E" w:rsidP="007A01F3">
            <w:pPr>
              <w:shd w:val="clear" w:color="auto" w:fill="F2F2F2" w:themeFill="background1" w:themeFillShade="F2"/>
              <w:spacing w:after="60"/>
              <w:textAlignment w:val="baseline"/>
              <w:rPr>
                <w:rStyle w:val="xcontentpasted5"/>
                <w:rFonts w:ascii="Arial" w:hAnsi="Arial" w:cs="Arial"/>
                <w:sz w:val="16"/>
                <w:szCs w:val="16"/>
                <w:bdr w:val="none" w:sz="0" w:space="0" w:color="auto" w:frame="1"/>
              </w:rPr>
            </w:pPr>
            <w:r w:rsidRPr="003358C9">
              <w:rPr>
                <w:rStyle w:val="xcontentpasted5"/>
                <w:rFonts w:ascii="Arial" w:hAnsi="Arial" w:cs="Arial"/>
                <w:sz w:val="16"/>
                <w:szCs w:val="16"/>
                <w:bdr w:val="none" w:sz="0" w:space="0" w:color="auto" w:frame="1"/>
              </w:rPr>
              <w:t xml:space="preserve">                 </w:t>
            </w:r>
            <w:hyperlink r:id="rId31" w:history="1">
              <w:r w:rsidRPr="003358C9">
                <w:rPr>
                  <w:rStyle w:val="Hyperlink"/>
                  <w:rFonts w:ascii="Arial" w:hAnsi="Arial" w:cs="Arial"/>
                  <w:color w:val="002957"/>
                  <w:sz w:val="16"/>
                  <w:szCs w:val="16"/>
                  <w:bdr w:val="none" w:sz="0" w:space="0" w:color="auto" w:frame="1"/>
                </w:rPr>
                <w:t>https://www2.ed.gov/rschstat/research/pubs/advancing-diversity-inclusion.pdf</w:t>
              </w:r>
            </w:hyperlink>
            <w:r w:rsidRPr="003358C9">
              <w:rPr>
                <w:rStyle w:val="xcontentpasted5"/>
                <w:rFonts w:ascii="Arial" w:hAnsi="Arial" w:cs="Arial"/>
                <w:sz w:val="16"/>
                <w:szCs w:val="16"/>
                <w:bdr w:val="none" w:sz="0" w:space="0" w:color="auto" w:frame="1"/>
              </w:rPr>
              <w:t>.</w:t>
            </w:r>
          </w:p>
          <w:p w14:paraId="382015F5" w14:textId="77777777" w:rsidR="00335A5E" w:rsidRPr="003358C9" w:rsidRDefault="00000000" w:rsidP="007A01F3">
            <w:pPr>
              <w:shd w:val="clear" w:color="auto" w:fill="F2F2F2" w:themeFill="background1" w:themeFillShade="F2"/>
              <w:spacing w:after="60"/>
              <w:ind w:left="407" w:hanging="407"/>
              <w:textAlignment w:val="baseline"/>
              <w:rPr>
                <w:rStyle w:val="xcontentpasted4"/>
                <w:rFonts w:ascii="Arial" w:hAnsi="Arial" w:cs="Arial"/>
                <w:sz w:val="16"/>
                <w:szCs w:val="16"/>
              </w:rPr>
            </w:pPr>
            <w:sdt>
              <w:sdtPr>
                <w:rPr>
                  <w:rFonts w:ascii="Arial" w:eastAsia="MS Gothic" w:hAnsi="Arial" w:cs="Arial"/>
                  <w:b/>
                  <w:spacing w:val="-1"/>
                  <w:sz w:val="16"/>
                  <w:szCs w:val="16"/>
                  <w:shd w:val="clear" w:color="auto" w:fill="F2F2F2" w:themeFill="background1" w:themeFillShade="F2"/>
                </w:rPr>
                <w:id w:val="1314220758"/>
                <w14:checkbox>
                  <w14:checked w14:val="0"/>
                  <w14:checkedState w14:val="2612" w14:font="MS Gothic"/>
                  <w14:uncheckedState w14:val="2610" w14:font="MS Gothic"/>
                </w14:checkbox>
              </w:sdtPr>
              <w:sdtContent>
                <w:r w:rsidR="00335A5E" w:rsidRPr="003358C9">
                  <w:rPr>
                    <w:rFonts w:ascii="Segoe UI Symbol" w:eastAsia="MS Gothic" w:hAnsi="Segoe UI Symbol" w:cs="Segoe UI Symbol"/>
                    <w:b/>
                    <w:spacing w:val="-1"/>
                    <w:sz w:val="16"/>
                    <w:szCs w:val="16"/>
                    <w:shd w:val="clear" w:color="auto" w:fill="F2F2F2" w:themeFill="background1" w:themeFillShade="F2"/>
                  </w:rPr>
                  <w:t>☐</w:t>
                </w:r>
              </w:sdtContent>
            </w:sdt>
            <w:r w:rsidR="00335A5E" w:rsidRPr="003358C9">
              <w:rPr>
                <w:rFonts w:ascii="Arial" w:eastAsia="MS Gothic" w:hAnsi="Arial" w:cs="Arial"/>
                <w:b/>
                <w:spacing w:val="-1"/>
                <w:sz w:val="16"/>
                <w:szCs w:val="16"/>
                <w:shd w:val="clear" w:color="auto" w:fill="F2F2F2" w:themeFill="background1" w:themeFillShade="F2"/>
              </w:rPr>
              <w:t xml:space="preserve"> D</w:t>
            </w:r>
            <w:r w:rsidR="00335A5E" w:rsidRPr="00712514">
              <w:rPr>
                <w:rFonts w:ascii="Arial" w:eastAsia="MS Gothic" w:hAnsi="Arial" w:cs="Arial"/>
                <w:b/>
                <w:spacing w:val="-1"/>
                <w:sz w:val="16"/>
                <w:szCs w:val="16"/>
                <w:shd w:val="clear" w:color="auto" w:fill="F2F2F2" w:themeFill="background1" w:themeFillShade="F2"/>
              </w:rPr>
              <w:t xml:space="preserve">. Women in the biomedical workforce. </w:t>
            </w:r>
            <w:r w:rsidR="00335A5E" w:rsidRPr="00712514">
              <w:rPr>
                <w:rStyle w:val="xcontentpasted4"/>
                <w:rFonts w:ascii="Arial" w:hAnsi="Arial" w:cs="Arial"/>
                <w:sz w:val="16"/>
                <w:szCs w:val="16"/>
                <w:bdr w:val="none" w:sz="0" w:space="0" w:color="auto" w:frame="1"/>
                <w:shd w:val="clear" w:color="auto" w:fill="F2F2F2" w:themeFill="background1" w:themeFillShade="F2"/>
              </w:rPr>
              <w:t>L</w:t>
            </w:r>
            <w:r w:rsidR="00335A5E" w:rsidRPr="003358C9">
              <w:rPr>
                <w:rStyle w:val="xcontentpasted4"/>
                <w:rFonts w:ascii="Arial" w:hAnsi="Arial" w:cs="Arial"/>
                <w:sz w:val="16"/>
                <w:szCs w:val="16"/>
                <w:bdr w:val="none" w:sz="0" w:space="0" w:color="auto" w:frame="1"/>
              </w:rPr>
              <w:t>iterature shows that women from the above backgrounds (categories </w:t>
            </w:r>
            <w:r w:rsidR="00335A5E" w:rsidRPr="003358C9">
              <w:rPr>
                <w:rStyle w:val="xcontentpasted4"/>
                <w:rFonts w:ascii="Arial" w:hAnsi="Arial" w:cs="Arial"/>
                <w:b/>
                <w:bCs/>
                <w:sz w:val="16"/>
                <w:szCs w:val="16"/>
                <w:bdr w:val="none" w:sz="0" w:space="0" w:color="auto" w:frame="1"/>
              </w:rPr>
              <w:t>A</w:t>
            </w:r>
            <w:r w:rsidR="00335A5E" w:rsidRPr="003358C9">
              <w:rPr>
                <w:rStyle w:val="xcontentpasted4"/>
                <w:rFonts w:ascii="Arial" w:hAnsi="Arial" w:cs="Arial"/>
                <w:sz w:val="16"/>
                <w:szCs w:val="16"/>
                <w:bdr w:val="none" w:sz="0" w:space="0" w:color="auto" w:frame="1"/>
              </w:rPr>
              <w:t>, </w:t>
            </w:r>
            <w:r w:rsidR="00335A5E" w:rsidRPr="003358C9">
              <w:rPr>
                <w:rStyle w:val="xcontentpasted4"/>
                <w:rFonts w:ascii="Arial" w:hAnsi="Arial" w:cs="Arial"/>
                <w:b/>
                <w:bCs/>
                <w:sz w:val="16"/>
                <w:szCs w:val="16"/>
                <w:bdr w:val="none" w:sz="0" w:space="0" w:color="auto" w:frame="1"/>
              </w:rPr>
              <w:t>B</w:t>
            </w:r>
            <w:r w:rsidR="00335A5E" w:rsidRPr="003358C9">
              <w:rPr>
                <w:rStyle w:val="xcontentpasted4"/>
                <w:rFonts w:ascii="Arial" w:hAnsi="Arial" w:cs="Arial"/>
                <w:sz w:val="16"/>
                <w:szCs w:val="16"/>
                <w:bdr w:val="none" w:sz="0" w:space="0" w:color="auto" w:frame="1"/>
              </w:rPr>
              <w:t>, and </w:t>
            </w:r>
            <w:r w:rsidR="00335A5E" w:rsidRPr="003358C9">
              <w:rPr>
                <w:rStyle w:val="xcontentpasted4"/>
                <w:rFonts w:ascii="Arial" w:hAnsi="Arial" w:cs="Arial"/>
                <w:b/>
                <w:bCs/>
                <w:sz w:val="16"/>
                <w:szCs w:val="16"/>
                <w:bdr w:val="none" w:sz="0" w:space="0" w:color="auto" w:frame="1"/>
              </w:rPr>
              <w:t>C</w:t>
            </w:r>
            <w:r w:rsidR="00335A5E" w:rsidRPr="003358C9">
              <w:rPr>
                <w:rStyle w:val="xcontentpasted4"/>
                <w:rFonts w:ascii="Arial" w:hAnsi="Arial" w:cs="Arial"/>
                <w:sz w:val="16"/>
                <w:szCs w:val="16"/>
                <w:bdr w:val="none" w:sz="0" w:space="0" w:color="auto" w:frame="1"/>
              </w:rPr>
              <w:t>) face particular challenges at the graduate level and beyond in scientific fields. (See, e.g., From the NIH: A Systems Approach to Increasing the Diversity of Biomedical Research Workforce </w:t>
            </w:r>
            <w:hyperlink r:id="rId32" w:tgtFrame="_blank" w:history="1">
              <w:r w:rsidR="00335A5E" w:rsidRPr="003358C9">
                <w:rPr>
                  <w:rStyle w:val="Hyperlink"/>
                  <w:rFonts w:ascii="Arial" w:hAnsi="Arial" w:cs="Arial"/>
                  <w:color w:val="002957"/>
                  <w:sz w:val="16"/>
                  <w:szCs w:val="16"/>
                  <w:bdr w:val="none" w:sz="0" w:space="0" w:color="auto" w:frame="1"/>
                </w:rPr>
                <w:t>https://www.ncbi.nlm.nih.gov/pmc/articles/PMC5008902/</w:t>
              </w:r>
            </w:hyperlink>
            <w:r w:rsidR="00335A5E" w:rsidRPr="003358C9">
              <w:rPr>
                <w:rStyle w:val="xcontentpasted4"/>
                <w:rFonts w:ascii="Arial" w:hAnsi="Arial" w:cs="Arial"/>
                <w:sz w:val="16"/>
                <w:szCs w:val="16"/>
                <w:bdr w:val="none" w:sz="0" w:space="0" w:color="auto" w:frame="1"/>
              </w:rPr>
              <w:t>).</w:t>
            </w:r>
          </w:p>
          <w:p w14:paraId="41F7330B" w14:textId="77777777" w:rsidR="00335A5E" w:rsidRPr="003358C9" w:rsidRDefault="00335A5E" w:rsidP="007A01F3">
            <w:pPr>
              <w:spacing w:after="60"/>
              <w:ind w:left="407" w:hanging="407"/>
              <w:textAlignment w:val="baseline"/>
              <w:rPr>
                <w:rFonts w:ascii="Arial" w:hAnsi="Arial" w:cs="Arial"/>
                <w:sz w:val="16"/>
                <w:szCs w:val="16"/>
              </w:rPr>
            </w:pPr>
            <w:r w:rsidRPr="003358C9">
              <w:rPr>
                <w:rFonts w:ascii="Arial" w:hAnsi="Arial" w:cs="Arial"/>
                <w:sz w:val="16"/>
                <w:szCs w:val="16"/>
                <w:bdr w:val="none" w:sz="0" w:space="0" w:color="auto" w:frame="1"/>
              </w:rPr>
              <w:t xml:space="preserve">         Women have been shown to be underrepresented in doctorate-granting research institutions at senior faculty levels in most biomedical-relevant disciplines, and may also be underrepresented at other faculty levels in some scientific disciplines (See data from the National Science Foundation National Center for Science and Engineering Statistics: Women, Minorities, and Persons with Disabilities in Science and Engineering, special report available at </w:t>
            </w:r>
            <w:hyperlink r:id="rId33" w:tgtFrame="_blank" w:tooltip="https://www.nsf.gov/statistics/2017/nsf17310/" w:history="1">
              <w:r w:rsidRPr="003358C9">
                <w:rPr>
                  <w:rStyle w:val="Hyperlink"/>
                  <w:rFonts w:ascii="Arial" w:hAnsi="Arial" w:cs="Arial"/>
                  <w:color w:val="002957"/>
                  <w:sz w:val="16"/>
                  <w:szCs w:val="16"/>
                  <w:bdr w:val="none" w:sz="0" w:space="0" w:color="auto" w:frame="1"/>
                </w:rPr>
                <w:t>https://www.nsf.gov/statistics/2017/nsf17310/</w:t>
              </w:r>
            </w:hyperlink>
            <w:r w:rsidRPr="003358C9">
              <w:rPr>
                <w:rFonts w:ascii="Arial" w:hAnsi="Arial" w:cs="Arial"/>
                <w:sz w:val="16"/>
                <w:szCs w:val="16"/>
                <w:bdr w:val="none" w:sz="0" w:space="0" w:color="auto" w:frame="1"/>
              </w:rPr>
              <w:t>, especially Table 9-23, describing science, engineering, and health doctorate holders employed in universities and 4-year colleges, by broad occupation, sex, years since doctorate, and faculty rank).</w:t>
            </w:r>
          </w:p>
          <w:p w14:paraId="436DFB12" w14:textId="77777777" w:rsidR="00335A5E" w:rsidRPr="003358C9" w:rsidRDefault="00335A5E" w:rsidP="007A01F3">
            <w:pPr>
              <w:ind w:left="407" w:hanging="407"/>
              <w:textAlignment w:val="baseline"/>
              <w:rPr>
                <w:rFonts w:ascii="Arial" w:eastAsia="Calibri" w:hAnsi="Arial" w:cs="Arial"/>
                <w:noProof/>
                <w:spacing w:val="-1"/>
                <w:sz w:val="18"/>
                <w:szCs w:val="18"/>
              </w:rPr>
            </w:pPr>
            <w:r w:rsidRPr="003358C9">
              <w:rPr>
                <w:rStyle w:val="xcontentpasted4"/>
                <w:rFonts w:ascii="Arial" w:hAnsi="Arial" w:cs="Arial"/>
                <w:sz w:val="16"/>
                <w:szCs w:val="16"/>
                <w:bdr w:val="none" w:sz="0" w:space="0" w:color="auto" w:frame="1"/>
              </w:rPr>
              <w:t xml:space="preserve">         Upon review of NSF data, and scientific discipline or field related data, NIH encourages institutions to consider women for faculty-level, diversity-targeted programs to address faculty recruitment, appointment, retention, or advancement.</w:t>
            </w:r>
          </w:p>
        </w:tc>
      </w:tr>
    </w:tbl>
    <w:p w14:paraId="19AE7868" w14:textId="04B68FA2" w:rsidR="00335A5E" w:rsidRDefault="00335A5E" w:rsidP="00712514">
      <w:pPr>
        <w:pStyle w:val="Heading1"/>
        <w:ind w:left="0"/>
        <w:rPr>
          <w:rFonts w:ascii="Arial"/>
          <w:u w:val="none"/>
        </w:rPr>
      </w:pPr>
      <w:r>
        <w:rPr>
          <w:rFonts w:ascii="Arial"/>
          <w:spacing w:val="-2"/>
          <w:u w:val="none"/>
        </w:rPr>
        <w:lastRenderedPageBreak/>
        <w:t>DESCRIPTION</w:t>
      </w:r>
      <w:r>
        <w:rPr>
          <w:rFonts w:ascii="Arial"/>
          <w:spacing w:val="-11"/>
          <w:u w:val="none"/>
        </w:rPr>
        <w:t xml:space="preserve"> </w:t>
      </w:r>
      <w:r>
        <w:rPr>
          <w:rFonts w:ascii="Arial"/>
          <w:spacing w:val="-2"/>
          <w:u w:val="none"/>
        </w:rPr>
        <w:t>OF</w:t>
      </w:r>
      <w:r>
        <w:rPr>
          <w:rFonts w:ascii="Arial"/>
          <w:spacing w:val="-9"/>
          <w:u w:val="none"/>
        </w:rPr>
        <w:t xml:space="preserve"> </w:t>
      </w:r>
      <w:r>
        <w:rPr>
          <w:rFonts w:ascii="Arial"/>
          <w:spacing w:val="-2"/>
          <w:u w:val="none"/>
        </w:rPr>
        <w:t>PROPOSED</w:t>
      </w:r>
      <w:r>
        <w:rPr>
          <w:rFonts w:ascii="Arial"/>
          <w:spacing w:val="-8"/>
          <w:u w:val="none"/>
        </w:rPr>
        <w:t xml:space="preserve"> </w:t>
      </w:r>
      <w:r>
        <w:rPr>
          <w:rFonts w:ascii="Arial"/>
          <w:spacing w:val="-2"/>
          <w:u w:val="none"/>
        </w:rPr>
        <w:t>RESEARCH</w:t>
      </w:r>
    </w:p>
    <w:p w14:paraId="554DF8A2" w14:textId="77777777" w:rsidR="00335A5E" w:rsidRDefault="00335A5E" w:rsidP="00335A5E">
      <w:pPr>
        <w:pStyle w:val="BodyText"/>
        <w:spacing w:before="10"/>
        <w:rPr>
          <w:rFonts w:ascii="Arial"/>
          <w:b/>
          <w:sz w:val="21"/>
        </w:rPr>
      </w:pPr>
    </w:p>
    <w:p w14:paraId="2B484A4D" w14:textId="77777777" w:rsidR="00335A5E" w:rsidRDefault="00335A5E" w:rsidP="00712514">
      <w:pPr>
        <w:spacing w:before="1" w:line="480" w:lineRule="auto"/>
        <w:ind w:right="6593"/>
        <w:rPr>
          <w:rFonts w:ascii="Arial"/>
          <w:b/>
        </w:rPr>
      </w:pPr>
      <w:r>
        <w:rPr>
          <w:rFonts w:ascii="Arial"/>
          <w:b/>
          <w:spacing w:val="-2"/>
        </w:rPr>
        <w:t>Scientific</w:t>
      </w:r>
      <w:r>
        <w:rPr>
          <w:rFonts w:ascii="Arial"/>
          <w:b/>
          <w:spacing w:val="-5"/>
        </w:rPr>
        <w:t xml:space="preserve"> </w:t>
      </w:r>
      <w:r>
        <w:rPr>
          <w:rFonts w:ascii="Arial"/>
          <w:b/>
          <w:spacing w:val="-2"/>
        </w:rPr>
        <w:t>Abstract</w:t>
      </w:r>
      <w:r>
        <w:rPr>
          <w:rFonts w:ascii="Arial"/>
          <w:b/>
          <w:spacing w:val="-4"/>
        </w:rPr>
        <w:t xml:space="preserve"> </w:t>
      </w:r>
      <w:r>
        <w:rPr>
          <w:rFonts w:ascii="Arial"/>
          <w:spacing w:val="-2"/>
        </w:rPr>
        <w:t>(400-word</w:t>
      </w:r>
      <w:r>
        <w:rPr>
          <w:rFonts w:ascii="Arial"/>
          <w:spacing w:val="-5"/>
        </w:rPr>
        <w:t xml:space="preserve"> </w:t>
      </w:r>
      <w:r>
        <w:rPr>
          <w:rFonts w:ascii="Arial"/>
          <w:spacing w:val="-2"/>
        </w:rPr>
        <w:t xml:space="preserve">maximum) </w:t>
      </w:r>
      <w:r>
        <w:rPr>
          <w:rFonts w:ascii="Arial"/>
          <w:b/>
        </w:rPr>
        <w:t xml:space="preserve">Lay Abstract </w:t>
      </w:r>
      <w:r>
        <w:rPr>
          <w:rFonts w:ascii="Arial"/>
        </w:rPr>
        <w:t xml:space="preserve">(250-word maximum) </w:t>
      </w:r>
      <w:r>
        <w:rPr>
          <w:rFonts w:ascii="Arial"/>
          <w:b/>
        </w:rPr>
        <w:t>Research Plan:</w:t>
      </w:r>
    </w:p>
    <w:p w14:paraId="0F573196" w14:textId="77777777" w:rsidR="00335A5E" w:rsidRDefault="00335A5E" w:rsidP="00335A5E">
      <w:pPr>
        <w:pStyle w:val="ListParagraph"/>
        <w:numPr>
          <w:ilvl w:val="0"/>
          <w:numId w:val="2"/>
        </w:numPr>
        <w:tabs>
          <w:tab w:val="left" w:pos="413"/>
        </w:tabs>
        <w:ind w:hanging="274"/>
        <w:rPr>
          <w:rFonts w:ascii="Arial"/>
        </w:rPr>
      </w:pPr>
      <w:bookmarkStart w:id="3" w:name="A._Specific_Aims_(1-page_maximum)"/>
      <w:bookmarkEnd w:id="3"/>
      <w:r>
        <w:rPr>
          <w:rFonts w:ascii="Arial"/>
          <w:b/>
          <w:spacing w:val="-4"/>
        </w:rPr>
        <w:t>Specific</w:t>
      </w:r>
      <w:r>
        <w:rPr>
          <w:rFonts w:ascii="Arial"/>
          <w:b/>
          <w:spacing w:val="-11"/>
        </w:rPr>
        <w:t xml:space="preserve"> </w:t>
      </w:r>
      <w:r>
        <w:rPr>
          <w:rFonts w:ascii="Arial"/>
          <w:b/>
          <w:spacing w:val="-4"/>
        </w:rPr>
        <w:t>Aims</w:t>
      </w:r>
      <w:r>
        <w:rPr>
          <w:rFonts w:ascii="Arial"/>
          <w:b/>
          <w:spacing w:val="-12"/>
        </w:rPr>
        <w:t xml:space="preserve"> </w:t>
      </w:r>
      <w:r>
        <w:rPr>
          <w:rFonts w:ascii="Arial"/>
          <w:spacing w:val="-4"/>
        </w:rPr>
        <w:t>(1-page</w:t>
      </w:r>
      <w:r>
        <w:rPr>
          <w:rFonts w:ascii="Arial"/>
          <w:spacing w:val="-10"/>
        </w:rPr>
        <w:t xml:space="preserve"> </w:t>
      </w:r>
      <w:r>
        <w:rPr>
          <w:rFonts w:ascii="Arial"/>
          <w:spacing w:val="-4"/>
        </w:rPr>
        <w:t>maximum)</w:t>
      </w:r>
    </w:p>
    <w:p w14:paraId="1F15F128" w14:textId="77777777" w:rsidR="00335A5E" w:rsidRDefault="00335A5E" w:rsidP="00335A5E">
      <w:pPr>
        <w:pStyle w:val="BodyText"/>
        <w:rPr>
          <w:rFonts w:ascii="Arial"/>
        </w:rPr>
      </w:pPr>
    </w:p>
    <w:p w14:paraId="27D13EB6" w14:textId="77777777" w:rsidR="00335A5E" w:rsidRDefault="00335A5E" w:rsidP="00335A5E">
      <w:pPr>
        <w:pStyle w:val="ListParagraph"/>
        <w:numPr>
          <w:ilvl w:val="0"/>
          <w:numId w:val="2"/>
        </w:numPr>
        <w:tabs>
          <w:tab w:val="left" w:pos="410"/>
        </w:tabs>
        <w:ind w:left="409" w:hanging="271"/>
        <w:rPr>
          <w:rFonts w:ascii="Arial"/>
          <w:b/>
        </w:rPr>
      </w:pPr>
      <w:r>
        <w:rPr>
          <w:rFonts w:ascii="Arial"/>
          <w:b/>
          <w:spacing w:val="-6"/>
        </w:rPr>
        <w:t>Background,</w:t>
      </w:r>
      <w:r>
        <w:rPr>
          <w:rFonts w:ascii="Arial"/>
          <w:b/>
        </w:rPr>
        <w:t xml:space="preserve"> </w:t>
      </w:r>
      <w:r>
        <w:rPr>
          <w:rFonts w:ascii="Arial"/>
          <w:b/>
          <w:spacing w:val="-6"/>
        </w:rPr>
        <w:t>Significance</w:t>
      </w:r>
      <w:r>
        <w:rPr>
          <w:rFonts w:ascii="Arial"/>
          <w:b/>
        </w:rPr>
        <w:t xml:space="preserve"> </w:t>
      </w:r>
      <w:r>
        <w:rPr>
          <w:rFonts w:ascii="Arial"/>
          <w:b/>
          <w:spacing w:val="-6"/>
        </w:rPr>
        <w:t>and</w:t>
      </w:r>
      <w:r>
        <w:rPr>
          <w:rFonts w:ascii="Arial"/>
          <w:b/>
        </w:rPr>
        <w:t xml:space="preserve"> </w:t>
      </w:r>
      <w:r>
        <w:rPr>
          <w:rFonts w:ascii="Arial"/>
          <w:b/>
          <w:spacing w:val="-6"/>
        </w:rPr>
        <w:t>Innovation</w:t>
      </w:r>
    </w:p>
    <w:p w14:paraId="215F81EB" w14:textId="77777777" w:rsidR="00335A5E" w:rsidRDefault="00335A5E" w:rsidP="00335A5E">
      <w:pPr>
        <w:pStyle w:val="BodyText"/>
        <w:rPr>
          <w:rFonts w:ascii="Arial"/>
          <w:b/>
        </w:rPr>
      </w:pPr>
    </w:p>
    <w:p w14:paraId="6807D7E1" w14:textId="77777777" w:rsidR="00335A5E" w:rsidRDefault="00335A5E" w:rsidP="00335A5E">
      <w:pPr>
        <w:pStyle w:val="ListParagraph"/>
        <w:numPr>
          <w:ilvl w:val="0"/>
          <w:numId w:val="2"/>
        </w:numPr>
        <w:tabs>
          <w:tab w:val="left" w:pos="421"/>
        </w:tabs>
        <w:spacing w:before="1"/>
        <w:ind w:left="420" w:hanging="282"/>
        <w:rPr>
          <w:rFonts w:ascii="Arial"/>
        </w:rPr>
      </w:pPr>
      <w:bookmarkStart w:id="4" w:name="C._Preliminary_Studies,_if_applicable"/>
      <w:bookmarkEnd w:id="4"/>
      <w:r>
        <w:rPr>
          <w:rFonts w:ascii="Arial"/>
          <w:b/>
        </w:rPr>
        <w:t>Preliminary</w:t>
      </w:r>
      <w:r>
        <w:rPr>
          <w:rFonts w:ascii="Arial"/>
          <w:b/>
          <w:spacing w:val="-9"/>
        </w:rPr>
        <w:t xml:space="preserve"> </w:t>
      </w:r>
      <w:r>
        <w:rPr>
          <w:rFonts w:ascii="Arial"/>
          <w:b/>
        </w:rPr>
        <w:t>Studies</w:t>
      </w:r>
      <w:r>
        <w:rPr>
          <w:rFonts w:ascii="Arial"/>
        </w:rPr>
        <w:t>,</w:t>
      </w:r>
      <w:r>
        <w:rPr>
          <w:rFonts w:ascii="Arial"/>
          <w:spacing w:val="-8"/>
        </w:rPr>
        <w:t xml:space="preserve"> </w:t>
      </w:r>
      <w:r>
        <w:rPr>
          <w:rFonts w:ascii="Arial"/>
        </w:rPr>
        <w:t>if</w:t>
      </w:r>
      <w:r>
        <w:rPr>
          <w:rFonts w:ascii="Arial"/>
          <w:spacing w:val="-8"/>
        </w:rPr>
        <w:t xml:space="preserve"> </w:t>
      </w:r>
      <w:r>
        <w:rPr>
          <w:rFonts w:ascii="Arial"/>
          <w:spacing w:val="-2"/>
        </w:rPr>
        <w:t>applicable</w:t>
      </w:r>
    </w:p>
    <w:p w14:paraId="0FF1C5D5" w14:textId="77777777" w:rsidR="00335A5E" w:rsidRDefault="00335A5E" w:rsidP="00335A5E">
      <w:pPr>
        <w:pStyle w:val="BodyText"/>
        <w:spacing w:before="10"/>
        <w:rPr>
          <w:rFonts w:ascii="Arial"/>
          <w:sz w:val="21"/>
        </w:rPr>
      </w:pPr>
    </w:p>
    <w:p w14:paraId="493F2FDB" w14:textId="77777777" w:rsidR="00335A5E" w:rsidRDefault="00335A5E" w:rsidP="00335A5E">
      <w:pPr>
        <w:pStyle w:val="ListParagraph"/>
        <w:numPr>
          <w:ilvl w:val="0"/>
          <w:numId w:val="2"/>
        </w:numPr>
        <w:tabs>
          <w:tab w:val="left" w:pos="421"/>
        </w:tabs>
        <w:spacing w:before="1"/>
        <w:ind w:left="420" w:hanging="282"/>
        <w:rPr>
          <w:rFonts w:ascii="Arial"/>
          <w:b/>
        </w:rPr>
      </w:pPr>
      <w:bookmarkStart w:id="5" w:name="D._Approach"/>
      <w:bookmarkEnd w:id="5"/>
      <w:r>
        <w:rPr>
          <w:rFonts w:ascii="Arial"/>
          <w:b/>
          <w:spacing w:val="-2"/>
        </w:rPr>
        <w:t>Approach</w:t>
      </w:r>
    </w:p>
    <w:p w14:paraId="181BB63C" w14:textId="77777777" w:rsidR="00335A5E" w:rsidRDefault="00335A5E" w:rsidP="00335A5E">
      <w:pPr>
        <w:pStyle w:val="BodyText"/>
        <w:rPr>
          <w:rFonts w:ascii="Arial"/>
          <w:b/>
        </w:rPr>
      </w:pPr>
    </w:p>
    <w:p w14:paraId="7A2ACED2" w14:textId="77777777" w:rsidR="00335A5E" w:rsidRDefault="00335A5E" w:rsidP="00335A5E">
      <w:pPr>
        <w:pStyle w:val="ListParagraph"/>
        <w:numPr>
          <w:ilvl w:val="0"/>
          <w:numId w:val="2"/>
        </w:numPr>
        <w:tabs>
          <w:tab w:val="left" w:pos="399"/>
        </w:tabs>
        <w:ind w:left="398" w:hanging="260"/>
        <w:rPr>
          <w:rFonts w:ascii="Arial"/>
        </w:rPr>
      </w:pPr>
      <w:r>
        <w:rPr>
          <w:rFonts w:ascii="Arial"/>
          <w:b/>
          <w:spacing w:val="-6"/>
        </w:rPr>
        <w:t>Statement</w:t>
      </w:r>
      <w:r>
        <w:rPr>
          <w:rFonts w:ascii="Arial"/>
          <w:b/>
          <w:spacing w:val="-3"/>
        </w:rPr>
        <w:t xml:space="preserve"> </w:t>
      </w:r>
      <w:r>
        <w:rPr>
          <w:rFonts w:ascii="Arial"/>
          <w:b/>
          <w:spacing w:val="-6"/>
        </w:rPr>
        <w:t>of</w:t>
      </w:r>
      <w:r>
        <w:rPr>
          <w:rFonts w:ascii="Arial"/>
          <w:b/>
          <w:spacing w:val="-3"/>
        </w:rPr>
        <w:t xml:space="preserve"> </w:t>
      </w:r>
      <w:r>
        <w:rPr>
          <w:rFonts w:ascii="Arial"/>
          <w:b/>
          <w:spacing w:val="-6"/>
        </w:rPr>
        <w:t>Cancer</w:t>
      </w:r>
      <w:r>
        <w:rPr>
          <w:rFonts w:ascii="Arial"/>
          <w:b/>
          <w:spacing w:val="-3"/>
        </w:rPr>
        <w:t xml:space="preserve"> </w:t>
      </w:r>
      <w:r>
        <w:rPr>
          <w:rFonts w:ascii="Arial"/>
          <w:b/>
          <w:spacing w:val="-6"/>
        </w:rPr>
        <w:t>Relevance</w:t>
      </w:r>
      <w:r>
        <w:rPr>
          <w:rFonts w:ascii="Arial"/>
          <w:b/>
        </w:rPr>
        <w:t xml:space="preserve"> </w:t>
      </w:r>
      <w:r>
        <w:rPr>
          <w:rFonts w:ascii="Arial"/>
          <w:spacing w:val="-6"/>
        </w:rPr>
        <w:t>(6-page</w:t>
      </w:r>
      <w:r>
        <w:rPr>
          <w:rFonts w:ascii="Arial"/>
          <w:spacing w:val="-2"/>
        </w:rPr>
        <w:t xml:space="preserve"> </w:t>
      </w:r>
      <w:r>
        <w:rPr>
          <w:rFonts w:ascii="Arial"/>
          <w:spacing w:val="-6"/>
        </w:rPr>
        <w:t>maximum</w:t>
      </w:r>
      <w:r>
        <w:rPr>
          <w:rFonts w:ascii="Arial"/>
        </w:rPr>
        <w:t xml:space="preserve"> </w:t>
      </w:r>
      <w:r>
        <w:rPr>
          <w:rFonts w:ascii="Arial"/>
          <w:spacing w:val="-6"/>
        </w:rPr>
        <w:t>for</w:t>
      </w:r>
      <w:r>
        <w:rPr>
          <w:rFonts w:ascii="Arial"/>
          <w:spacing w:val="-1"/>
        </w:rPr>
        <w:t xml:space="preserve"> </w:t>
      </w:r>
      <w:r>
        <w:rPr>
          <w:rFonts w:ascii="Arial"/>
          <w:spacing w:val="-6"/>
        </w:rPr>
        <w:t>sections</w:t>
      </w:r>
      <w:r>
        <w:rPr>
          <w:rFonts w:ascii="Arial"/>
        </w:rPr>
        <w:t xml:space="preserve"> </w:t>
      </w:r>
      <w:r>
        <w:rPr>
          <w:rFonts w:ascii="Arial"/>
          <w:spacing w:val="-6"/>
        </w:rPr>
        <w:t>B-E)</w:t>
      </w:r>
    </w:p>
    <w:p w14:paraId="574D42E0" w14:textId="77777777" w:rsidR="00335A5E" w:rsidRDefault="00335A5E" w:rsidP="00335A5E">
      <w:pPr>
        <w:pStyle w:val="BodyText"/>
        <w:spacing w:before="11"/>
        <w:rPr>
          <w:rFonts w:ascii="Arial"/>
          <w:sz w:val="21"/>
        </w:rPr>
      </w:pPr>
    </w:p>
    <w:p w14:paraId="4A0B7D7E" w14:textId="77777777" w:rsidR="00335A5E" w:rsidRDefault="00335A5E" w:rsidP="00335A5E">
      <w:pPr>
        <w:pStyle w:val="ListParagraph"/>
        <w:numPr>
          <w:ilvl w:val="0"/>
          <w:numId w:val="2"/>
        </w:numPr>
        <w:tabs>
          <w:tab w:val="left" w:pos="397"/>
        </w:tabs>
        <w:ind w:left="396" w:hanging="258"/>
        <w:rPr>
          <w:rFonts w:ascii="Arial"/>
          <w:b/>
        </w:rPr>
      </w:pPr>
      <w:r>
        <w:rPr>
          <w:rFonts w:ascii="Arial"/>
          <w:b/>
        </w:rPr>
        <w:t>References</w:t>
      </w:r>
      <w:r>
        <w:rPr>
          <w:rFonts w:ascii="Arial"/>
          <w:b/>
          <w:spacing w:val="-14"/>
        </w:rPr>
        <w:t xml:space="preserve"> </w:t>
      </w:r>
      <w:r>
        <w:rPr>
          <w:rFonts w:ascii="Arial"/>
          <w:b/>
          <w:spacing w:val="-2"/>
        </w:rPr>
        <w:t>Cited</w:t>
      </w:r>
    </w:p>
    <w:p w14:paraId="35DA16C0" w14:textId="77777777" w:rsidR="00335A5E" w:rsidRDefault="00335A5E" w:rsidP="00335A5E">
      <w:pPr>
        <w:pStyle w:val="BodyText"/>
        <w:rPr>
          <w:rFonts w:ascii="Arial"/>
          <w:b/>
        </w:rPr>
      </w:pPr>
    </w:p>
    <w:p w14:paraId="0AA7A4A3" w14:textId="77777777" w:rsidR="00335A5E" w:rsidRDefault="00335A5E" w:rsidP="00335A5E">
      <w:pPr>
        <w:pStyle w:val="ListParagraph"/>
        <w:numPr>
          <w:ilvl w:val="0"/>
          <w:numId w:val="2"/>
        </w:numPr>
        <w:tabs>
          <w:tab w:val="left" w:pos="433"/>
        </w:tabs>
        <w:ind w:left="432" w:hanging="294"/>
        <w:rPr>
          <w:rFonts w:ascii="Arial"/>
        </w:rPr>
      </w:pPr>
      <w:r>
        <w:rPr>
          <w:rFonts w:ascii="Arial"/>
          <w:b/>
        </w:rPr>
        <w:t>Regulatory</w:t>
      </w:r>
      <w:r>
        <w:rPr>
          <w:rFonts w:ascii="Arial"/>
          <w:b/>
          <w:spacing w:val="-12"/>
        </w:rPr>
        <w:t xml:space="preserve"> </w:t>
      </w:r>
      <w:r>
        <w:rPr>
          <w:rFonts w:ascii="Arial"/>
          <w:b/>
        </w:rPr>
        <w:t>compliance</w:t>
      </w:r>
      <w:r>
        <w:rPr>
          <w:rFonts w:ascii="Arial"/>
          <w:b/>
          <w:spacing w:val="-9"/>
        </w:rPr>
        <w:t xml:space="preserve"> </w:t>
      </w:r>
      <w:r>
        <w:rPr>
          <w:rFonts w:ascii="Arial"/>
          <w:b/>
        </w:rPr>
        <w:t>information</w:t>
      </w:r>
      <w:r>
        <w:rPr>
          <w:rFonts w:ascii="Arial"/>
        </w:rPr>
        <w:t>,</w:t>
      </w:r>
      <w:r>
        <w:rPr>
          <w:rFonts w:ascii="Arial"/>
          <w:spacing w:val="-9"/>
        </w:rPr>
        <w:t xml:space="preserve"> </w:t>
      </w:r>
      <w:r>
        <w:rPr>
          <w:rFonts w:ascii="Arial"/>
        </w:rPr>
        <w:t>including</w:t>
      </w:r>
      <w:r>
        <w:rPr>
          <w:rFonts w:ascii="Arial"/>
          <w:spacing w:val="-9"/>
        </w:rPr>
        <w:t xml:space="preserve"> </w:t>
      </w:r>
      <w:r>
        <w:rPr>
          <w:rFonts w:ascii="Arial"/>
        </w:rPr>
        <w:t>the</w:t>
      </w:r>
      <w:r>
        <w:rPr>
          <w:rFonts w:ascii="Arial"/>
          <w:spacing w:val="-9"/>
        </w:rPr>
        <w:t xml:space="preserve"> </w:t>
      </w:r>
      <w:r>
        <w:rPr>
          <w:rFonts w:ascii="Arial"/>
        </w:rPr>
        <w:t>following</w:t>
      </w:r>
      <w:r>
        <w:rPr>
          <w:rFonts w:ascii="Arial"/>
          <w:spacing w:val="-9"/>
        </w:rPr>
        <w:t xml:space="preserve"> </w:t>
      </w:r>
      <w:r>
        <w:rPr>
          <w:rFonts w:ascii="Arial"/>
        </w:rPr>
        <w:t>sections</w:t>
      </w:r>
      <w:r>
        <w:rPr>
          <w:rFonts w:ascii="Arial"/>
          <w:spacing w:val="-9"/>
        </w:rPr>
        <w:t xml:space="preserve"> </w:t>
      </w:r>
      <w:r>
        <w:rPr>
          <w:rFonts w:ascii="Arial"/>
        </w:rPr>
        <w:t>as</w:t>
      </w:r>
      <w:r>
        <w:rPr>
          <w:rFonts w:ascii="Arial"/>
          <w:spacing w:val="-9"/>
        </w:rPr>
        <w:t xml:space="preserve"> </w:t>
      </w:r>
      <w:r>
        <w:rPr>
          <w:rFonts w:ascii="Arial"/>
          <w:spacing w:val="-2"/>
        </w:rPr>
        <w:t>applicable:</w:t>
      </w:r>
    </w:p>
    <w:p w14:paraId="5C63AF5F" w14:textId="77777777" w:rsidR="00335A5E" w:rsidRDefault="00335A5E" w:rsidP="00335A5E">
      <w:pPr>
        <w:pStyle w:val="ListParagraph"/>
        <w:numPr>
          <w:ilvl w:val="1"/>
          <w:numId w:val="2"/>
        </w:numPr>
        <w:tabs>
          <w:tab w:val="left" w:pos="1039"/>
          <w:tab w:val="left" w:pos="1040"/>
        </w:tabs>
        <w:ind w:right="160"/>
        <w:rPr>
          <w:rFonts w:ascii="Arial" w:hAnsi="Arial"/>
        </w:rPr>
      </w:pPr>
      <w:r>
        <w:rPr>
          <w:rFonts w:ascii="Arial" w:hAnsi="Arial"/>
          <w:b/>
        </w:rPr>
        <w:t>Protection</w:t>
      </w:r>
      <w:r>
        <w:rPr>
          <w:rFonts w:ascii="Arial" w:hAnsi="Arial"/>
          <w:b/>
          <w:spacing w:val="-3"/>
        </w:rPr>
        <w:t xml:space="preserve"> </w:t>
      </w:r>
      <w:r>
        <w:rPr>
          <w:rFonts w:ascii="Arial" w:hAnsi="Arial"/>
          <w:b/>
        </w:rPr>
        <w:t>of</w:t>
      </w:r>
      <w:r>
        <w:rPr>
          <w:rFonts w:ascii="Arial" w:hAnsi="Arial"/>
          <w:b/>
          <w:spacing w:val="-3"/>
        </w:rPr>
        <w:t xml:space="preserve"> </w:t>
      </w:r>
      <w:r>
        <w:rPr>
          <w:rFonts w:ascii="Arial" w:hAnsi="Arial"/>
          <w:b/>
        </w:rPr>
        <w:t>Human</w:t>
      </w:r>
      <w:r>
        <w:rPr>
          <w:rFonts w:ascii="Arial" w:hAnsi="Arial"/>
          <w:b/>
          <w:spacing w:val="-3"/>
        </w:rPr>
        <w:t xml:space="preserve"> </w:t>
      </w:r>
      <w:r>
        <w:rPr>
          <w:rFonts w:ascii="Arial" w:hAnsi="Arial"/>
          <w:b/>
        </w:rPr>
        <w:t>Subjects</w:t>
      </w:r>
      <w:r>
        <w:rPr>
          <w:rFonts w:ascii="Arial" w:hAnsi="Arial"/>
          <w:b/>
          <w:spacing w:val="-3"/>
        </w:rPr>
        <w:t xml:space="preserve"> </w:t>
      </w:r>
      <w:r>
        <w:rPr>
          <w:rFonts w:ascii="Arial" w:hAnsi="Arial"/>
        </w:rPr>
        <w:t>(including</w:t>
      </w:r>
      <w:r>
        <w:rPr>
          <w:rFonts w:ascii="Arial" w:hAnsi="Arial"/>
          <w:spacing w:val="-3"/>
        </w:rPr>
        <w:t xml:space="preserve"> </w:t>
      </w:r>
      <w:r>
        <w:rPr>
          <w:rFonts w:ascii="Arial" w:hAnsi="Arial"/>
          <w:b/>
        </w:rPr>
        <w:t>1.</w:t>
      </w:r>
      <w:r>
        <w:rPr>
          <w:rFonts w:ascii="Arial" w:hAnsi="Arial"/>
          <w:b/>
          <w:spacing w:val="-3"/>
        </w:rPr>
        <w:t xml:space="preserve"> </w:t>
      </w:r>
      <w:r>
        <w:rPr>
          <w:rFonts w:ascii="Arial" w:hAnsi="Arial"/>
          <w:i/>
        </w:rPr>
        <w:t>Risks</w:t>
      </w:r>
      <w:r>
        <w:rPr>
          <w:rFonts w:ascii="Arial" w:hAnsi="Arial"/>
          <w:i/>
          <w:spacing w:val="-3"/>
        </w:rPr>
        <w:t xml:space="preserve"> </w:t>
      </w:r>
      <w:r>
        <w:rPr>
          <w:rFonts w:ascii="Arial" w:hAnsi="Arial"/>
          <w:i/>
        </w:rPr>
        <w:t>to</w:t>
      </w:r>
      <w:r>
        <w:rPr>
          <w:rFonts w:ascii="Arial" w:hAnsi="Arial"/>
          <w:i/>
          <w:spacing w:val="-3"/>
        </w:rPr>
        <w:t xml:space="preserve"> </w:t>
      </w:r>
      <w:r>
        <w:rPr>
          <w:rFonts w:ascii="Arial" w:hAnsi="Arial"/>
          <w:i/>
        </w:rPr>
        <w:t>Subjects</w:t>
      </w:r>
      <w:r>
        <w:rPr>
          <w:rFonts w:ascii="Arial" w:hAnsi="Arial"/>
          <w:i/>
          <w:spacing w:val="-3"/>
        </w:rPr>
        <w:t xml:space="preserve"> </w:t>
      </w:r>
      <w:r>
        <w:rPr>
          <w:rFonts w:ascii="Arial" w:hAnsi="Arial"/>
        </w:rPr>
        <w:t>[with</w:t>
      </w:r>
      <w:r>
        <w:rPr>
          <w:rFonts w:ascii="Arial" w:hAnsi="Arial"/>
          <w:spacing w:val="-3"/>
        </w:rPr>
        <w:t xml:space="preserve"> </w:t>
      </w:r>
      <w:r>
        <w:rPr>
          <w:rFonts w:ascii="Arial" w:hAnsi="Arial"/>
          <w:b/>
        </w:rPr>
        <w:t>a.</w:t>
      </w:r>
      <w:r>
        <w:rPr>
          <w:rFonts w:ascii="Arial" w:hAnsi="Arial"/>
          <w:b/>
          <w:spacing w:val="-3"/>
        </w:rPr>
        <w:t xml:space="preserve"> </w:t>
      </w:r>
      <w:r>
        <w:rPr>
          <w:rFonts w:ascii="Arial" w:hAnsi="Arial"/>
          <w:i/>
        </w:rPr>
        <w:t>Human</w:t>
      </w:r>
      <w:r>
        <w:rPr>
          <w:rFonts w:ascii="Arial" w:hAnsi="Arial"/>
          <w:i/>
          <w:spacing w:val="-3"/>
        </w:rPr>
        <w:t xml:space="preserve"> </w:t>
      </w:r>
      <w:r>
        <w:rPr>
          <w:rFonts w:ascii="Arial" w:hAnsi="Arial"/>
          <w:i/>
        </w:rPr>
        <w:t>Subjects</w:t>
      </w:r>
      <w:r>
        <w:rPr>
          <w:rFonts w:ascii="Arial" w:hAnsi="Arial"/>
          <w:i/>
          <w:spacing w:val="-3"/>
        </w:rPr>
        <w:t xml:space="preserve"> </w:t>
      </w:r>
      <w:r>
        <w:rPr>
          <w:rFonts w:ascii="Arial" w:hAnsi="Arial"/>
          <w:i/>
        </w:rPr>
        <w:t>Involvement, Characteristics,</w:t>
      </w:r>
      <w:r>
        <w:rPr>
          <w:rFonts w:ascii="Arial" w:hAnsi="Arial"/>
          <w:i/>
          <w:spacing w:val="-2"/>
        </w:rPr>
        <w:t xml:space="preserve"> </w:t>
      </w:r>
      <w:r>
        <w:rPr>
          <w:rFonts w:ascii="Arial" w:hAnsi="Arial"/>
          <w:i/>
        </w:rPr>
        <w:t>and</w:t>
      </w:r>
      <w:r>
        <w:rPr>
          <w:rFonts w:ascii="Arial" w:hAnsi="Arial"/>
          <w:i/>
          <w:spacing w:val="-2"/>
        </w:rPr>
        <w:t xml:space="preserve"> </w:t>
      </w:r>
      <w:r>
        <w:rPr>
          <w:rFonts w:ascii="Arial" w:hAnsi="Arial"/>
          <w:i/>
        </w:rPr>
        <w:t>Design</w:t>
      </w:r>
      <w:r>
        <w:rPr>
          <w:rFonts w:ascii="Arial" w:hAnsi="Arial"/>
          <w:i/>
          <w:spacing w:val="-2"/>
        </w:rPr>
        <w:t xml:space="preserve"> </w:t>
      </w:r>
      <w:r>
        <w:rPr>
          <w:rFonts w:ascii="Arial" w:hAnsi="Arial"/>
        </w:rPr>
        <w:t>and</w:t>
      </w:r>
      <w:r>
        <w:rPr>
          <w:rFonts w:ascii="Arial" w:hAnsi="Arial"/>
          <w:spacing w:val="-2"/>
        </w:rPr>
        <w:t xml:space="preserve"> </w:t>
      </w:r>
      <w:r>
        <w:rPr>
          <w:rFonts w:ascii="Arial" w:hAnsi="Arial"/>
          <w:b/>
        </w:rPr>
        <w:t>b.</w:t>
      </w:r>
      <w:r>
        <w:rPr>
          <w:rFonts w:ascii="Arial" w:hAnsi="Arial"/>
          <w:b/>
          <w:spacing w:val="-2"/>
        </w:rPr>
        <w:t xml:space="preserve"> </w:t>
      </w:r>
      <w:r>
        <w:rPr>
          <w:rFonts w:ascii="Arial" w:hAnsi="Arial"/>
          <w:i/>
        </w:rPr>
        <w:t>Study</w:t>
      </w:r>
      <w:r>
        <w:rPr>
          <w:rFonts w:ascii="Arial" w:hAnsi="Arial"/>
          <w:i/>
          <w:spacing w:val="-2"/>
        </w:rPr>
        <w:t xml:space="preserve"> </w:t>
      </w:r>
      <w:r>
        <w:rPr>
          <w:rFonts w:ascii="Arial" w:hAnsi="Arial"/>
          <w:i/>
        </w:rPr>
        <w:t>Procedures,</w:t>
      </w:r>
      <w:r>
        <w:rPr>
          <w:rFonts w:ascii="Arial" w:hAnsi="Arial"/>
          <w:i/>
          <w:spacing w:val="-2"/>
        </w:rPr>
        <w:t xml:space="preserve"> </w:t>
      </w:r>
      <w:r>
        <w:rPr>
          <w:rFonts w:ascii="Arial" w:hAnsi="Arial"/>
          <w:i/>
        </w:rPr>
        <w:t>Materials,</w:t>
      </w:r>
      <w:r>
        <w:rPr>
          <w:rFonts w:ascii="Arial" w:hAnsi="Arial"/>
          <w:i/>
          <w:spacing w:val="-2"/>
        </w:rPr>
        <w:t xml:space="preserve"> </w:t>
      </w:r>
      <w:r>
        <w:rPr>
          <w:rFonts w:ascii="Arial" w:hAnsi="Arial"/>
          <w:i/>
        </w:rPr>
        <w:t>and</w:t>
      </w:r>
      <w:r>
        <w:rPr>
          <w:rFonts w:ascii="Arial" w:hAnsi="Arial"/>
          <w:i/>
          <w:spacing w:val="-2"/>
        </w:rPr>
        <w:t xml:space="preserve"> </w:t>
      </w:r>
      <w:r>
        <w:rPr>
          <w:rFonts w:ascii="Arial" w:hAnsi="Arial"/>
          <w:i/>
        </w:rPr>
        <w:t>Potential</w:t>
      </w:r>
      <w:r>
        <w:rPr>
          <w:rFonts w:ascii="Arial" w:hAnsi="Arial"/>
          <w:i/>
          <w:spacing w:val="-2"/>
        </w:rPr>
        <w:t xml:space="preserve"> </w:t>
      </w:r>
      <w:r>
        <w:rPr>
          <w:rFonts w:ascii="Arial" w:hAnsi="Arial"/>
          <w:i/>
        </w:rPr>
        <w:t>Risks</w:t>
      </w:r>
      <w:r>
        <w:rPr>
          <w:rFonts w:ascii="Arial" w:hAnsi="Arial"/>
        </w:rPr>
        <w:t>],</w:t>
      </w:r>
      <w:r>
        <w:rPr>
          <w:rFonts w:ascii="Arial" w:hAnsi="Arial"/>
          <w:spacing w:val="-2"/>
        </w:rPr>
        <w:t xml:space="preserve"> </w:t>
      </w:r>
      <w:r>
        <w:rPr>
          <w:rFonts w:ascii="Arial" w:hAnsi="Arial"/>
          <w:b/>
        </w:rPr>
        <w:t>2.</w:t>
      </w:r>
      <w:r>
        <w:rPr>
          <w:rFonts w:ascii="Arial" w:hAnsi="Arial"/>
          <w:b/>
          <w:spacing w:val="-2"/>
        </w:rPr>
        <w:t xml:space="preserve"> </w:t>
      </w:r>
      <w:r>
        <w:rPr>
          <w:rFonts w:ascii="Arial" w:hAnsi="Arial"/>
          <w:i/>
        </w:rPr>
        <w:t>Adequacy</w:t>
      </w:r>
      <w:r>
        <w:rPr>
          <w:rFonts w:ascii="Arial" w:hAnsi="Arial"/>
          <w:i/>
          <w:spacing w:val="-2"/>
        </w:rPr>
        <w:t xml:space="preserve"> </w:t>
      </w:r>
      <w:r>
        <w:rPr>
          <w:rFonts w:ascii="Arial" w:hAnsi="Arial"/>
          <w:i/>
        </w:rPr>
        <w:t xml:space="preserve">of Protection Against Risks </w:t>
      </w:r>
      <w:r>
        <w:rPr>
          <w:rFonts w:ascii="Arial" w:hAnsi="Arial"/>
        </w:rPr>
        <w:t xml:space="preserve">[with </w:t>
      </w:r>
      <w:r>
        <w:rPr>
          <w:rFonts w:ascii="Arial" w:hAnsi="Arial"/>
          <w:b/>
        </w:rPr>
        <w:t xml:space="preserve">a. </w:t>
      </w:r>
      <w:r>
        <w:rPr>
          <w:rFonts w:ascii="Arial" w:hAnsi="Arial"/>
          <w:i/>
        </w:rPr>
        <w:t>Informed Consent and Assent</w:t>
      </w:r>
      <w:r>
        <w:rPr>
          <w:rFonts w:ascii="Arial" w:hAnsi="Arial"/>
        </w:rPr>
        <w:t xml:space="preserve">, </w:t>
      </w:r>
      <w:r>
        <w:rPr>
          <w:rFonts w:ascii="Arial" w:hAnsi="Arial"/>
          <w:b/>
        </w:rPr>
        <w:t xml:space="preserve">b. </w:t>
      </w:r>
      <w:r>
        <w:rPr>
          <w:rFonts w:ascii="Arial" w:hAnsi="Arial"/>
          <w:i/>
        </w:rPr>
        <w:t>Protections Against Risk</w:t>
      </w:r>
      <w:r>
        <w:rPr>
          <w:rFonts w:ascii="Arial" w:hAnsi="Arial"/>
        </w:rPr>
        <w:t xml:space="preserve">, and </w:t>
      </w:r>
      <w:r>
        <w:rPr>
          <w:rFonts w:ascii="Arial" w:hAnsi="Arial"/>
          <w:b/>
        </w:rPr>
        <w:t xml:space="preserve">c. </w:t>
      </w:r>
      <w:r>
        <w:rPr>
          <w:rFonts w:ascii="Arial" w:hAnsi="Arial"/>
          <w:i/>
        </w:rPr>
        <w:t>Vulnerable Subjects, if relevant</w:t>
      </w:r>
      <w:r>
        <w:rPr>
          <w:rFonts w:ascii="Arial" w:hAnsi="Arial"/>
        </w:rPr>
        <w:t>]</w:t>
      </w:r>
      <w:r>
        <w:rPr>
          <w:rFonts w:ascii="Arial" w:hAnsi="Arial"/>
          <w:i/>
        </w:rPr>
        <w:t xml:space="preserve">, </w:t>
      </w:r>
      <w:r>
        <w:rPr>
          <w:rFonts w:ascii="Arial" w:hAnsi="Arial"/>
          <w:b/>
        </w:rPr>
        <w:t xml:space="preserve">3. </w:t>
      </w:r>
      <w:r>
        <w:rPr>
          <w:rFonts w:ascii="Arial" w:hAnsi="Arial"/>
          <w:i/>
        </w:rPr>
        <w:t>Potential Benefits of Proposed Research to Subjects and Others</w:t>
      </w:r>
      <w:r>
        <w:rPr>
          <w:rFonts w:ascii="Arial" w:hAnsi="Arial"/>
        </w:rPr>
        <w:t xml:space="preserve">, and </w:t>
      </w:r>
      <w:r>
        <w:rPr>
          <w:rFonts w:ascii="Arial" w:hAnsi="Arial"/>
          <w:b/>
        </w:rPr>
        <w:t xml:space="preserve">4. </w:t>
      </w:r>
      <w:r>
        <w:rPr>
          <w:rFonts w:ascii="Arial" w:hAnsi="Arial"/>
          <w:i/>
        </w:rPr>
        <w:t>Importance of Knowledge to Be Gained</w:t>
      </w:r>
      <w:r>
        <w:rPr>
          <w:rFonts w:ascii="Arial" w:hAnsi="Arial"/>
        </w:rPr>
        <w:t>, as applicable</w:t>
      </w:r>
      <w:proofErr w:type="gramStart"/>
      <w:r>
        <w:rPr>
          <w:rFonts w:ascii="Arial" w:hAnsi="Arial"/>
        </w:rPr>
        <w:t>);</w:t>
      </w:r>
      <w:proofErr w:type="gramEnd"/>
    </w:p>
    <w:p w14:paraId="774BA527" w14:textId="77777777" w:rsidR="00335A5E" w:rsidRDefault="00335A5E" w:rsidP="00335A5E">
      <w:pPr>
        <w:pStyle w:val="ListParagraph"/>
        <w:numPr>
          <w:ilvl w:val="1"/>
          <w:numId w:val="2"/>
        </w:numPr>
        <w:tabs>
          <w:tab w:val="left" w:pos="1039"/>
          <w:tab w:val="left" w:pos="1040"/>
        </w:tabs>
        <w:ind w:left="1040" w:right="305" w:hanging="361"/>
        <w:rPr>
          <w:rFonts w:ascii="Arial" w:hAnsi="Arial"/>
        </w:rPr>
      </w:pPr>
      <w:r>
        <w:rPr>
          <w:rFonts w:ascii="Arial" w:hAnsi="Arial"/>
          <w:b/>
        </w:rPr>
        <w:t>Vertebrate</w:t>
      </w:r>
      <w:r>
        <w:rPr>
          <w:rFonts w:ascii="Arial" w:hAnsi="Arial"/>
          <w:b/>
          <w:spacing w:val="-2"/>
        </w:rPr>
        <w:t xml:space="preserve"> </w:t>
      </w:r>
      <w:r>
        <w:rPr>
          <w:rFonts w:ascii="Arial" w:hAnsi="Arial"/>
          <w:b/>
        </w:rPr>
        <w:t>Animals</w:t>
      </w:r>
      <w:r>
        <w:rPr>
          <w:rFonts w:ascii="Arial" w:hAnsi="Arial"/>
          <w:b/>
          <w:spacing w:val="-3"/>
        </w:rPr>
        <w:t xml:space="preserve"> </w:t>
      </w:r>
      <w:r>
        <w:rPr>
          <w:rFonts w:ascii="Arial" w:hAnsi="Arial"/>
        </w:rPr>
        <w:t>(including</w:t>
      </w:r>
      <w:r>
        <w:rPr>
          <w:rFonts w:ascii="Arial" w:hAnsi="Arial"/>
          <w:spacing w:val="-3"/>
        </w:rPr>
        <w:t xml:space="preserve"> </w:t>
      </w:r>
      <w:r>
        <w:rPr>
          <w:rFonts w:ascii="Arial" w:hAnsi="Arial"/>
          <w:b/>
        </w:rPr>
        <w:t>1.</w:t>
      </w:r>
      <w:r>
        <w:rPr>
          <w:rFonts w:ascii="Arial" w:hAnsi="Arial"/>
          <w:b/>
          <w:spacing w:val="-3"/>
        </w:rPr>
        <w:t xml:space="preserve"> </w:t>
      </w:r>
      <w:r>
        <w:rPr>
          <w:rFonts w:ascii="Arial" w:hAnsi="Arial"/>
          <w:i/>
        </w:rPr>
        <w:t>Description</w:t>
      </w:r>
      <w:r>
        <w:rPr>
          <w:rFonts w:ascii="Arial" w:hAnsi="Arial"/>
          <w:i/>
          <w:spacing w:val="-5"/>
        </w:rPr>
        <w:t xml:space="preserve"> </w:t>
      </w:r>
      <w:r>
        <w:rPr>
          <w:rFonts w:ascii="Arial" w:hAnsi="Arial"/>
          <w:i/>
        </w:rPr>
        <w:t>of</w:t>
      </w:r>
      <w:r>
        <w:rPr>
          <w:rFonts w:ascii="Arial" w:hAnsi="Arial"/>
          <w:i/>
          <w:spacing w:val="-4"/>
        </w:rPr>
        <w:t xml:space="preserve"> </w:t>
      </w:r>
      <w:r>
        <w:rPr>
          <w:rFonts w:ascii="Arial" w:hAnsi="Arial"/>
          <w:i/>
        </w:rPr>
        <w:t>Procedures</w:t>
      </w:r>
      <w:r>
        <w:rPr>
          <w:rFonts w:ascii="Arial" w:hAnsi="Arial"/>
        </w:rPr>
        <w:t>,</w:t>
      </w:r>
      <w:r>
        <w:rPr>
          <w:rFonts w:ascii="Arial" w:hAnsi="Arial"/>
          <w:spacing w:val="-3"/>
        </w:rPr>
        <w:t xml:space="preserve"> </w:t>
      </w:r>
      <w:r>
        <w:rPr>
          <w:rFonts w:ascii="Arial" w:hAnsi="Arial"/>
          <w:b/>
        </w:rPr>
        <w:t>2.</w:t>
      </w:r>
      <w:r>
        <w:rPr>
          <w:rFonts w:ascii="Arial" w:hAnsi="Arial"/>
          <w:b/>
          <w:spacing w:val="-3"/>
        </w:rPr>
        <w:t xml:space="preserve"> </w:t>
      </w:r>
      <w:r>
        <w:rPr>
          <w:rFonts w:ascii="Arial" w:hAnsi="Arial"/>
          <w:i/>
        </w:rPr>
        <w:t>Justifications</w:t>
      </w:r>
      <w:r>
        <w:rPr>
          <w:rFonts w:ascii="Arial" w:hAnsi="Arial"/>
        </w:rPr>
        <w:t>,</w:t>
      </w:r>
      <w:r>
        <w:rPr>
          <w:rFonts w:ascii="Arial" w:hAnsi="Arial"/>
          <w:spacing w:val="-3"/>
        </w:rPr>
        <w:t xml:space="preserve"> </w:t>
      </w:r>
      <w:r>
        <w:rPr>
          <w:rFonts w:ascii="Arial" w:hAnsi="Arial"/>
        </w:rPr>
        <w:t>and</w:t>
      </w:r>
      <w:r>
        <w:rPr>
          <w:rFonts w:ascii="Arial" w:hAnsi="Arial"/>
          <w:spacing w:val="-3"/>
        </w:rPr>
        <w:t xml:space="preserve"> </w:t>
      </w:r>
      <w:r>
        <w:rPr>
          <w:rFonts w:ascii="Arial" w:hAnsi="Arial"/>
          <w:b/>
        </w:rPr>
        <w:t>3.</w:t>
      </w:r>
      <w:r>
        <w:rPr>
          <w:rFonts w:ascii="Arial" w:hAnsi="Arial"/>
          <w:b/>
          <w:spacing w:val="-4"/>
        </w:rPr>
        <w:t xml:space="preserve"> </w:t>
      </w:r>
      <w:r>
        <w:rPr>
          <w:rFonts w:ascii="Arial" w:hAnsi="Arial"/>
          <w:i/>
        </w:rPr>
        <w:t>Minimization</w:t>
      </w:r>
      <w:r>
        <w:rPr>
          <w:rFonts w:ascii="Arial" w:hAnsi="Arial"/>
          <w:i/>
          <w:spacing w:val="-3"/>
        </w:rPr>
        <w:t xml:space="preserve"> </w:t>
      </w:r>
      <w:r>
        <w:rPr>
          <w:rFonts w:ascii="Arial" w:hAnsi="Arial"/>
          <w:i/>
        </w:rPr>
        <w:t>of Pain and Distress</w:t>
      </w:r>
      <w:r>
        <w:rPr>
          <w:rFonts w:ascii="Arial" w:hAnsi="Arial"/>
        </w:rPr>
        <w:t>); and</w:t>
      </w:r>
    </w:p>
    <w:p w14:paraId="2C0BBA9C" w14:textId="77777777" w:rsidR="00335A5E" w:rsidRDefault="00335A5E" w:rsidP="00335A5E">
      <w:pPr>
        <w:pStyle w:val="ListParagraph"/>
        <w:numPr>
          <w:ilvl w:val="1"/>
          <w:numId w:val="2"/>
        </w:numPr>
        <w:tabs>
          <w:tab w:val="left" w:pos="1040"/>
          <w:tab w:val="left" w:pos="1041"/>
        </w:tabs>
        <w:spacing w:before="1" w:line="253" w:lineRule="exact"/>
        <w:ind w:left="1040" w:hanging="361"/>
        <w:rPr>
          <w:rFonts w:ascii="Arial" w:hAnsi="Arial"/>
          <w:b/>
        </w:rPr>
      </w:pPr>
      <w:r>
        <w:rPr>
          <w:rFonts w:ascii="Arial" w:hAnsi="Arial"/>
          <w:b/>
        </w:rPr>
        <w:t>Select</w:t>
      </w:r>
      <w:r>
        <w:rPr>
          <w:rFonts w:ascii="Arial" w:hAnsi="Arial"/>
          <w:b/>
          <w:spacing w:val="-8"/>
        </w:rPr>
        <w:t xml:space="preserve"> </w:t>
      </w:r>
      <w:r>
        <w:rPr>
          <w:rFonts w:ascii="Arial" w:hAnsi="Arial"/>
          <w:b/>
        </w:rPr>
        <w:t>Agent</w:t>
      </w:r>
      <w:r>
        <w:rPr>
          <w:rFonts w:ascii="Arial" w:hAnsi="Arial"/>
          <w:b/>
          <w:spacing w:val="-8"/>
        </w:rPr>
        <w:t xml:space="preserve"> </w:t>
      </w:r>
      <w:r>
        <w:rPr>
          <w:rFonts w:ascii="Arial" w:hAnsi="Arial"/>
          <w:b/>
        </w:rPr>
        <w:t>Research</w:t>
      </w:r>
      <w:r>
        <w:rPr>
          <w:rFonts w:ascii="Arial" w:hAnsi="Arial"/>
          <w:b/>
          <w:spacing w:val="-8"/>
        </w:rPr>
        <w:t xml:space="preserve"> </w:t>
      </w:r>
      <w:r>
        <w:rPr>
          <w:rFonts w:ascii="Arial" w:hAnsi="Arial"/>
        </w:rPr>
        <w:t>(including</w:t>
      </w:r>
      <w:r>
        <w:rPr>
          <w:rFonts w:ascii="Arial" w:hAnsi="Arial"/>
          <w:spacing w:val="-8"/>
        </w:rPr>
        <w:t xml:space="preserve"> </w:t>
      </w:r>
      <w:r>
        <w:rPr>
          <w:rFonts w:ascii="Arial" w:hAnsi="Arial"/>
          <w:b/>
        </w:rPr>
        <w:t>1.</w:t>
      </w:r>
      <w:r>
        <w:rPr>
          <w:rFonts w:ascii="Arial" w:hAnsi="Arial"/>
          <w:b/>
          <w:spacing w:val="-8"/>
        </w:rPr>
        <w:t xml:space="preserve"> </w:t>
      </w:r>
      <w:r>
        <w:rPr>
          <w:rFonts w:ascii="Arial" w:hAnsi="Arial"/>
          <w:i/>
        </w:rPr>
        <w:t>Identification</w:t>
      </w:r>
      <w:r>
        <w:rPr>
          <w:rFonts w:ascii="Arial" w:hAnsi="Arial"/>
          <w:i/>
          <w:spacing w:val="-8"/>
        </w:rPr>
        <w:t xml:space="preserve"> </w:t>
      </w:r>
      <w:r>
        <w:rPr>
          <w:rFonts w:ascii="Arial" w:hAnsi="Arial"/>
          <w:i/>
        </w:rPr>
        <w:t>of</w:t>
      </w:r>
      <w:r>
        <w:rPr>
          <w:rFonts w:ascii="Arial" w:hAnsi="Arial"/>
          <w:i/>
          <w:spacing w:val="-8"/>
        </w:rPr>
        <w:t xml:space="preserve"> </w:t>
      </w:r>
      <w:r>
        <w:rPr>
          <w:rFonts w:ascii="Arial" w:hAnsi="Arial"/>
          <w:i/>
        </w:rPr>
        <w:t>Agent(s)</w:t>
      </w:r>
      <w:r>
        <w:rPr>
          <w:rFonts w:ascii="Arial" w:hAnsi="Arial"/>
        </w:rPr>
        <w:t>,</w:t>
      </w:r>
      <w:r>
        <w:rPr>
          <w:rFonts w:ascii="Arial" w:hAnsi="Arial"/>
          <w:spacing w:val="-7"/>
        </w:rPr>
        <w:t xml:space="preserve"> </w:t>
      </w:r>
      <w:r>
        <w:rPr>
          <w:rFonts w:ascii="Arial" w:hAnsi="Arial"/>
          <w:b/>
        </w:rPr>
        <w:t>2.</w:t>
      </w:r>
      <w:r>
        <w:rPr>
          <w:rFonts w:ascii="Arial" w:hAnsi="Arial"/>
          <w:b/>
          <w:spacing w:val="-8"/>
        </w:rPr>
        <w:t xml:space="preserve"> </w:t>
      </w:r>
      <w:r>
        <w:rPr>
          <w:rFonts w:ascii="Arial" w:hAnsi="Arial"/>
          <w:i/>
        </w:rPr>
        <w:t>Entity</w:t>
      </w:r>
      <w:r>
        <w:rPr>
          <w:rFonts w:ascii="Arial" w:hAnsi="Arial"/>
          <w:i/>
          <w:spacing w:val="-9"/>
        </w:rPr>
        <w:t xml:space="preserve"> </w:t>
      </w:r>
      <w:r>
        <w:rPr>
          <w:rFonts w:ascii="Arial" w:hAnsi="Arial"/>
          <w:i/>
        </w:rPr>
        <w:t>Registration</w:t>
      </w:r>
      <w:r>
        <w:rPr>
          <w:rFonts w:ascii="Arial" w:hAnsi="Arial"/>
          <w:i/>
          <w:spacing w:val="-8"/>
        </w:rPr>
        <w:t xml:space="preserve"> </w:t>
      </w:r>
      <w:r>
        <w:rPr>
          <w:rFonts w:ascii="Arial" w:hAnsi="Arial"/>
          <w:i/>
        </w:rPr>
        <w:t>Status</w:t>
      </w:r>
      <w:r>
        <w:rPr>
          <w:rFonts w:ascii="Arial" w:hAnsi="Arial"/>
        </w:rPr>
        <w:t>,</w:t>
      </w:r>
      <w:r>
        <w:rPr>
          <w:rFonts w:ascii="Arial" w:hAnsi="Arial"/>
          <w:spacing w:val="-7"/>
        </w:rPr>
        <w:t xml:space="preserve"> </w:t>
      </w:r>
      <w:r>
        <w:rPr>
          <w:rFonts w:ascii="Arial" w:hAnsi="Arial"/>
        </w:rPr>
        <w:t>and</w:t>
      </w:r>
      <w:r>
        <w:rPr>
          <w:rFonts w:ascii="Arial" w:hAnsi="Arial"/>
          <w:spacing w:val="-8"/>
        </w:rPr>
        <w:t xml:space="preserve"> </w:t>
      </w:r>
      <w:r>
        <w:rPr>
          <w:rFonts w:ascii="Arial" w:hAnsi="Arial"/>
          <w:b/>
          <w:spacing w:val="-5"/>
        </w:rPr>
        <w:t>3.</w:t>
      </w:r>
    </w:p>
    <w:p w14:paraId="5902CCCF" w14:textId="77777777" w:rsidR="00335A5E" w:rsidRDefault="00335A5E" w:rsidP="00335A5E">
      <w:pPr>
        <w:spacing w:line="253" w:lineRule="exact"/>
        <w:ind w:left="1039"/>
        <w:rPr>
          <w:rFonts w:ascii="Arial"/>
        </w:rPr>
      </w:pPr>
      <w:r>
        <w:rPr>
          <w:rFonts w:ascii="Arial"/>
          <w:i/>
        </w:rPr>
        <w:t>Description</w:t>
      </w:r>
      <w:r>
        <w:rPr>
          <w:rFonts w:ascii="Arial"/>
          <w:i/>
          <w:spacing w:val="-9"/>
        </w:rPr>
        <w:t xml:space="preserve"> </w:t>
      </w:r>
      <w:r>
        <w:rPr>
          <w:rFonts w:ascii="Arial"/>
          <w:i/>
        </w:rPr>
        <w:t>of</w:t>
      </w:r>
      <w:r>
        <w:rPr>
          <w:rFonts w:ascii="Arial"/>
          <w:i/>
          <w:spacing w:val="-7"/>
        </w:rPr>
        <w:t xml:space="preserve"> </w:t>
      </w:r>
      <w:r>
        <w:rPr>
          <w:rFonts w:ascii="Arial"/>
          <w:i/>
          <w:spacing w:val="-2"/>
        </w:rPr>
        <w:t>Facilities</w:t>
      </w:r>
      <w:r>
        <w:rPr>
          <w:rFonts w:ascii="Arial"/>
          <w:spacing w:val="-2"/>
        </w:rPr>
        <w:t>).</w:t>
      </w:r>
    </w:p>
    <w:p w14:paraId="5D6249CA" w14:textId="77777777" w:rsidR="00335A5E" w:rsidRDefault="00335A5E">
      <w:pPr>
        <w:pStyle w:val="BodyText"/>
        <w:ind w:left="139"/>
        <w:rPr>
          <w:rFonts w:ascii="Arial" w:hAnsi="Arial"/>
        </w:rPr>
      </w:pPr>
    </w:p>
    <w:sectPr w:rsidR="00335A5E" w:rsidSect="00EB513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57B9" w14:textId="77777777" w:rsidR="005F72D8" w:rsidRDefault="005F72D8" w:rsidP="00335A5E">
      <w:r>
        <w:separator/>
      </w:r>
    </w:p>
  </w:endnote>
  <w:endnote w:type="continuationSeparator" w:id="0">
    <w:p w14:paraId="794C2751" w14:textId="77777777" w:rsidR="005F72D8" w:rsidRDefault="005F72D8" w:rsidP="0033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238C" w14:textId="77777777" w:rsidR="005F72D8" w:rsidRDefault="005F72D8" w:rsidP="00335A5E">
      <w:r>
        <w:separator/>
      </w:r>
    </w:p>
  </w:footnote>
  <w:footnote w:type="continuationSeparator" w:id="0">
    <w:p w14:paraId="46169ACB" w14:textId="77777777" w:rsidR="005F72D8" w:rsidRDefault="005F72D8" w:rsidP="0033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74"/>
    <w:multiLevelType w:val="hybridMultilevel"/>
    <w:tmpl w:val="C3644E50"/>
    <w:lvl w:ilvl="0" w:tplc="DECE096A">
      <w:start w:val="1"/>
      <w:numFmt w:val="decimal"/>
      <w:lvlText w:val="%1."/>
      <w:lvlJc w:val="left"/>
      <w:pPr>
        <w:ind w:left="859" w:hanging="360"/>
      </w:pPr>
      <w:rPr>
        <w:rFonts w:ascii="Arial Narrow" w:eastAsia="Arial Narrow" w:hAnsi="Arial Narrow" w:cs="Arial Narrow" w:hint="default"/>
        <w:b/>
        <w:bCs/>
        <w:i w:val="0"/>
        <w:iCs w:val="0"/>
        <w:spacing w:val="-1"/>
        <w:w w:val="99"/>
        <w:sz w:val="22"/>
        <w:szCs w:val="22"/>
        <w:lang w:val="en-US" w:eastAsia="en-US" w:bidi="ar-SA"/>
      </w:rPr>
    </w:lvl>
    <w:lvl w:ilvl="1" w:tplc="795C5D4E">
      <w:numFmt w:val="bullet"/>
      <w:lvlText w:val=""/>
      <w:lvlJc w:val="left"/>
      <w:pPr>
        <w:ind w:left="1580" w:hanging="360"/>
      </w:pPr>
      <w:rPr>
        <w:rFonts w:ascii="Symbol" w:eastAsia="Symbol" w:hAnsi="Symbol" w:cs="Symbol" w:hint="default"/>
        <w:b/>
        <w:bCs/>
        <w:i w:val="0"/>
        <w:iCs w:val="0"/>
        <w:w w:val="99"/>
        <w:sz w:val="22"/>
        <w:szCs w:val="22"/>
        <w:lang w:val="en-US" w:eastAsia="en-US" w:bidi="ar-SA"/>
      </w:rPr>
    </w:lvl>
    <w:lvl w:ilvl="2" w:tplc="FDB4AC64">
      <w:start w:val="1"/>
      <w:numFmt w:val="upperLetter"/>
      <w:lvlText w:val="%3."/>
      <w:lvlJc w:val="left"/>
      <w:pPr>
        <w:ind w:left="2350" w:hanging="231"/>
      </w:pPr>
      <w:rPr>
        <w:rFonts w:ascii="Arial Narrow" w:eastAsia="Arial Narrow" w:hAnsi="Arial Narrow" w:cs="Arial Narrow" w:hint="default"/>
        <w:b/>
        <w:bCs/>
        <w:i w:val="0"/>
        <w:iCs w:val="0"/>
        <w:spacing w:val="-1"/>
        <w:w w:val="99"/>
        <w:sz w:val="22"/>
        <w:szCs w:val="22"/>
        <w:lang w:val="en-US" w:eastAsia="en-US" w:bidi="ar-SA"/>
      </w:rPr>
    </w:lvl>
    <w:lvl w:ilvl="3" w:tplc="22A0DB48">
      <w:numFmt w:val="bullet"/>
      <w:lvlText w:val="•"/>
      <w:lvlJc w:val="left"/>
      <w:pPr>
        <w:ind w:left="3450" w:hanging="231"/>
      </w:pPr>
      <w:rPr>
        <w:rFonts w:hint="default"/>
        <w:lang w:val="en-US" w:eastAsia="en-US" w:bidi="ar-SA"/>
      </w:rPr>
    </w:lvl>
    <w:lvl w:ilvl="4" w:tplc="E0A81F9A">
      <w:numFmt w:val="bullet"/>
      <w:lvlText w:val="•"/>
      <w:lvlJc w:val="left"/>
      <w:pPr>
        <w:ind w:left="4540" w:hanging="231"/>
      </w:pPr>
      <w:rPr>
        <w:rFonts w:hint="default"/>
        <w:lang w:val="en-US" w:eastAsia="en-US" w:bidi="ar-SA"/>
      </w:rPr>
    </w:lvl>
    <w:lvl w:ilvl="5" w:tplc="979EF7A0">
      <w:numFmt w:val="bullet"/>
      <w:lvlText w:val="•"/>
      <w:lvlJc w:val="left"/>
      <w:pPr>
        <w:ind w:left="5630" w:hanging="231"/>
      </w:pPr>
      <w:rPr>
        <w:rFonts w:hint="default"/>
        <w:lang w:val="en-US" w:eastAsia="en-US" w:bidi="ar-SA"/>
      </w:rPr>
    </w:lvl>
    <w:lvl w:ilvl="6" w:tplc="75C6CDEC">
      <w:numFmt w:val="bullet"/>
      <w:lvlText w:val="•"/>
      <w:lvlJc w:val="left"/>
      <w:pPr>
        <w:ind w:left="6720" w:hanging="231"/>
      </w:pPr>
      <w:rPr>
        <w:rFonts w:hint="default"/>
        <w:lang w:val="en-US" w:eastAsia="en-US" w:bidi="ar-SA"/>
      </w:rPr>
    </w:lvl>
    <w:lvl w:ilvl="7" w:tplc="5276FA0A">
      <w:numFmt w:val="bullet"/>
      <w:lvlText w:val="•"/>
      <w:lvlJc w:val="left"/>
      <w:pPr>
        <w:ind w:left="7810" w:hanging="231"/>
      </w:pPr>
      <w:rPr>
        <w:rFonts w:hint="default"/>
        <w:lang w:val="en-US" w:eastAsia="en-US" w:bidi="ar-SA"/>
      </w:rPr>
    </w:lvl>
    <w:lvl w:ilvl="8" w:tplc="F92CC72E">
      <w:numFmt w:val="bullet"/>
      <w:lvlText w:val="•"/>
      <w:lvlJc w:val="left"/>
      <w:pPr>
        <w:ind w:left="8900" w:hanging="231"/>
      </w:pPr>
      <w:rPr>
        <w:rFonts w:hint="default"/>
        <w:lang w:val="en-US" w:eastAsia="en-US" w:bidi="ar-SA"/>
      </w:rPr>
    </w:lvl>
  </w:abstractNum>
  <w:abstractNum w:abstractNumId="1" w15:restartNumberingAfterBreak="0">
    <w:nsid w:val="0D7A2264"/>
    <w:multiLevelType w:val="hybridMultilevel"/>
    <w:tmpl w:val="1BEA6810"/>
    <w:lvl w:ilvl="0" w:tplc="8B3AC8F2">
      <w:numFmt w:val="bullet"/>
      <w:lvlText w:val=""/>
      <w:lvlJc w:val="left"/>
      <w:pPr>
        <w:ind w:left="353" w:hanging="181"/>
      </w:pPr>
      <w:rPr>
        <w:rFonts w:ascii="Symbol" w:eastAsia="Symbol" w:hAnsi="Symbol" w:cs="Symbol" w:hint="default"/>
        <w:b w:val="0"/>
        <w:bCs w:val="0"/>
        <w:i w:val="0"/>
        <w:iCs w:val="0"/>
        <w:w w:val="99"/>
        <w:sz w:val="16"/>
        <w:szCs w:val="16"/>
        <w:lang w:val="en-US" w:eastAsia="en-US" w:bidi="ar-SA"/>
      </w:rPr>
    </w:lvl>
    <w:lvl w:ilvl="1" w:tplc="7322646A">
      <w:numFmt w:val="bullet"/>
      <w:lvlText w:val="•"/>
      <w:lvlJc w:val="left"/>
      <w:pPr>
        <w:ind w:left="1380" w:hanging="181"/>
      </w:pPr>
      <w:rPr>
        <w:rFonts w:hint="default"/>
        <w:lang w:val="en-US" w:eastAsia="en-US" w:bidi="ar-SA"/>
      </w:rPr>
    </w:lvl>
    <w:lvl w:ilvl="2" w:tplc="8F4CD56C">
      <w:numFmt w:val="bullet"/>
      <w:lvlText w:val="•"/>
      <w:lvlJc w:val="left"/>
      <w:pPr>
        <w:ind w:left="2400" w:hanging="181"/>
      </w:pPr>
      <w:rPr>
        <w:rFonts w:hint="default"/>
        <w:lang w:val="en-US" w:eastAsia="en-US" w:bidi="ar-SA"/>
      </w:rPr>
    </w:lvl>
    <w:lvl w:ilvl="3" w:tplc="0DE8E658">
      <w:numFmt w:val="bullet"/>
      <w:lvlText w:val="•"/>
      <w:lvlJc w:val="left"/>
      <w:pPr>
        <w:ind w:left="3420" w:hanging="181"/>
      </w:pPr>
      <w:rPr>
        <w:rFonts w:hint="default"/>
        <w:lang w:val="en-US" w:eastAsia="en-US" w:bidi="ar-SA"/>
      </w:rPr>
    </w:lvl>
    <w:lvl w:ilvl="4" w:tplc="7A3013F0">
      <w:numFmt w:val="bullet"/>
      <w:lvlText w:val="•"/>
      <w:lvlJc w:val="left"/>
      <w:pPr>
        <w:ind w:left="4440" w:hanging="181"/>
      </w:pPr>
      <w:rPr>
        <w:rFonts w:hint="default"/>
        <w:lang w:val="en-US" w:eastAsia="en-US" w:bidi="ar-SA"/>
      </w:rPr>
    </w:lvl>
    <w:lvl w:ilvl="5" w:tplc="2ABE2060">
      <w:numFmt w:val="bullet"/>
      <w:lvlText w:val="•"/>
      <w:lvlJc w:val="left"/>
      <w:pPr>
        <w:ind w:left="5461" w:hanging="181"/>
      </w:pPr>
      <w:rPr>
        <w:rFonts w:hint="default"/>
        <w:lang w:val="en-US" w:eastAsia="en-US" w:bidi="ar-SA"/>
      </w:rPr>
    </w:lvl>
    <w:lvl w:ilvl="6" w:tplc="6BF07770">
      <w:numFmt w:val="bullet"/>
      <w:lvlText w:val="•"/>
      <w:lvlJc w:val="left"/>
      <w:pPr>
        <w:ind w:left="6481" w:hanging="181"/>
      </w:pPr>
      <w:rPr>
        <w:rFonts w:hint="default"/>
        <w:lang w:val="en-US" w:eastAsia="en-US" w:bidi="ar-SA"/>
      </w:rPr>
    </w:lvl>
    <w:lvl w:ilvl="7" w:tplc="7F9A94AC">
      <w:numFmt w:val="bullet"/>
      <w:lvlText w:val="•"/>
      <w:lvlJc w:val="left"/>
      <w:pPr>
        <w:ind w:left="7501" w:hanging="181"/>
      </w:pPr>
      <w:rPr>
        <w:rFonts w:hint="default"/>
        <w:lang w:val="en-US" w:eastAsia="en-US" w:bidi="ar-SA"/>
      </w:rPr>
    </w:lvl>
    <w:lvl w:ilvl="8" w:tplc="28546A2A">
      <w:numFmt w:val="bullet"/>
      <w:lvlText w:val="•"/>
      <w:lvlJc w:val="left"/>
      <w:pPr>
        <w:ind w:left="8521" w:hanging="181"/>
      </w:pPr>
      <w:rPr>
        <w:rFonts w:hint="default"/>
        <w:lang w:val="en-US" w:eastAsia="en-US" w:bidi="ar-SA"/>
      </w:rPr>
    </w:lvl>
  </w:abstractNum>
  <w:abstractNum w:abstractNumId="2" w15:restartNumberingAfterBreak="0">
    <w:nsid w:val="20D1179B"/>
    <w:multiLevelType w:val="hybridMultilevel"/>
    <w:tmpl w:val="ADB8EA9E"/>
    <w:lvl w:ilvl="0" w:tplc="6764D59C">
      <w:numFmt w:val="bullet"/>
      <w:lvlText w:val=""/>
      <w:lvlJc w:val="left"/>
      <w:pPr>
        <w:ind w:left="353" w:hanging="181"/>
      </w:pPr>
      <w:rPr>
        <w:rFonts w:ascii="Symbol" w:eastAsia="Symbol" w:hAnsi="Symbol" w:cs="Symbol" w:hint="default"/>
        <w:b w:val="0"/>
        <w:bCs w:val="0"/>
        <w:i w:val="0"/>
        <w:iCs w:val="0"/>
        <w:w w:val="99"/>
        <w:sz w:val="16"/>
        <w:szCs w:val="16"/>
        <w:lang w:val="en-US" w:eastAsia="en-US" w:bidi="ar-SA"/>
      </w:rPr>
    </w:lvl>
    <w:lvl w:ilvl="1" w:tplc="83D86B36">
      <w:numFmt w:val="bullet"/>
      <w:lvlText w:val="•"/>
      <w:lvlJc w:val="left"/>
      <w:pPr>
        <w:ind w:left="1380" w:hanging="181"/>
      </w:pPr>
      <w:rPr>
        <w:rFonts w:hint="default"/>
        <w:lang w:val="en-US" w:eastAsia="en-US" w:bidi="ar-SA"/>
      </w:rPr>
    </w:lvl>
    <w:lvl w:ilvl="2" w:tplc="4E3A5BF2">
      <w:numFmt w:val="bullet"/>
      <w:lvlText w:val="•"/>
      <w:lvlJc w:val="left"/>
      <w:pPr>
        <w:ind w:left="2400" w:hanging="181"/>
      </w:pPr>
      <w:rPr>
        <w:rFonts w:hint="default"/>
        <w:lang w:val="en-US" w:eastAsia="en-US" w:bidi="ar-SA"/>
      </w:rPr>
    </w:lvl>
    <w:lvl w:ilvl="3" w:tplc="E9085B48">
      <w:numFmt w:val="bullet"/>
      <w:lvlText w:val="•"/>
      <w:lvlJc w:val="left"/>
      <w:pPr>
        <w:ind w:left="3420" w:hanging="181"/>
      </w:pPr>
      <w:rPr>
        <w:rFonts w:hint="default"/>
        <w:lang w:val="en-US" w:eastAsia="en-US" w:bidi="ar-SA"/>
      </w:rPr>
    </w:lvl>
    <w:lvl w:ilvl="4" w:tplc="7076C384">
      <w:numFmt w:val="bullet"/>
      <w:lvlText w:val="•"/>
      <w:lvlJc w:val="left"/>
      <w:pPr>
        <w:ind w:left="4440" w:hanging="181"/>
      </w:pPr>
      <w:rPr>
        <w:rFonts w:hint="default"/>
        <w:lang w:val="en-US" w:eastAsia="en-US" w:bidi="ar-SA"/>
      </w:rPr>
    </w:lvl>
    <w:lvl w:ilvl="5" w:tplc="3390A83A">
      <w:numFmt w:val="bullet"/>
      <w:lvlText w:val="•"/>
      <w:lvlJc w:val="left"/>
      <w:pPr>
        <w:ind w:left="5461" w:hanging="181"/>
      </w:pPr>
      <w:rPr>
        <w:rFonts w:hint="default"/>
        <w:lang w:val="en-US" w:eastAsia="en-US" w:bidi="ar-SA"/>
      </w:rPr>
    </w:lvl>
    <w:lvl w:ilvl="6" w:tplc="65AA8BFE">
      <w:numFmt w:val="bullet"/>
      <w:lvlText w:val="•"/>
      <w:lvlJc w:val="left"/>
      <w:pPr>
        <w:ind w:left="6481" w:hanging="181"/>
      </w:pPr>
      <w:rPr>
        <w:rFonts w:hint="default"/>
        <w:lang w:val="en-US" w:eastAsia="en-US" w:bidi="ar-SA"/>
      </w:rPr>
    </w:lvl>
    <w:lvl w:ilvl="7" w:tplc="3644297C">
      <w:numFmt w:val="bullet"/>
      <w:lvlText w:val="•"/>
      <w:lvlJc w:val="left"/>
      <w:pPr>
        <w:ind w:left="7501" w:hanging="181"/>
      </w:pPr>
      <w:rPr>
        <w:rFonts w:hint="default"/>
        <w:lang w:val="en-US" w:eastAsia="en-US" w:bidi="ar-SA"/>
      </w:rPr>
    </w:lvl>
    <w:lvl w:ilvl="8" w:tplc="F5988E5A">
      <w:numFmt w:val="bullet"/>
      <w:lvlText w:val="•"/>
      <w:lvlJc w:val="left"/>
      <w:pPr>
        <w:ind w:left="8521" w:hanging="181"/>
      </w:pPr>
      <w:rPr>
        <w:rFonts w:hint="default"/>
        <w:lang w:val="en-US" w:eastAsia="en-US" w:bidi="ar-SA"/>
      </w:rPr>
    </w:lvl>
  </w:abstractNum>
  <w:abstractNum w:abstractNumId="3" w15:restartNumberingAfterBreak="0">
    <w:nsid w:val="365358AB"/>
    <w:multiLevelType w:val="hybridMultilevel"/>
    <w:tmpl w:val="C98C8770"/>
    <w:lvl w:ilvl="0" w:tplc="53EE30FA">
      <w:start w:val="1"/>
      <w:numFmt w:val="upperLetter"/>
      <w:lvlText w:val="%1."/>
      <w:lvlJc w:val="left"/>
      <w:pPr>
        <w:ind w:left="860" w:hanging="721"/>
      </w:pPr>
      <w:rPr>
        <w:rFonts w:ascii="Arial" w:eastAsia="Arial" w:hAnsi="Arial" w:cs="Arial" w:hint="default"/>
        <w:b/>
        <w:bCs/>
        <w:i w:val="0"/>
        <w:iCs w:val="0"/>
        <w:spacing w:val="-1"/>
        <w:w w:val="99"/>
        <w:sz w:val="22"/>
        <w:szCs w:val="22"/>
        <w:lang w:val="en-US" w:eastAsia="en-US" w:bidi="ar-SA"/>
      </w:rPr>
    </w:lvl>
    <w:lvl w:ilvl="1" w:tplc="4BC41248">
      <w:numFmt w:val="bullet"/>
      <w:lvlText w:val="•"/>
      <w:lvlJc w:val="left"/>
      <w:pPr>
        <w:ind w:left="1882" w:hanging="721"/>
      </w:pPr>
      <w:rPr>
        <w:rFonts w:hint="default"/>
        <w:lang w:val="en-US" w:eastAsia="en-US" w:bidi="ar-SA"/>
      </w:rPr>
    </w:lvl>
    <w:lvl w:ilvl="2" w:tplc="B2969E78">
      <w:numFmt w:val="bullet"/>
      <w:lvlText w:val="•"/>
      <w:lvlJc w:val="left"/>
      <w:pPr>
        <w:ind w:left="2904" w:hanging="721"/>
      </w:pPr>
      <w:rPr>
        <w:rFonts w:hint="default"/>
        <w:lang w:val="en-US" w:eastAsia="en-US" w:bidi="ar-SA"/>
      </w:rPr>
    </w:lvl>
    <w:lvl w:ilvl="3" w:tplc="C77EC9B0">
      <w:numFmt w:val="bullet"/>
      <w:lvlText w:val="•"/>
      <w:lvlJc w:val="left"/>
      <w:pPr>
        <w:ind w:left="3926" w:hanging="721"/>
      </w:pPr>
      <w:rPr>
        <w:rFonts w:hint="default"/>
        <w:lang w:val="en-US" w:eastAsia="en-US" w:bidi="ar-SA"/>
      </w:rPr>
    </w:lvl>
    <w:lvl w:ilvl="4" w:tplc="10D8A6E0">
      <w:numFmt w:val="bullet"/>
      <w:lvlText w:val="•"/>
      <w:lvlJc w:val="left"/>
      <w:pPr>
        <w:ind w:left="4948" w:hanging="721"/>
      </w:pPr>
      <w:rPr>
        <w:rFonts w:hint="default"/>
        <w:lang w:val="en-US" w:eastAsia="en-US" w:bidi="ar-SA"/>
      </w:rPr>
    </w:lvl>
    <w:lvl w:ilvl="5" w:tplc="85B298BA">
      <w:numFmt w:val="bullet"/>
      <w:lvlText w:val="•"/>
      <w:lvlJc w:val="left"/>
      <w:pPr>
        <w:ind w:left="5970" w:hanging="721"/>
      </w:pPr>
      <w:rPr>
        <w:rFonts w:hint="default"/>
        <w:lang w:val="en-US" w:eastAsia="en-US" w:bidi="ar-SA"/>
      </w:rPr>
    </w:lvl>
    <w:lvl w:ilvl="6" w:tplc="C244503C">
      <w:numFmt w:val="bullet"/>
      <w:lvlText w:val="•"/>
      <w:lvlJc w:val="left"/>
      <w:pPr>
        <w:ind w:left="6992" w:hanging="721"/>
      </w:pPr>
      <w:rPr>
        <w:rFonts w:hint="default"/>
        <w:lang w:val="en-US" w:eastAsia="en-US" w:bidi="ar-SA"/>
      </w:rPr>
    </w:lvl>
    <w:lvl w:ilvl="7" w:tplc="687E3982">
      <w:numFmt w:val="bullet"/>
      <w:lvlText w:val="•"/>
      <w:lvlJc w:val="left"/>
      <w:pPr>
        <w:ind w:left="8014" w:hanging="721"/>
      </w:pPr>
      <w:rPr>
        <w:rFonts w:hint="default"/>
        <w:lang w:val="en-US" w:eastAsia="en-US" w:bidi="ar-SA"/>
      </w:rPr>
    </w:lvl>
    <w:lvl w:ilvl="8" w:tplc="AC188074">
      <w:numFmt w:val="bullet"/>
      <w:lvlText w:val="•"/>
      <w:lvlJc w:val="left"/>
      <w:pPr>
        <w:ind w:left="9036" w:hanging="721"/>
      </w:pPr>
      <w:rPr>
        <w:rFonts w:hint="default"/>
        <w:lang w:val="en-US" w:eastAsia="en-US" w:bidi="ar-SA"/>
      </w:rPr>
    </w:lvl>
  </w:abstractNum>
  <w:abstractNum w:abstractNumId="4" w15:restartNumberingAfterBreak="0">
    <w:nsid w:val="3BE86E98"/>
    <w:multiLevelType w:val="hybridMultilevel"/>
    <w:tmpl w:val="13CE196E"/>
    <w:lvl w:ilvl="0" w:tplc="19CC0CBA">
      <w:start w:val="8"/>
      <w:numFmt w:val="decimal"/>
      <w:lvlText w:val="%1."/>
      <w:lvlJc w:val="left"/>
      <w:pPr>
        <w:ind w:left="207" w:hanging="178"/>
      </w:pPr>
      <w:rPr>
        <w:rFonts w:ascii="Arial" w:eastAsia="Arial" w:hAnsi="Arial" w:cs="Arial" w:hint="default"/>
        <w:b/>
        <w:bCs/>
        <w:i w:val="0"/>
        <w:iCs w:val="0"/>
        <w:spacing w:val="-1"/>
        <w:w w:val="99"/>
        <w:sz w:val="16"/>
        <w:szCs w:val="16"/>
        <w:lang w:val="en-US" w:eastAsia="en-US" w:bidi="ar-SA"/>
      </w:rPr>
    </w:lvl>
    <w:lvl w:ilvl="1" w:tplc="8EB64862">
      <w:numFmt w:val="bullet"/>
      <w:lvlText w:val="☐"/>
      <w:lvlJc w:val="left"/>
      <w:pPr>
        <w:ind w:left="801" w:hanging="442"/>
      </w:pPr>
      <w:rPr>
        <w:rFonts w:ascii="MS Gothic" w:eastAsia="MS Gothic" w:hAnsi="MS Gothic" w:cs="MS Gothic" w:hint="default"/>
        <w:b w:val="0"/>
        <w:bCs w:val="0"/>
        <w:i w:val="0"/>
        <w:iCs w:val="0"/>
        <w:w w:val="99"/>
        <w:sz w:val="22"/>
        <w:szCs w:val="22"/>
        <w:lang w:val="en-US" w:eastAsia="en-US" w:bidi="ar-SA"/>
      </w:rPr>
    </w:lvl>
    <w:lvl w:ilvl="2" w:tplc="46D602B8">
      <w:numFmt w:val="bullet"/>
      <w:lvlText w:val="•"/>
      <w:lvlJc w:val="left"/>
      <w:pPr>
        <w:ind w:left="1889" w:hanging="442"/>
      </w:pPr>
      <w:rPr>
        <w:rFonts w:hint="default"/>
        <w:lang w:val="en-US" w:eastAsia="en-US" w:bidi="ar-SA"/>
      </w:rPr>
    </w:lvl>
    <w:lvl w:ilvl="3" w:tplc="9A52C1E8">
      <w:numFmt w:val="bullet"/>
      <w:lvlText w:val="•"/>
      <w:lvlJc w:val="left"/>
      <w:pPr>
        <w:ind w:left="2979" w:hanging="442"/>
      </w:pPr>
      <w:rPr>
        <w:rFonts w:hint="default"/>
        <w:lang w:val="en-US" w:eastAsia="en-US" w:bidi="ar-SA"/>
      </w:rPr>
    </w:lvl>
    <w:lvl w:ilvl="4" w:tplc="64DA706E">
      <w:numFmt w:val="bullet"/>
      <w:lvlText w:val="•"/>
      <w:lvlJc w:val="left"/>
      <w:pPr>
        <w:ind w:left="4069" w:hanging="442"/>
      </w:pPr>
      <w:rPr>
        <w:rFonts w:hint="default"/>
        <w:lang w:val="en-US" w:eastAsia="en-US" w:bidi="ar-SA"/>
      </w:rPr>
    </w:lvl>
    <w:lvl w:ilvl="5" w:tplc="C6CAAF8C">
      <w:numFmt w:val="bullet"/>
      <w:lvlText w:val="•"/>
      <w:lvlJc w:val="left"/>
      <w:pPr>
        <w:ind w:left="5159" w:hanging="442"/>
      </w:pPr>
      <w:rPr>
        <w:rFonts w:hint="default"/>
        <w:lang w:val="en-US" w:eastAsia="en-US" w:bidi="ar-SA"/>
      </w:rPr>
    </w:lvl>
    <w:lvl w:ilvl="6" w:tplc="39444B98">
      <w:numFmt w:val="bullet"/>
      <w:lvlText w:val="•"/>
      <w:lvlJc w:val="left"/>
      <w:pPr>
        <w:ind w:left="6248" w:hanging="442"/>
      </w:pPr>
      <w:rPr>
        <w:rFonts w:hint="default"/>
        <w:lang w:val="en-US" w:eastAsia="en-US" w:bidi="ar-SA"/>
      </w:rPr>
    </w:lvl>
    <w:lvl w:ilvl="7" w:tplc="99C461B8">
      <w:numFmt w:val="bullet"/>
      <w:lvlText w:val="•"/>
      <w:lvlJc w:val="left"/>
      <w:pPr>
        <w:ind w:left="7338" w:hanging="442"/>
      </w:pPr>
      <w:rPr>
        <w:rFonts w:hint="default"/>
        <w:lang w:val="en-US" w:eastAsia="en-US" w:bidi="ar-SA"/>
      </w:rPr>
    </w:lvl>
    <w:lvl w:ilvl="8" w:tplc="519A1ADC">
      <w:numFmt w:val="bullet"/>
      <w:lvlText w:val="•"/>
      <w:lvlJc w:val="left"/>
      <w:pPr>
        <w:ind w:left="8428" w:hanging="442"/>
      </w:pPr>
      <w:rPr>
        <w:rFonts w:hint="default"/>
        <w:lang w:val="en-US" w:eastAsia="en-US" w:bidi="ar-SA"/>
      </w:rPr>
    </w:lvl>
  </w:abstractNum>
  <w:abstractNum w:abstractNumId="5" w15:restartNumberingAfterBreak="0">
    <w:nsid w:val="3C802FC4"/>
    <w:multiLevelType w:val="hybridMultilevel"/>
    <w:tmpl w:val="4786418E"/>
    <w:lvl w:ilvl="0" w:tplc="4FDC0A72">
      <w:start w:val="7"/>
      <w:numFmt w:val="decimal"/>
      <w:lvlText w:val="%1."/>
      <w:lvlJc w:val="left"/>
      <w:pPr>
        <w:ind w:left="46" w:hanging="178"/>
      </w:pPr>
      <w:rPr>
        <w:rFonts w:ascii="Arial" w:eastAsia="Arial" w:hAnsi="Arial" w:cs="Arial" w:hint="default"/>
        <w:b/>
        <w:bCs/>
        <w:i w:val="0"/>
        <w:iCs w:val="0"/>
        <w:spacing w:val="-1"/>
        <w:w w:val="99"/>
        <w:sz w:val="16"/>
        <w:szCs w:val="16"/>
        <w:lang w:val="en-US" w:eastAsia="en-US" w:bidi="ar-SA"/>
      </w:rPr>
    </w:lvl>
    <w:lvl w:ilvl="1" w:tplc="183C3C6C">
      <w:numFmt w:val="bullet"/>
      <w:lvlText w:val="☐"/>
      <w:lvlJc w:val="left"/>
      <w:pPr>
        <w:ind w:left="399" w:hanging="309"/>
      </w:pPr>
      <w:rPr>
        <w:rFonts w:ascii="MS Gothic" w:eastAsia="MS Gothic" w:hAnsi="MS Gothic" w:cs="MS Gothic" w:hint="default"/>
        <w:b w:val="0"/>
        <w:bCs w:val="0"/>
        <w:i w:val="0"/>
        <w:iCs w:val="0"/>
        <w:w w:val="99"/>
        <w:sz w:val="22"/>
        <w:szCs w:val="22"/>
        <w:lang w:val="en-US" w:eastAsia="en-US" w:bidi="ar-SA"/>
      </w:rPr>
    </w:lvl>
    <w:lvl w:ilvl="2" w:tplc="6F660C4E">
      <w:numFmt w:val="bullet"/>
      <w:lvlText w:val="•"/>
      <w:lvlJc w:val="left"/>
      <w:pPr>
        <w:ind w:left="1136" w:hanging="309"/>
      </w:pPr>
      <w:rPr>
        <w:rFonts w:hint="default"/>
        <w:lang w:val="en-US" w:eastAsia="en-US" w:bidi="ar-SA"/>
      </w:rPr>
    </w:lvl>
    <w:lvl w:ilvl="3" w:tplc="68A2A854">
      <w:numFmt w:val="bullet"/>
      <w:lvlText w:val="•"/>
      <w:lvlJc w:val="left"/>
      <w:pPr>
        <w:ind w:left="1873" w:hanging="309"/>
      </w:pPr>
      <w:rPr>
        <w:rFonts w:hint="default"/>
        <w:lang w:val="en-US" w:eastAsia="en-US" w:bidi="ar-SA"/>
      </w:rPr>
    </w:lvl>
    <w:lvl w:ilvl="4" w:tplc="3374547C">
      <w:numFmt w:val="bullet"/>
      <w:lvlText w:val="•"/>
      <w:lvlJc w:val="left"/>
      <w:pPr>
        <w:ind w:left="2610" w:hanging="309"/>
      </w:pPr>
      <w:rPr>
        <w:rFonts w:hint="default"/>
        <w:lang w:val="en-US" w:eastAsia="en-US" w:bidi="ar-SA"/>
      </w:rPr>
    </w:lvl>
    <w:lvl w:ilvl="5" w:tplc="79F4EB0E">
      <w:numFmt w:val="bullet"/>
      <w:lvlText w:val="•"/>
      <w:lvlJc w:val="left"/>
      <w:pPr>
        <w:ind w:left="3347" w:hanging="309"/>
      </w:pPr>
      <w:rPr>
        <w:rFonts w:hint="default"/>
        <w:lang w:val="en-US" w:eastAsia="en-US" w:bidi="ar-SA"/>
      </w:rPr>
    </w:lvl>
    <w:lvl w:ilvl="6" w:tplc="26A4C994">
      <w:numFmt w:val="bullet"/>
      <w:lvlText w:val="•"/>
      <w:lvlJc w:val="left"/>
      <w:pPr>
        <w:ind w:left="4084" w:hanging="309"/>
      </w:pPr>
      <w:rPr>
        <w:rFonts w:hint="default"/>
        <w:lang w:val="en-US" w:eastAsia="en-US" w:bidi="ar-SA"/>
      </w:rPr>
    </w:lvl>
    <w:lvl w:ilvl="7" w:tplc="E3360BF4">
      <w:numFmt w:val="bullet"/>
      <w:lvlText w:val="•"/>
      <w:lvlJc w:val="left"/>
      <w:pPr>
        <w:ind w:left="4821" w:hanging="309"/>
      </w:pPr>
      <w:rPr>
        <w:rFonts w:hint="default"/>
        <w:lang w:val="en-US" w:eastAsia="en-US" w:bidi="ar-SA"/>
      </w:rPr>
    </w:lvl>
    <w:lvl w:ilvl="8" w:tplc="EFD45784">
      <w:numFmt w:val="bullet"/>
      <w:lvlText w:val="•"/>
      <w:lvlJc w:val="left"/>
      <w:pPr>
        <w:ind w:left="5558" w:hanging="309"/>
      </w:pPr>
      <w:rPr>
        <w:rFonts w:hint="default"/>
        <w:lang w:val="en-US" w:eastAsia="en-US" w:bidi="ar-SA"/>
      </w:rPr>
    </w:lvl>
  </w:abstractNum>
  <w:abstractNum w:abstractNumId="6" w15:restartNumberingAfterBreak="0">
    <w:nsid w:val="47C92E6B"/>
    <w:multiLevelType w:val="hybridMultilevel"/>
    <w:tmpl w:val="FA58C740"/>
    <w:lvl w:ilvl="0" w:tplc="6F707EE4">
      <w:start w:val="1"/>
      <w:numFmt w:val="decimal"/>
      <w:lvlText w:val="%1."/>
      <w:lvlJc w:val="left"/>
      <w:pPr>
        <w:ind w:left="1220" w:hanging="360"/>
      </w:pPr>
      <w:rPr>
        <w:rFonts w:ascii="Arial" w:eastAsia="Arial" w:hAnsi="Arial" w:cs="Arial" w:hint="default"/>
        <w:b w:val="0"/>
        <w:bCs w:val="0"/>
        <w:i w:val="0"/>
        <w:iCs w:val="0"/>
        <w:color w:val="808080"/>
        <w:w w:val="99"/>
        <w:sz w:val="22"/>
        <w:szCs w:val="22"/>
        <w:lang w:val="en-US" w:eastAsia="en-US" w:bidi="ar-SA"/>
      </w:rPr>
    </w:lvl>
    <w:lvl w:ilvl="1" w:tplc="5AFA907A">
      <w:numFmt w:val="bullet"/>
      <w:lvlText w:val="•"/>
      <w:lvlJc w:val="left"/>
      <w:pPr>
        <w:ind w:left="2206" w:hanging="360"/>
      </w:pPr>
      <w:rPr>
        <w:rFonts w:hint="default"/>
        <w:lang w:val="en-US" w:eastAsia="en-US" w:bidi="ar-SA"/>
      </w:rPr>
    </w:lvl>
    <w:lvl w:ilvl="2" w:tplc="3B266E34">
      <w:numFmt w:val="bullet"/>
      <w:lvlText w:val="•"/>
      <w:lvlJc w:val="left"/>
      <w:pPr>
        <w:ind w:left="3192" w:hanging="360"/>
      </w:pPr>
      <w:rPr>
        <w:rFonts w:hint="default"/>
        <w:lang w:val="en-US" w:eastAsia="en-US" w:bidi="ar-SA"/>
      </w:rPr>
    </w:lvl>
    <w:lvl w:ilvl="3" w:tplc="29C6E7D2">
      <w:numFmt w:val="bullet"/>
      <w:lvlText w:val="•"/>
      <w:lvlJc w:val="left"/>
      <w:pPr>
        <w:ind w:left="4178" w:hanging="360"/>
      </w:pPr>
      <w:rPr>
        <w:rFonts w:hint="default"/>
        <w:lang w:val="en-US" w:eastAsia="en-US" w:bidi="ar-SA"/>
      </w:rPr>
    </w:lvl>
    <w:lvl w:ilvl="4" w:tplc="DEDC5458">
      <w:numFmt w:val="bullet"/>
      <w:lvlText w:val="•"/>
      <w:lvlJc w:val="left"/>
      <w:pPr>
        <w:ind w:left="5164" w:hanging="360"/>
      </w:pPr>
      <w:rPr>
        <w:rFonts w:hint="default"/>
        <w:lang w:val="en-US" w:eastAsia="en-US" w:bidi="ar-SA"/>
      </w:rPr>
    </w:lvl>
    <w:lvl w:ilvl="5" w:tplc="311EBEBE">
      <w:numFmt w:val="bullet"/>
      <w:lvlText w:val="•"/>
      <w:lvlJc w:val="left"/>
      <w:pPr>
        <w:ind w:left="6150" w:hanging="360"/>
      </w:pPr>
      <w:rPr>
        <w:rFonts w:hint="default"/>
        <w:lang w:val="en-US" w:eastAsia="en-US" w:bidi="ar-SA"/>
      </w:rPr>
    </w:lvl>
    <w:lvl w:ilvl="6" w:tplc="F21C9F2A">
      <w:numFmt w:val="bullet"/>
      <w:lvlText w:val="•"/>
      <w:lvlJc w:val="left"/>
      <w:pPr>
        <w:ind w:left="7136" w:hanging="360"/>
      </w:pPr>
      <w:rPr>
        <w:rFonts w:hint="default"/>
        <w:lang w:val="en-US" w:eastAsia="en-US" w:bidi="ar-SA"/>
      </w:rPr>
    </w:lvl>
    <w:lvl w:ilvl="7" w:tplc="A54CEF58">
      <w:numFmt w:val="bullet"/>
      <w:lvlText w:val="•"/>
      <w:lvlJc w:val="left"/>
      <w:pPr>
        <w:ind w:left="8122" w:hanging="360"/>
      </w:pPr>
      <w:rPr>
        <w:rFonts w:hint="default"/>
        <w:lang w:val="en-US" w:eastAsia="en-US" w:bidi="ar-SA"/>
      </w:rPr>
    </w:lvl>
    <w:lvl w:ilvl="8" w:tplc="9510ECAE">
      <w:numFmt w:val="bullet"/>
      <w:lvlText w:val="•"/>
      <w:lvlJc w:val="left"/>
      <w:pPr>
        <w:ind w:left="9108" w:hanging="360"/>
      </w:pPr>
      <w:rPr>
        <w:rFonts w:hint="default"/>
        <w:lang w:val="en-US" w:eastAsia="en-US" w:bidi="ar-SA"/>
      </w:rPr>
    </w:lvl>
  </w:abstractNum>
  <w:abstractNum w:abstractNumId="7" w15:restartNumberingAfterBreak="0">
    <w:nsid w:val="4B9D78E5"/>
    <w:multiLevelType w:val="hybridMultilevel"/>
    <w:tmpl w:val="587CE940"/>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8" w15:restartNumberingAfterBreak="0">
    <w:nsid w:val="4F5C36BF"/>
    <w:multiLevelType w:val="hybridMultilevel"/>
    <w:tmpl w:val="EC96BF24"/>
    <w:lvl w:ilvl="0" w:tplc="5C0EE246">
      <w:numFmt w:val="bullet"/>
      <w:lvlText w:val=""/>
      <w:lvlJc w:val="left"/>
      <w:pPr>
        <w:ind w:left="861" w:hanging="361"/>
      </w:pPr>
      <w:rPr>
        <w:rFonts w:ascii="Wingdings" w:eastAsia="Wingdings" w:hAnsi="Wingdings" w:cs="Wingdings" w:hint="default"/>
        <w:b w:val="0"/>
        <w:bCs w:val="0"/>
        <w:i w:val="0"/>
        <w:iCs w:val="0"/>
        <w:w w:val="99"/>
        <w:sz w:val="22"/>
        <w:szCs w:val="22"/>
        <w:lang w:val="en-US" w:eastAsia="en-US" w:bidi="ar-SA"/>
      </w:rPr>
    </w:lvl>
    <w:lvl w:ilvl="1" w:tplc="2794DFFE">
      <w:numFmt w:val="bullet"/>
      <w:lvlText w:val="•"/>
      <w:lvlJc w:val="left"/>
      <w:pPr>
        <w:ind w:left="1882" w:hanging="361"/>
      </w:pPr>
      <w:rPr>
        <w:rFonts w:hint="default"/>
        <w:lang w:val="en-US" w:eastAsia="en-US" w:bidi="ar-SA"/>
      </w:rPr>
    </w:lvl>
    <w:lvl w:ilvl="2" w:tplc="CD06EEB8">
      <w:numFmt w:val="bullet"/>
      <w:lvlText w:val="•"/>
      <w:lvlJc w:val="left"/>
      <w:pPr>
        <w:ind w:left="2904" w:hanging="361"/>
      </w:pPr>
      <w:rPr>
        <w:rFonts w:hint="default"/>
        <w:lang w:val="en-US" w:eastAsia="en-US" w:bidi="ar-SA"/>
      </w:rPr>
    </w:lvl>
    <w:lvl w:ilvl="3" w:tplc="C3900F82">
      <w:numFmt w:val="bullet"/>
      <w:lvlText w:val="•"/>
      <w:lvlJc w:val="left"/>
      <w:pPr>
        <w:ind w:left="3926" w:hanging="361"/>
      </w:pPr>
      <w:rPr>
        <w:rFonts w:hint="default"/>
        <w:lang w:val="en-US" w:eastAsia="en-US" w:bidi="ar-SA"/>
      </w:rPr>
    </w:lvl>
    <w:lvl w:ilvl="4" w:tplc="70607CD8">
      <w:numFmt w:val="bullet"/>
      <w:lvlText w:val="•"/>
      <w:lvlJc w:val="left"/>
      <w:pPr>
        <w:ind w:left="4948" w:hanging="361"/>
      </w:pPr>
      <w:rPr>
        <w:rFonts w:hint="default"/>
        <w:lang w:val="en-US" w:eastAsia="en-US" w:bidi="ar-SA"/>
      </w:rPr>
    </w:lvl>
    <w:lvl w:ilvl="5" w:tplc="D8C490EC">
      <w:numFmt w:val="bullet"/>
      <w:lvlText w:val="•"/>
      <w:lvlJc w:val="left"/>
      <w:pPr>
        <w:ind w:left="5970" w:hanging="361"/>
      </w:pPr>
      <w:rPr>
        <w:rFonts w:hint="default"/>
        <w:lang w:val="en-US" w:eastAsia="en-US" w:bidi="ar-SA"/>
      </w:rPr>
    </w:lvl>
    <w:lvl w:ilvl="6" w:tplc="5282DD8C">
      <w:numFmt w:val="bullet"/>
      <w:lvlText w:val="•"/>
      <w:lvlJc w:val="left"/>
      <w:pPr>
        <w:ind w:left="6992" w:hanging="361"/>
      </w:pPr>
      <w:rPr>
        <w:rFonts w:hint="default"/>
        <w:lang w:val="en-US" w:eastAsia="en-US" w:bidi="ar-SA"/>
      </w:rPr>
    </w:lvl>
    <w:lvl w:ilvl="7" w:tplc="E97A715E">
      <w:numFmt w:val="bullet"/>
      <w:lvlText w:val="•"/>
      <w:lvlJc w:val="left"/>
      <w:pPr>
        <w:ind w:left="8014" w:hanging="361"/>
      </w:pPr>
      <w:rPr>
        <w:rFonts w:hint="default"/>
        <w:lang w:val="en-US" w:eastAsia="en-US" w:bidi="ar-SA"/>
      </w:rPr>
    </w:lvl>
    <w:lvl w:ilvl="8" w:tplc="B95696F0">
      <w:numFmt w:val="bullet"/>
      <w:lvlText w:val="•"/>
      <w:lvlJc w:val="left"/>
      <w:pPr>
        <w:ind w:left="9036" w:hanging="361"/>
      </w:pPr>
      <w:rPr>
        <w:rFonts w:hint="default"/>
        <w:lang w:val="en-US" w:eastAsia="en-US" w:bidi="ar-SA"/>
      </w:rPr>
    </w:lvl>
  </w:abstractNum>
  <w:abstractNum w:abstractNumId="9" w15:restartNumberingAfterBreak="0">
    <w:nsid w:val="55A67DB6"/>
    <w:multiLevelType w:val="hybridMultilevel"/>
    <w:tmpl w:val="F68E6BDC"/>
    <w:lvl w:ilvl="0" w:tplc="35CC3D40">
      <w:numFmt w:val="bullet"/>
      <w:lvlText w:val="☐"/>
      <w:lvlJc w:val="left"/>
      <w:pPr>
        <w:ind w:left="448" w:hanging="382"/>
      </w:pPr>
      <w:rPr>
        <w:rFonts w:ascii="MS Gothic" w:eastAsia="MS Gothic" w:hAnsi="MS Gothic" w:cs="MS Gothic" w:hint="default"/>
        <w:b w:val="0"/>
        <w:bCs w:val="0"/>
        <w:i w:val="0"/>
        <w:iCs w:val="0"/>
        <w:w w:val="99"/>
        <w:sz w:val="16"/>
        <w:szCs w:val="16"/>
        <w:lang w:val="en-US" w:eastAsia="en-US" w:bidi="ar-SA"/>
      </w:rPr>
    </w:lvl>
    <w:lvl w:ilvl="1" w:tplc="1A9C344C">
      <w:numFmt w:val="bullet"/>
      <w:lvlText w:val="•"/>
      <w:lvlJc w:val="left"/>
      <w:pPr>
        <w:ind w:left="1452" w:hanging="382"/>
      </w:pPr>
      <w:rPr>
        <w:rFonts w:hint="default"/>
        <w:lang w:val="en-US" w:eastAsia="en-US" w:bidi="ar-SA"/>
      </w:rPr>
    </w:lvl>
    <w:lvl w:ilvl="2" w:tplc="CD7244F4">
      <w:numFmt w:val="bullet"/>
      <w:lvlText w:val="•"/>
      <w:lvlJc w:val="left"/>
      <w:pPr>
        <w:ind w:left="2464" w:hanging="382"/>
      </w:pPr>
      <w:rPr>
        <w:rFonts w:hint="default"/>
        <w:lang w:val="en-US" w:eastAsia="en-US" w:bidi="ar-SA"/>
      </w:rPr>
    </w:lvl>
    <w:lvl w:ilvl="3" w:tplc="B19E87FA">
      <w:numFmt w:val="bullet"/>
      <w:lvlText w:val="•"/>
      <w:lvlJc w:val="left"/>
      <w:pPr>
        <w:ind w:left="3476" w:hanging="382"/>
      </w:pPr>
      <w:rPr>
        <w:rFonts w:hint="default"/>
        <w:lang w:val="en-US" w:eastAsia="en-US" w:bidi="ar-SA"/>
      </w:rPr>
    </w:lvl>
    <w:lvl w:ilvl="4" w:tplc="2B4A32CC">
      <w:numFmt w:val="bullet"/>
      <w:lvlText w:val="•"/>
      <w:lvlJc w:val="left"/>
      <w:pPr>
        <w:ind w:left="4488" w:hanging="382"/>
      </w:pPr>
      <w:rPr>
        <w:rFonts w:hint="default"/>
        <w:lang w:val="en-US" w:eastAsia="en-US" w:bidi="ar-SA"/>
      </w:rPr>
    </w:lvl>
    <w:lvl w:ilvl="5" w:tplc="052A7044">
      <w:numFmt w:val="bullet"/>
      <w:lvlText w:val="•"/>
      <w:lvlJc w:val="left"/>
      <w:pPr>
        <w:ind w:left="5501" w:hanging="382"/>
      </w:pPr>
      <w:rPr>
        <w:rFonts w:hint="default"/>
        <w:lang w:val="en-US" w:eastAsia="en-US" w:bidi="ar-SA"/>
      </w:rPr>
    </w:lvl>
    <w:lvl w:ilvl="6" w:tplc="842648B0">
      <w:numFmt w:val="bullet"/>
      <w:lvlText w:val="•"/>
      <w:lvlJc w:val="left"/>
      <w:pPr>
        <w:ind w:left="6513" w:hanging="382"/>
      </w:pPr>
      <w:rPr>
        <w:rFonts w:hint="default"/>
        <w:lang w:val="en-US" w:eastAsia="en-US" w:bidi="ar-SA"/>
      </w:rPr>
    </w:lvl>
    <w:lvl w:ilvl="7" w:tplc="F5AA18A2">
      <w:numFmt w:val="bullet"/>
      <w:lvlText w:val="•"/>
      <w:lvlJc w:val="left"/>
      <w:pPr>
        <w:ind w:left="7525" w:hanging="382"/>
      </w:pPr>
      <w:rPr>
        <w:rFonts w:hint="default"/>
        <w:lang w:val="en-US" w:eastAsia="en-US" w:bidi="ar-SA"/>
      </w:rPr>
    </w:lvl>
    <w:lvl w:ilvl="8" w:tplc="606ECAC6">
      <w:numFmt w:val="bullet"/>
      <w:lvlText w:val="•"/>
      <w:lvlJc w:val="left"/>
      <w:pPr>
        <w:ind w:left="8537" w:hanging="382"/>
      </w:pPr>
      <w:rPr>
        <w:rFonts w:hint="default"/>
        <w:lang w:val="en-US" w:eastAsia="en-US" w:bidi="ar-SA"/>
      </w:rPr>
    </w:lvl>
  </w:abstractNum>
  <w:abstractNum w:abstractNumId="10" w15:restartNumberingAfterBreak="0">
    <w:nsid w:val="5CA97A4F"/>
    <w:multiLevelType w:val="hybridMultilevel"/>
    <w:tmpl w:val="06EE4288"/>
    <w:lvl w:ilvl="0" w:tplc="C9D80E88">
      <w:numFmt w:val="bullet"/>
      <w:lvlText w:val=""/>
      <w:lvlJc w:val="left"/>
      <w:pPr>
        <w:ind w:left="860" w:hanging="361"/>
      </w:pPr>
      <w:rPr>
        <w:rFonts w:ascii="Wingdings" w:eastAsia="Wingdings" w:hAnsi="Wingdings" w:cs="Wingdings" w:hint="default"/>
        <w:b w:val="0"/>
        <w:bCs w:val="0"/>
        <w:i w:val="0"/>
        <w:iCs w:val="0"/>
        <w:w w:val="99"/>
        <w:sz w:val="22"/>
        <w:szCs w:val="22"/>
        <w:lang w:val="en-US" w:eastAsia="en-US" w:bidi="ar-SA"/>
      </w:rPr>
    </w:lvl>
    <w:lvl w:ilvl="1" w:tplc="F6BADA74">
      <w:numFmt w:val="bullet"/>
      <w:lvlText w:val=""/>
      <w:lvlJc w:val="left"/>
      <w:pPr>
        <w:ind w:left="1582" w:hanging="360"/>
      </w:pPr>
      <w:rPr>
        <w:rFonts w:ascii="Wingdings" w:eastAsia="Wingdings" w:hAnsi="Wingdings" w:cs="Wingdings" w:hint="default"/>
        <w:b w:val="0"/>
        <w:bCs w:val="0"/>
        <w:i w:val="0"/>
        <w:iCs w:val="0"/>
        <w:w w:val="99"/>
        <w:sz w:val="22"/>
        <w:szCs w:val="22"/>
        <w:lang w:val="en-US" w:eastAsia="en-US" w:bidi="ar-SA"/>
      </w:rPr>
    </w:lvl>
    <w:lvl w:ilvl="2" w:tplc="22487BE0">
      <w:numFmt w:val="bullet"/>
      <w:lvlText w:val=""/>
      <w:lvlJc w:val="left"/>
      <w:pPr>
        <w:ind w:left="1939" w:hanging="360"/>
      </w:pPr>
      <w:rPr>
        <w:rFonts w:ascii="Wingdings" w:eastAsia="Wingdings" w:hAnsi="Wingdings" w:cs="Wingdings" w:hint="default"/>
        <w:b w:val="0"/>
        <w:bCs w:val="0"/>
        <w:i w:val="0"/>
        <w:iCs w:val="0"/>
        <w:w w:val="99"/>
        <w:sz w:val="22"/>
        <w:szCs w:val="22"/>
        <w:lang w:val="en-US" w:eastAsia="en-US" w:bidi="ar-SA"/>
      </w:rPr>
    </w:lvl>
    <w:lvl w:ilvl="3" w:tplc="CC0EEFE2">
      <w:numFmt w:val="bullet"/>
      <w:lvlText w:val="•"/>
      <w:lvlJc w:val="left"/>
      <w:pPr>
        <w:ind w:left="3082" w:hanging="360"/>
      </w:pPr>
      <w:rPr>
        <w:rFonts w:hint="default"/>
        <w:lang w:val="en-US" w:eastAsia="en-US" w:bidi="ar-SA"/>
      </w:rPr>
    </w:lvl>
    <w:lvl w:ilvl="4" w:tplc="699E73CC">
      <w:numFmt w:val="bullet"/>
      <w:lvlText w:val="•"/>
      <w:lvlJc w:val="left"/>
      <w:pPr>
        <w:ind w:left="4225" w:hanging="360"/>
      </w:pPr>
      <w:rPr>
        <w:rFonts w:hint="default"/>
        <w:lang w:val="en-US" w:eastAsia="en-US" w:bidi="ar-SA"/>
      </w:rPr>
    </w:lvl>
    <w:lvl w:ilvl="5" w:tplc="B832F572">
      <w:numFmt w:val="bullet"/>
      <w:lvlText w:val="•"/>
      <w:lvlJc w:val="left"/>
      <w:pPr>
        <w:ind w:left="5367" w:hanging="360"/>
      </w:pPr>
      <w:rPr>
        <w:rFonts w:hint="default"/>
        <w:lang w:val="en-US" w:eastAsia="en-US" w:bidi="ar-SA"/>
      </w:rPr>
    </w:lvl>
    <w:lvl w:ilvl="6" w:tplc="D69E227A">
      <w:numFmt w:val="bullet"/>
      <w:lvlText w:val="•"/>
      <w:lvlJc w:val="left"/>
      <w:pPr>
        <w:ind w:left="6510" w:hanging="360"/>
      </w:pPr>
      <w:rPr>
        <w:rFonts w:hint="default"/>
        <w:lang w:val="en-US" w:eastAsia="en-US" w:bidi="ar-SA"/>
      </w:rPr>
    </w:lvl>
    <w:lvl w:ilvl="7" w:tplc="E53E40EE">
      <w:numFmt w:val="bullet"/>
      <w:lvlText w:val="•"/>
      <w:lvlJc w:val="left"/>
      <w:pPr>
        <w:ind w:left="7652" w:hanging="360"/>
      </w:pPr>
      <w:rPr>
        <w:rFonts w:hint="default"/>
        <w:lang w:val="en-US" w:eastAsia="en-US" w:bidi="ar-SA"/>
      </w:rPr>
    </w:lvl>
    <w:lvl w:ilvl="8" w:tplc="4948C98E">
      <w:numFmt w:val="bullet"/>
      <w:lvlText w:val="•"/>
      <w:lvlJc w:val="left"/>
      <w:pPr>
        <w:ind w:left="8795" w:hanging="360"/>
      </w:pPr>
      <w:rPr>
        <w:rFonts w:hint="default"/>
        <w:lang w:val="en-US" w:eastAsia="en-US" w:bidi="ar-SA"/>
      </w:rPr>
    </w:lvl>
  </w:abstractNum>
  <w:abstractNum w:abstractNumId="11" w15:restartNumberingAfterBreak="0">
    <w:nsid w:val="66CE303D"/>
    <w:multiLevelType w:val="hybridMultilevel"/>
    <w:tmpl w:val="8CF88B86"/>
    <w:lvl w:ilvl="0" w:tplc="147089E6">
      <w:start w:val="1"/>
      <w:numFmt w:val="upperLetter"/>
      <w:lvlText w:val="%1."/>
      <w:lvlJc w:val="left"/>
      <w:pPr>
        <w:ind w:left="412" w:hanging="273"/>
      </w:pPr>
      <w:rPr>
        <w:rFonts w:ascii="Arial" w:eastAsia="Arial" w:hAnsi="Arial" w:cs="Arial" w:hint="default"/>
        <w:b/>
        <w:bCs/>
        <w:i w:val="0"/>
        <w:iCs w:val="0"/>
        <w:spacing w:val="-4"/>
        <w:w w:val="99"/>
        <w:sz w:val="22"/>
        <w:szCs w:val="22"/>
        <w:lang w:val="en-US" w:eastAsia="en-US" w:bidi="ar-SA"/>
      </w:rPr>
    </w:lvl>
    <w:lvl w:ilvl="1" w:tplc="AE428A96">
      <w:numFmt w:val="bullet"/>
      <w:lvlText w:val="•"/>
      <w:lvlJc w:val="left"/>
      <w:pPr>
        <w:ind w:left="1039" w:hanging="360"/>
      </w:pPr>
      <w:rPr>
        <w:rFonts w:ascii="Arial" w:eastAsia="Arial" w:hAnsi="Arial" w:cs="Arial" w:hint="default"/>
        <w:b w:val="0"/>
        <w:bCs w:val="0"/>
        <w:i w:val="0"/>
        <w:iCs w:val="0"/>
        <w:w w:val="99"/>
        <w:sz w:val="22"/>
        <w:szCs w:val="22"/>
        <w:lang w:val="en-US" w:eastAsia="en-US" w:bidi="ar-SA"/>
      </w:rPr>
    </w:lvl>
    <w:lvl w:ilvl="2" w:tplc="103ADD54">
      <w:numFmt w:val="bullet"/>
      <w:lvlText w:val="•"/>
      <w:lvlJc w:val="left"/>
      <w:pPr>
        <w:ind w:left="2155" w:hanging="360"/>
      </w:pPr>
      <w:rPr>
        <w:rFonts w:hint="default"/>
        <w:lang w:val="en-US" w:eastAsia="en-US" w:bidi="ar-SA"/>
      </w:rPr>
    </w:lvl>
    <w:lvl w:ilvl="3" w:tplc="75B298BA">
      <w:numFmt w:val="bullet"/>
      <w:lvlText w:val="•"/>
      <w:lvlJc w:val="left"/>
      <w:pPr>
        <w:ind w:left="3271" w:hanging="360"/>
      </w:pPr>
      <w:rPr>
        <w:rFonts w:hint="default"/>
        <w:lang w:val="en-US" w:eastAsia="en-US" w:bidi="ar-SA"/>
      </w:rPr>
    </w:lvl>
    <w:lvl w:ilvl="4" w:tplc="87B6E9CA">
      <w:numFmt w:val="bullet"/>
      <w:lvlText w:val="•"/>
      <w:lvlJc w:val="left"/>
      <w:pPr>
        <w:ind w:left="4386" w:hanging="360"/>
      </w:pPr>
      <w:rPr>
        <w:rFonts w:hint="default"/>
        <w:lang w:val="en-US" w:eastAsia="en-US" w:bidi="ar-SA"/>
      </w:rPr>
    </w:lvl>
    <w:lvl w:ilvl="5" w:tplc="74F68A48">
      <w:numFmt w:val="bullet"/>
      <w:lvlText w:val="•"/>
      <w:lvlJc w:val="left"/>
      <w:pPr>
        <w:ind w:left="5502" w:hanging="360"/>
      </w:pPr>
      <w:rPr>
        <w:rFonts w:hint="default"/>
        <w:lang w:val="en-US" w:eastAsia="en-US" w:bidi="ar-SA"/>
      </w:rPr>
    </w:lvl>
    <w:lvl w:ilvl="6" w:tplc="908A60DA">
      <w:numFmt w:val="bullet"/>
      <w:lvlText w:val="•"/>
      <w:lvlJc w:val="left"/>
      <w:pPr>
        <w:ind w:left="6617" w:hanging="360"/>
      </w:pPr>
      <w:rPr>
        <w:rFonts w:hint="default"/>
        <w:lang w:val="en-US" w:eastAsia="en-US" w:bidi="ar-SA"/>
      </w:rPr>
    </w:lvl>
    <w:lvl w:ilvl="7" w:tplc="147ADBEA">
      <w:numFmt w:val="bullet"/>
      <w:lvlText w:val="•"/>
      <w:lvlJc w:val="left"/>
      <w:pPr>
        <w:ind w:left="7733" w:hanging="360"/>
      </w:pPr>
      <w:rPr>
        <w:rFonts w:hint="default"/>
        <w:lang w:val="en-US" w:eastAsia="en-US" w:bidi="ar-SA"/>
      </w:rPr>
    </w:lvl>
    <w:lvl w:ilvl="8" w:tplc="5BC2B260">
      <w:numFmt w:val="bullet"/>
      <w:lvlText w:val="•"/>
      <w:lvlJc w:val="left"/>
      <w:pPr>
        <w:ind w:left="8848" w:hanging="360"/>
      </w:pPr>
      <w:rPr>
        <w:rFonts w:hint="default"/>
        <w:lang w:val="en-US" w:eastAsia="en-US" w:bidi="ar-SA"/>
      </w:rPr>
    </w:lvl>
  </w:abstractNum>
  <w:abstractNum w:abstractNumId="12" w15:restartNumberingAfterBreak="0">
    <w:nsid w:val="71163A3A"/>
    <w:multiLevelType w:val="hybridMultilevel"/>
    <w:tmpl w:val="FA820052"/>
    <w:lvl w:ilvl="0" w:tplc="88F82E9E">
      <w:numFmt w:val="bullet"/>
      <w:lvlText w:val=""/>
      <w:lvlJc w:val="left"/>
      <w:pPr>
        <w:ind w:left="353" w:hanging="181"/>
      </w:pPr>
      <w:rPr>
        <w:rFonts w:ascii="Symbol" w:eastAsia="Symbol" w:hAnsi="Symbol" w:cs="Symbol" w:hint="default"/>
        <w:b w:val="0"/>
        <w:bCs w:val="0"/>
        <w:i w:val="0"/>
        <w:iCs w:val="0"/>
        <w:w w:val="99"/>
        <w:sz w:val="16"/>
        <w:szCs w:val="16"/>
        <w:lang w:val="en-US" w:eastAsia="en-US" w:bidi="ar-SA"/>
      </w:rPr>
    </w:lvl>
    <w:lvl w:ilvl="1" w:tplc="CF5EE1B8">
      <w:numFmt w:val="bullet"/>
      <w:lvlText w:val="•"/>
      <w:lvlJc w:val="left"/>
      <w:pPr>
        <w:ind w:left="1380" w:hanging="181"/>
      </w:pPr>
      <w:rPr>
        <w:rFonts w:hint="default"/>
        <w:lang w:val="en-US" w:eastAsia="en-US" w:bidi="ar-SA"/>
      </w:rPr>
    </w:lvl>
    <w:lvl w:ilvl="2" w:tplc="F21CA766">
      <w:numFmt w:val="bullet"/>
      <w:lvlText w:val="•"/>
      <w:lvlJc w:val="left"/>
      <w:pPr>
        <w:ind w:left="2400" w:hanging="181"/>
      </w:pPr>
      <w:rPr>
        <w:rFonts w:hint="default"/>
        <w:lang w:val="en-US" w:eastAsia="en-US" w:bidi="ar-SA"/>
      </w:rPr>
    </w:lvl>
    <w:lvl w:ilvl="3" w:tplc="66FE91B6">
      <w:numFmt w:val="bullet"/>
      <w:lvlText w:val="•"/>
      <w:lvlJc w:val="left"/>
      <w:pPr>
        <w:ind w:left="3420" w:hanging="181"/>
      </w:pPr>
      <w:rPr>
        <w:rFonts w:hint="default"/>
        <w:lang w:val="en-US" w:eastAsia="en-US" w:bidi="ar-SA"/>
      </w:rPr>
    </w:lvl>
    <w:lvl w:ilvl="4" w:tplc="9530FD1E">
      <w:numFmt w:val="bullet"/>
      <w:lvlText w:val="•"/>
      <w:lvlJc w:val="left"/>
      <w:pPr>
        <w:ind w:left="4440" w:hanging="181"/>
      </w:pPr>
      <w:rPr>
        <w:rFonts w:hint="default"/>
        <w:lang w:val="en-US" w:eastAsia="en-US" w:bidi="ar-SA"/>
      </w:rPr>
    </w:lvl>
    <w:lvl w:ilvl="5" w:tplc="3648D890">
      <w:numFmt w:val="bullet"/>
      <w:lvlText w:val="•"/>
      <w:lvlJc w:val="left"/>
      <w:pPr>
        <w:ind w:left="5461" w:hanging="181"/>
      </w:pPr>
      <w:rPr>
        <w:rFonts w:hint="default"/>
        <w:lang w:val="en-US" w:eastAsia="en-US" w:bidi="ar-SA"/>
      </w:rPr>
    </w:lvl>
    <w:lvl w:ilvl="6" w:tplc="9E88456E">
      <w:numFmt w:val="bullet"/>
      <w:lvlText w:val="•"/>
      <w:lvlJc w:val="left"/>
      <w:pPr>
        <w:ind w:left="6481" w:hanging="181"/>
      </w:pPr>
      <w:rPr>
        <w:rFonts w:hint="default"/>
        <w:lang w:val="en-US" w:eastAsia="en-US" w:bidi="ar-SA"/>
      </w:rPr>
    </w:lvl>
    <w:lvl w:ilvl="7" w:tplc="08DAF1F4">
      <w:numFmt w:val="bullet"/>
      <w:lvlText w:val="•"/>
      <w:lvlJc w:val="left"/>
      <w:pPr>
        <w:ind w:left="7501" w:hanging="181"/>
      </w:pPr>
      <w:rPr>
        <w:rFonts w:hint="default"/>
        <w:lang w:val="en-US" w:eastAsia="en-US" w:bidi="ar-SA"/>
      </w:rPr>
    </w:lvl>
    <w:lvl w:ilvl="8" w:tplc="A0FEDCEC">
      <w:numFmt w:val="bullet"/>
      <w:lvlText w:val="•"/>
      <w:lvlJc w:val="left"/>
      <w:pPr>
        <w:ind w:left="8521" w:hanging="181"/>
      </w:pPr>
      <w:rPr>
        <w:rFonts w:hint="default"/>
        <w:lang w:val="en-US" w:eastAsia="en-US" w:bidi="ar-SA"/>
      </w:rPr>
    </w:lvl>
  </w:abstractNum>
  <w:abstractNum w:abstractNumId="13" w15:restartNumberingAfterBreak="0">
    <w:nsid w:val="7A91549D"/>
    <w:multiLevelType w:val="hybridMultilevel"/>
    <w:tmpl w:val="90C66E18"/>
    <w:lvl w:ilvl="0" w:tplc="284E9876">
      <w:numFmt w:val="bullet"/>
      <w:lvlText w:val=""/>
      <w:lvlJc w:val="left"/>
      <w:pPr>
        <w:ind w:left="859" w:hanging="360"/>
      </w:pPr>
      <w:rPr>
        <w:rFonts w:ascii="Symbol" w:eastAsia="Symbol" w:hAnsi="Symbol" w:cs="Symbol" w:hint="default"/>
        <w:b w:val="0"/>
        <w:bCs w:val="0"/>
        <w:i w:val="0"/>
        <w:iCs w:val="0"/>
        <w:w w:val="99"/>
        <w:sz w:val="22"/>
        <w:szCs w:val="22"/>
        <w:lang w:val="en-US" w:eastAsia="en-US" w:bidi="ar-SA"/>
      </w:rPr>
    </w:lvl>
    <w:lvl w:ilvl="1" w:tplc="972E4AF4">
      <w:numFmt w:val="bullet"/>
      <w:lvlText w:val=""/>
      <w:lvlJc w:val="left"/>
      <w:pPr>
        <w:ind w:left="1580" w:hanging="360"/>
      </w:pPr>
      <w:rPr>
        <w:rFonts w:ascii="Wingdings" w:eastAsia="Wingdings" w:hAnsi="Wingdings" w:cs="Wingdings" w:hint="default"/>
        <w:b w:val="0"/>
        <w:bCs w:val="0"/>
        <w:i w:val="0"/>
        <w:iCs w:val="0"/>
        <w:w w:val="99"/>
        <w:sz w:val="22"/>
        <w:szCs w:val="22"/>
        <w:lang w:val="en-US" w:eastAsia="en-US" w:bidi="ar-SA"/>
      </w:rPr>
    </w:lvl>
    <w:lvl w:ilvl="2" w:tplc="CB7A8EB2">
      <w:start w:val="1"/>
      <w:numFmt w:val="lowerRoman"/>
      <w:lvlText w:val="%3."/>
      <w:lvlJc w:val="left"/>
      <w:pPr>
        <w:ind w:left="1940" w:hanging="141"/>
      </w:pPr>
      <w:rPr>
        <w:rFonts w:ascii="Arial Narrow" w:eastAsia="Arial Narrow" w:hAnsi="Arial Narrow" w:cs="Arial Narrow" w:hint="default"/>
        <w:b w:val="0"/>
        <w:bCs w:val="0"/>
        <w:i w:val="0"/>
        <w:iCs w:val="0"/>
        <w:spacing w:val="-1"/>
        <w:w w:val="99"/>
        <w:sz w:val="22"/>
        <w:szCs w:val="22"/>
        <w:lang w:val="en-US" w:eastAsia="en-US" w:bidi="ar-SA"/>
      </w:rPr>
    </w:lvl>
    <w:lvl w:ilvl="3" w:tplc="D95EAA36">
      <w:numFmt w:val="bullet"/>
      <w:lvlText w:val="•"/>
      <w:lvlJc w:val="left"/>
      <w:pPr>
        <w:ind w:left="3082" w:hanging="141"/>
      </w:pPr>
      <w:rPr>
        <w:rFonts w:hint="default"/>
        <w:lang w:val="en-US" w:eastAsia="en-US" w:bidi="ar-SA"/>
      </w:rPr>
    </w:lvl>
    <w:lvl w:ilvl="4" w:tplc="8A7071A2">
      <w:numFmt w:val="bullet"/>
      <w:lvlText w:val="•"/>
      <w:lvlJc w:val="left"/>
      <w:pPr>
        <w:ind w:left="4225" w:hanging="141"/>
      </w:pPr>
      <w:rPr>
        <w:rFonts w:hint="default"/>
        <w:lang w:val="en-US" w:eastAsia="en-US" w:bidi="ar-SA"/>
      </w:rPr>
    </w:lvl>
    <w:lvl w:ilvl="5" w:tplc="F2428D8A">
      <w:numFmt w:val="bullet"/>
      <w:lvlText w:val="•"/>
      <w:lvlJc w:val="left"/>
      <w:pPr>
        <w:ind w:left="5367" w:hanging="141"/>
      </w:pPr>
      <w:rPr>
        <w:rFonts w:hint="default"/>
        <w:lang w:val="en-US" w:eastAsia="en-US" w:bidi="ar-SA"/>
      </w:rPr>
    </w:lvl>
    <w:lvl w:ilvl="6" w:tplc="6A7EDC04">
      <w:numFmt w:val="bullet"/>
      <w:lvlText w:val="•"/>
      <w:lvlJc w:val="left"/>
      <w:pPr>
        <w:ind w:left="6510" w:hanging="141"/>
      </w:pPr>
      <w:rPr>
        <w:rFonts w:hint="default"/>
        <w:lang w:val="en-US" w:eastAsia="en-US" w:bidi="ar-SA"/>
      </w:rPr>
    </w:lvl>
    <w:lvl w:ilvl="7" w:tplc="425C40CA">
      <w:numFmt w:val="bullet"/>
      <w:lvlText w:val="•"/>
      <w:lvlJc w:val="left"/>
      <w:pPr>
        <w:ind w:left="7652" w:hanging="141"/>
      </w:pPr>
      <w:rPr>
        <w:rFonts w:hint="default"/>
        <w:lang w:val="en-US" w:eastAsia="en-US" w:bidi="ar-SA"/>
      </w:rPr>
    </w:lvl>
    <w:lvl w:ilvl="8" w:tplc="F202C1C0">
      <w:numFmt w:val="bullet"/>
      <w:lvlText w:val="•"/>
      <w:lvlJc w:val="left"/>
      <w:pPr>
        <w:ind w:left="8795" w:hanging="141"/>
      </w:pPr>
      <w:rPr>
        <w:rFonts w:hint="default"/>
        <w:lang w:val="en-US" w:eastAsia="en-US" w:bidi="ar-SA"/>
      </w:rPr>
    </w:lvl>
  </w:abstractNum>
  <w:num w:numId="1" w16cid:durableId="676882845">
    <w:abstractNumId w:val="3"/>
  </w:num>
  <w:num w:numId="2" w16cid:durableId="1385711154">
    <w:abstractNumId w:val="11"/>
  </w:num>
  <w:num w:numId="3" w16cid:durableId="543172944">
    <w:abstractNumId w:val="6"/>
  </w:num>
  <w:num w:numId="4" w16cid:durableId="2030374653">
    <w:abstractNumId w:val="1"/>
  </w:num>
  <w:num w:numId="5" w16cid:durableId="309749689">
    <w:abstractNumId w:val="2"/>
  </w:num>
  <w:num w:numId="6" w16cid:durableId="1271821126">
    <w:abstractNumId w:val="12"/>
  </w:num>
  <w:num w:numId="7" w16cid:durableId="1213544437">
    <w:abstractNumId w:val="9"/>
  </w:num>
  <w:num w:numId="8" w16cid:durableId="653218490">
    <w:abstractNumId w:val="4"/>
  </w:num>
  <w:num w:numId="9" w16cid:durableId="1303458278">
    <w:abstractNumId w:val="5"/>
  </w:num>
  <w:num w:numId="10" w16cid:durableId="1079063700">
    <w:abstractNumId w:val="8"/>
  </w:num>
  <w:num w:numId="11" w16cid:durableId="328993096">
    <w:abstractNumId w:val="0"/>
  </w:num>
  <w:num w:numId="12" w16cid:durableId="230240241">
    <w:abstractNumId w:val="13"/>
  </w:num>
  <w:num w:numId="13" w16cid:durableId="1936664631">
    <w:abstractNumId w:val="10"/>
  </w:num>
  <w:num w:numId="14" w16cid:durableId="86123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4B"/>
    <w:rsid w:val="000130F1"/>
    <w:rsid w:val="0008024B"/>
    <w:rsid w:val="00092ABF"/>
    <w:rsid w:val="000D0C22"/>
    <w:rsid w:val="000D5442"/>
    <w:rsid w:val="00111BFA"/>
    <w:rsid w:val="0016145D"/>
    <w:rsid w:val="00193BF1"/>
    <w:rsid w:val="001A5F17"/>
    <w:rsid w:val="001B6BDD"/>
    <w:rsid w:val="00255EF6"/>
    <w:rsid w:val="002B1B51"/>
    <w:rsid w:val="002B25C5"/>
    <w:rsid w:val="002C25C0"/>
    <w:rsid w:val="00335A5E"/>
    <w:rsid w:val="003B435C"/>
    <w:rsid w:val="00444101"/>
    <w:rsid w:val="00452BB0"/>
    <w:rsid w:val="00471294"/>
    <w:rsid w:val="005B5D43"/>
    <w:rsid w:val="005F72D8"/>
    <w:rsid w:val="00633A5C"/>
    <w:rsid w:val="00712514"/>
    <w:rsid w:val="007A25DB"/>
    <w:rsid w:val="007D1A88"/>
    <w:rsid w:val="007D3362"/>
    <w:rsid w:val="009069DC"/>
    <w:rsid w:val="00932831"/>
    <w:rsid w:val="00A7227C"/>
    <w:rsid w:val="00A84B58"/>
    <w:rsid w:val="00BE62CE"/>
    <w:rsid w:val="00D10A4D"/>
    <w:rsid w:val="00D14280"/>
    <w:rsid w:val="00D67149"/>
    <w:rsid w:val="00DC29FA"/>
    <w:rsid w:val="00DD19B3"/>
    <w:rsid w:val="00E06BED"/>
    <w:rsid w:val="00E175D1"/>
    <w:rsid w:val="00EB5130"/>
    <w:rsid w:val="00F560FD"/>
    <w:rsid w:val="00F67378"/>
    <w:rsid w:val="00F8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0"/>
      <w:ind w:left="1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44" w:lineRule="exact"/>
      <w:ind w:left="140"/>
    </w:pPr>
    <w:rPr>
      <w:b/>
      <w:bCs/>
      <w:sz w:val="30"/>
      <w:szCs w:val="30"/>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rsid w:val="007A25DB"/>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19B3"/>
    <w:pPr>
      <w:widowControl/>
      <w:autoSpaceDE/>
      <w:autoSpaceDN/>
    </w:pPr>
    <w:rPr>
      <w:rFonts w:ascii="Arial Narrow" w:eastAsia="Arial Narrow" w:hAnsi="Arial Narrow" w:cs="Arial Narrow"/>
    </w:rPr>
  </w:style>
  <w:style w:type="character" w:styleId="Hyperlink">
    <w:name w:val="Hyperlink"/>
    <w:basedOn w:val="DefaultParagraphFont"/>
    <w:uiPriority w:val="99"/>
    <w:unhideWhenUsed/>
    <w:rsid w:val="00092ABF"/>
    <w:rPr>
      <w:color w:val="0000FF" w:themeColor="hyperlink"/>
      <w:u w:val="single"/>
    </w:rPr>
  </w:style>
  <w:style w:type="character" w:styleId="UnresolvedMention">
    <w:name w:val="Unresolved Mention"/>
    <w:basedOn w:val="DefaultParagraphFont"/>
    <w:uiPriority w:val="99"/>
    <w:semiHidden/>
    <w:unhideWhenUsed/>
    <w:rsid w:val="00092ABF"/>
    <w:rPr>
      <w:color w:val="605E5C"/>
      <w:shd w:val="clear" w:color="auto" w:fill="E1DFDD"/>
    </w:rPr>
  </w:style>
  <w:style w:type="character" w:styleId="FollowedHyperlink">
    <w:name w:val="FollowedHyperlink"/>
    <w:basedOn w:val="DefaultParagraphFont"/>
    <w:uiPriority w:val="99"/>
    <w:semiHidden/>
    <w:unhideWhenUsed/>
    <w:rsid w:val="00092ABF"/>
    <w:rPr>
      <w:color w:val="800080" w:themeColor="followedHyperlink"/>
      <w:u w:val="single"/>
    </w:rPr>
  </w:style>
  <w:style w:type="paragraph" w:styleId="Header">
    <w:name w:val="header"/>
    <w:basedOn w:val="Normal"/>
    <w:link w:val="HeaderChar"/>
    <w:uiPriority w:val="99"/>
    <w:unhideWhenUsed/>
    <w:rsid w:val="00335A5E"/>
    <w:pPr>
      <w:tabs>
        <w:tab w:val="center" w:pos="4680"/>
        <w:tab w:val="right" w:pos="9360"/>
      </w:tabs>
    </w:pPr>
  </w:style>
  <w:style w:type="character" w:customStyle="1" w:styleId="HeaderChar">
    <w:name w:val="Header Char"/>
    <w:basedOn w:val="DefaultParagraphFont"/>
    <w:link w:val="Header"/>
    <w:uiPriority w:val="99"/>
    <w:rsid w:val="00335A5E"/>
    <w:rPr>
      <w:rFonts w:ascii="Arial Narrow" w:eastAsia="Arial Narrow" w:hAnsi="Arial Narrow" w:cs="Arial Narrow"/>
    </w:rPr>
  </w:style>
  <w:style w:type="paragraph" w:styleId="Footer">
    <w:name w:val="footer"/>
    <w:basedOn w:val="Normal"/>
    <w:link w:val="FooterChar"/>
    <w:uiPriority w:val="99"/>
    <w:unhideWhenUsed/>
    <w:rsid w:val="00335A5E"/>
    <w:pPr>
      <w:tabs>
        <w:tab w:val="center" w:pos="4680"/>
        <w:tab w:val="right" w:pos="9360"/>
      </w:tabs>
    </w:pPr>
  </w:style>
  <w:style w:type="character" w:customStyle="1" w:styleId="FooterChar">
    <w:name w:val="Footer Char"/>
    <w:basedOn w:val="DefaultParagraphFont"/>
    <w:link w:val="Footer"/>
    <w:uiPriority w:val="99"/>
    <w:rsid w:val="00335A5E"/>
    <w:rPr>
      <w:rFonts w:ascii="Arial Narrow" w:eastAsia="Arial Narrow" w:hAnsi="Arial Narrow" w:cs="Arial Narrow"/>
    </w:rPr>
  </w:style>
  <w:style w:type="character" w:customStyle="1" w:styleId="xcontentpasted2">
    <w:name w:val="x_contentpasted2"/>
    <w:basedOn w:val="DefaultParagraphFont"/>
    <w:rsid w:val="00335A5E"/>
  </w:style>
  <w:style w:type="character" w:customStyle="1" w:styleId="xcontentpasted5">
    <w:name w:val="x_contentpasted5"/>
    <w:basedOn w:val="DefaultParagraphFont"/>
    <w:rsid w:val="00335A5E"/>
  </w:style>
  <w:style w:type="character" w:customStyle="1" w:styleId="xcontentpasted4">
    <w:name w:val="x_contentpasted4"/>
    <w:basedOn w:val="DefaultParagraphFont"/>
    <w:rsid w:val="0033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guide/pa-files/PAR-21-321.html" TargetMode="External"/><Relationship Id="rId18" Type="http://schemas.openxmlformats.org/officeDocument/2006/relationships/hyperlink" Target="https://mcas-proxyweb.mcas.ms/certificate-checker?login=false&amp;originalUrl=https%3A%2F%2Fwww.ada.gov.mcas.ms%2Flaw-and-regs%2Fada%2F%3FMcasTsid%3D20893&amp;McasCSRF=6e1b18c1f66974ae4bf81619e6d570e79a0cc1ef36b7fa63eb632cf69d4fb2f6" TargetMode="External"/><Relationship Id="rId26" Type="http://schemas.openxmlformats.org/officeDocument/2006/relationships/hyperlink" Target="https://mcas-proxyweb.mcas.ms/certificate-checker?login=false&amp;originalUrl=https%3A%2F%2Fdata.hrsa.gov.mcas.ms%2Ftools%2Frural-health%3FMcasTsid%3D20893&amp;McasCSRF=6e1b18c1f66974ae4bf81619e6d570e79a0cc1ef36b7fa63eb632cf69d4fb2f6" TargetMode="External"/><Relationship Id="rId3" Type="http://schemas.openxmlformats.org/officeDocument/2006/relationships/settings" Target="settings.xml"/><Relationship Id="rId21" Type="http://schemas.openxmlformats.org/officeDocument/2006/relationships/hyperlink" Target="https://www.acf.hhs.gov/cb/focus-areas/foster-care"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xtramural-diversity.nih.gov/diversity-matters" TargetMode="External"/><Relationship Id="rId17" Type="http://schemas.openxmlformats.org/officeDocument/2006/relationships/hyperlink" Target="https://mcas-proxyweb.mcas.ms/certificate-checker?login=false&amp;originalUrl=https%3A%2F%2Fwww.govinfo.gov.mcas.ms%2Fcontent%2Fpkg%2FFR-1997-10-30%2Fhtml%2F97-28653.htm%3FMcasTsid%3D20893&amp;McasCSRF=6e1b18c1f66974ae4bf81619e6d570e79a0cc1ef36b7fa63eb632cf69d4fb2f6" TargetMode="External"/><Relationship Id="rId25" Type="http://schemas.openxmlformats.org/officeDocument/2006/relationships/hyperlink" Target="https://mcas-proxyweb.mcas.ms/certificate-checker?login=false&amp;originalUrl=https%3A%2F%2Fwww.fns.usda.gov.mcas.ms%2Fwic%2Fwic-eligibility-requirements%3FMcasTsid%3D20893&amp;McasCSRF=6e1b18c1f66974ae4bf81619e6d570e79a0cc1ef36b7fa63eb632cf69d4fb2f6" TargetMode="External"/><Relationship Id="rId33" Type="http://schemas.openxmlformats.org/officeDocument/2006/relationships/hyperlink" Target="https://mcas-proxyweb.mcas.ms/certificate-checker?login=false&amp;originalUrl=https%3A%2F%2Fwww.nsf.gov.mcas.ms%2Fstatistics%2F2017%2Fnsf17310%2F%3FMcasTsid%3D20893&amp;McasCSRF=6e1b18c1f66974ae4bf81619e6d570e79a0cc1ef36b7fa63eb632cf69d4fb2f6" TargetMode="External"/><Relationship Id="rId2" Type="http://schemas.openxmlformats.org/officeDocument/2006/relationships/styles" Target="styles.xml"/><Relationship Id="rId16" Type="http://schemas.openxmlformats.org/officeDocument/2006/relationships/hyperlink" Target="https://mcas-proxyweb.mcas.ms/certificate-checker?login=false&amp;originalUrl=https%3A%2F%2Fwww.nsf.gov.mcas.ms%2Fstatistics%2Fwomen%2F%3FMcasTsid%3D20893&amp;McasCSRF=6e1b18c1f66974ae4bf81619e6d570e79a0cc1ef36b7fa63eb632cf69d4fb2f6" TargetMode="External"/><Relationship Id="rId20" Type="http://schemas.openxmlformats.org/officeDocument/2006/relationships/hyperlink" Target="https://mcas-proxyweb.mcas.ms/certificate-checker?login=false&amp;originalUrl=https%3A%2F%2Fnche.ed.gov.mcas.ms%2Flegislation%2Fmckinney-vento%2F%3FMcasTsid%3D20893&amp;McasCSRF=6e1b18c1f66974ae4bf81619e6d570e79a0cc1ef36b7fa63eb632cf69d4fb2f6" TargetMode="External"/><Relationship Id="rId29" Type="http://schemas.openxmlformats.org/officeDocument/2006/relationships/hyperlink" Target="https://nces.e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as-proxyweb.mcas.ms/certificate-checker?login=false&amp;originalUrl=https%3A%2F%2Fgrants.nih.gov.mcas.ms%2Fgrants%2Fguide%2Fnotice-files%2FNOT-OD-20-031.html%3FMcasTsid%3D20893&amp;McasCSRF=6e1b18c1f66974ae4bf81619e6d570e79a0cc1ef36b7fa63eb632cf69d4fb2f6" TargetMode="External"/><Relationship Id="rId24" Type="http://schemas.openxmlformats.org/officeDocument/2006/relationships/hyperlink" Target="https://mcas-proxyweb.mcas.ms/certificate-checker?login=false&amp;originalUrl=https%3A%2F%2Fwww2.ed.gov.mcas.ms%2Fprograms%2Ffpg%2Feligibility.html%3FMcasTsid%3D20893&amp;McasCSRF=6e1b18c1f66974ae4bf81619e6d570e79a0cc1ef36b7fa63eb632cf69d4fb2f6" TargetMode="External"/><Relationship Id="rId32" Type="http://schemas.openxmlformats.org/officeDocument/2006/relationships/hyperlink" Target="https://mcas-proxyweb.mcas.ms/certificate-checker?login=false&amp;originalUrl=https%3A%2F%2Fwww.ncbi.nlm.nih.gov.mcas.ms%2Fpmc%2Farticles%2FPMC5008902%2F%3FMcasTsid%3D20893&amp;McasCSRF=6e1b18c1f66974ae4bf81619e6d570e79a0cc1ef36b7fa63eb632cf69d4fb2f6" TargetMode="External"/><Relationship Id="rId5" Type="http://schemas.openxmlformats.org/officeDocument/2006/relationships/footnotes" Target="footnotes.xml"/><Relationship Id="rId15" Type="http://schemas.openxmlformats.org/officeDocument/2006/relationships/hyperlink" Target="https://mcas-proxyweb.mcas.ms/certificate-checker?login=false&amp;originalUrl=http%3A%2F%2Fwww.nsf.gov.mcas.ms%2Fstatistics%2Fshowpub.cfm%3FTopID%3D2%26SubID%3D27%26McasTsid%3D20893&amp;McasCSRF=6e1b18c1f66974ae4bf81619e6d570e79a0cc1ef36b7fa63eb632cf69d4fb2f6" TargetMode="External"/><Relationship Id="rId23" Type="http://schemas.openxmlformats.org/officeDocument/2006/relationships/hyperlink" Target="https://mcas-proxyweb.mcas.ms/certificate-checker?login=false&amp;originalUrl=https%3A%2F%2Fnces.ed.gov.mcas.ms%2Fpubs2018%2F2018009.pdf%3FMcasTsid%3D20893&amp;McasCSRF=6e1b18c1f66974ae4bf81619e6d570e79a0cc1ef36b7fa63eb632cf69d4fb2f6" TargetMode="External"/><Relationship Id="rId28" Type="http://schemas.openxmlformats.org/officeDocument/2006/relationships/hyperlink" Target="https://mcas-proxyweb.mcas.ms/certificate-checker?login=false&amp;originalUrl=https%3A%2F%2Fnces.ed.gov.mcas.ms%2Fprograms%2Fcoe%2Findicator_tva.asp%3FMcasTsid%3D20893&amp;McasCSRF=6e1b18c1f66974ae4bf81619e6d570e79a0cc1ef36b7fa63eb632cf69d4fb2f6" TargetMode="External"/><Relationship Id="rId10" Type="http://schemas.openxmlformats.org/officeDocument/2006/relationships/hyperlink" Target="mailto:ramcallister@unmc.edu" TargetMode="External"/><Relationship Id="rId19" Type="http://schemas.openxmlformats.org/officeDocument/2006/relationships/hyperlink" Target="https://mcas-proxyweb.mcas.ms/certificate-checker?login=false&amp;originalUrl=https%3A%2F%2Fwww.nsf.gov.mcas.ms%2Fstatistics%2F2017%2Fnsf17310%2Fstatic%2Fdata%2Ftab7-5.pdf%3FMcasTsid%3D20893&amp;McasCSRF=6e1b18c1f66974ae4bf81619e6d570e79a0cc1ef36b7fa63eb632cf69d4fb2f6" TargetMode="External"/><Relationship Id="rId31" Type="http://schemas.openxmlformats.org/officeDocument/2006/relationships/hyperlink" Target="https://www2.ed.gov/rschstat/research/pubs/advancing-diversity-inclusion.pdf" TargetMode="External"/><Relationship Id="rId4" Type="http://schemas.openxmlformats.org/officeDocument/2006/relationships/webSettings" Target="webSettings.xml"/><Relationship Id="rId9" Type="http://schemas.openxmlformats.org/officeDocument/2006/relationships/hyperlink" Target="https://grants.nih.gov/grants/guide/notice-files/NOT-OD-20-031.html" TargetMode="External"/><Relationship Id="rId14" Type="http://schemas.openxmlformats.org/officeDocument/2006/relationships/hyperlink" Target="https://grants.nih.gov/grants/guide/notice-files/NOT-OD-20-031.html" TargetMode="External"/><Relationship Id="rId22" Type="http://schemas.openxmlformats.org/officeDocument/2006/relationships/hyperlink" Target="https://mcas-proxyweb.mcas.ms/certificate-checker?login=false&amp;originalUrl=https%3A%2F%2Fwww.fns.usda.gov.mcas.ms%2Fcn%2Fincome-eligibility-guidelines%3FMcasTsid%3D20893&amp;McasCSRF=6e1b18c1f66974ae4bf81619e6d570e79a0cc1ef36b7fa63eb632cf69d4fb2f6" TargetMode="External"/><Relationship Id="rId27" Type="http://schemas.openxmlformats.org/officeDocument/2006/relationships/hyperlink" Target="https://grants.nih.gov/grants/guide/notice-files/NOT-OD-20-031.html" TargetMode="External"/><Relationship Id="rId30" Type="http://schemas.openxmlformats.org/officeDocument/2006/relationships/hyperlink" Target="https://mcas-proxyweb.mcas.ms/certificate-checker?login=false&amp;originalUrl=https%3A%2F%2Fnces.ed.gov.mcas.ms%2Fprograms%2Fcoe%2Findicator%2Fspotlight-archive%2F%3FMcasTsid%3D20893&amp;McasCSRF=6e1b18c1f66974ae4bf81619e6d570e79a0cc1ef36b7fa63eb632cf69d4fb2f6" TargetMode="External"/><Relationship Id="rId35" Type="http://schemas.openxmlformats.org/officeDocument/2006/relationships/theme" Target="theme/theme1.xml"/><Relationship Id="rId8" Type="http://schemas.openxmlformats.org/officeDocument/2006/relationships/hyperlink" Target="mailto:winfreym@un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5205</Words>
  <Characters>29672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2023-09-01T15:24:00Z</dcterms:created>
  <dcterms:modified xsi:type="dcterms:W3CDTF">2023-09-01T15:24:00Z</dcterms:modified>
</cp:coreProperties>
</file>