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5452" w14:textId="77777777" w:rsidR="00917F09" w:rsidRDefault="00917F09">
      <w:pPr>
        <w:pStyle w:val="BodyText"/>
        <w:spacing w:before="68"/>
        <w:rPr>
          <w:rFonts w:ascii="Times New Roman"/>
          <w:sz w:val="44"/>
        </w:rPr>
      </w:pPr>
    </w:p>
    <w:p w14:paraId="3E24D1E3" w14:textId="77777777" w:rsidR="00917F09" w:rsidRDefault="00000000">
      <w:pPr>
        <w:pStyle w:val="Heading1"/>
      </w:pPr>
      <w:r>
        <w:rPr>
          <w:color w:val="AC122A"/>
        </w:rPr>
        <w:t xml:space="preserve">MSIA MS Student Comprehensive Exam </w:t>
      </w:r>
      <w:r>
        <w:rPr>
          <w:color w:val="AC122A"/>
          <w:spacing w:val="-2"/>
        </w:rPr>
        <w:t>Policy</w:t>
      </w:r>
    </w:p>
    <w:p w14:paraId="2594D44C" w14:textId="77777777" w:rsidR="00917F09" w:rsidRDefault="00000000">
      <w:pPr>
        <w:tabs>
          <w:tab w:val="left" w:pos="7792"/>
        </w:tabs>
        <w:spacing w:before="496"/>
        <w:ind w:left="360" w:right="837"/>
      </w:pPr>
      <w:r>
        <w:rPr>
          <w:color w:val="C00000"/>
        </w:rPr>
        <w:t>*This</w:t>
      </w:r>
      <w:r>
        <w:rPr>
          <w:color w:val="C00000"/>
          <w:spacing w:val="40"/>
        </w:rPr>
        <w:t xml:space="preserve"> </w:t>
      </w:r>
      <w:r>
        <w:rPr>
          <w:color w:val="C00000"/>
        </w:rPr>
        <w:t>policy</w:t>
      </w:r>
      <w:r>
        <w:rPr>
          <w:color w:val="C00000"/>
          <w:spacing w:val="40"/>
        </w:rPr>
        <w:t xml:space="preserve"> </w:t>
      </w:r>
      <w:r>
        <w:rPr>
          <w:color w:val="C00000"/>
          <w:u w:val="single" w:color="C00000"/>
        </w:rPr>
        <w:t>does</w:t>
      </w:r>
      <w:r>
        <w:rPr>
          <w:color w:val="C00000"/>
          <w:spacing w:val="40"/>
          <w:u w:val="single" w:color="C00000"/>
        </w:rPr>
        <w:t xml:space="preserve"> </w:t>
      </w:r>
      <w:r>
        <w:rPr>
          <w:color w:val="C00000"/>
          <w:u w:val="single" w:color="C00000"/>
        </w:rPr>
        <w:t>not</w:t>
      </w:r>
      <w:r>
        <w:rPr>
          <w:color w:val="C00000"/>
          <w:spacing w:val="40"/>
        </w:rPr>
        <w:t xml:space="preserve"> </w:t>
      </w:r>
      <w:r>
        <w:rPr>
          <w:color w:val="C00000"/>
        </w:rPr>
        <w:t>apply</w:t>
      </w:r>
      <w:r>
        <w:rPr>
          <w:color w:val="C00000"/>
          <w:spacing w:val="40"/>
        </w:rPr>
        <w:t xml:space="preserve"> </w:t>
      </w:r>
      <w:r>
        <w:rPr>
          <w:color w:val="C00000"/>
        </w:rPr>
        <w:t>to</w:t>
      </w:r>
      <w:r>
        <w:rPr>
          <w:color w:val="C00000"/>
          <w:spacing w:val="40"/>
        </w:rPr>
        <w:t xml:space="preserve"> </w:t>
      </w:r>
      <w:r>
        <w:rPr>
          <w:color w:val="C00000"/>
        </w:rPr>
        <w:t>students</w:t>
      </w:r>
      <w:r>
        <w:rPr>
          <w:color w:val="C00000"/>
          <w:spacing w:val="40"/>
        </w:rPr>
        <w:t xml:space="preserve"> </w:t>
      </w:r>
      <w:r>
        <w:rPr>
          <w:color w:val="C00000"/>
        </w:rPr>
        <w:t>in</w:t>
      </w:r>
      <w:r>
        <w:rPr>
          <w:color w:val="C00000"/>
          <w:spacing w:val="40"/>
        </w:rPr>
        <w:t xml:space="preserve"> </w:t>
      </w:r>
      <w:r>
        <w:rPr>
          <w:color w:val="C00000"/>
        </w:rPr>
        <w:t>the</w:t>
      </w:r>
      <w:r>
        <w:rPr>
          <w:color w:val="C00000"/>
          <w:spacing w:val="40"/>
        </w:rPr>
        <w:t xml:space="preserve"> </w:t>
      </w:r>
      <w:r>
        <w:rPr>
          <w:color w:val="C00000"/>
        </w:rPr>
        <w:t>subplans:</w:t>
      </w:r>
      <w:r>
        <w:rPr>
          <w:color w:val="C00000"/>
          <w:spacing w:val="40"/>
        </w:rPr>
        <w:t xml:space="preserve"> </w:t>
      </w:r>
      <w:r>
        <w:rPr>
          <w:b/>
          <w:color w:val="C00000"/>
        </w:rPr>
        <w:t>Oral</w:t>
      </w:r>
      <w:r>
        <w:rPr>
          <w:b/>
          <w:color w:val="C00000"/>
          <w:spacing w:val="40"/>
        </w:rPr>
        <w:t xml:space="preserve"> </w:t>
      </w:r>
      <w:r>
        <w:rPr>
          <w:b/>
          <w:color w:val="C00000"/>
        </w:rPr>
        <w:t>Biology</w:t>
      </w:r>
      <w:r>
        <w:rPr>
          <w:color w:val="C00000"/>
        </w:rPr>
        <w:t>.</w:t>
      </w:r>
      <w:r>
        <w:rPr>
          <w:color w:val="C00000"/>
        </w:rPr>
        <w:tab/>
        <w:t>Please</w:t>
      </w:r>
      <w:r>
        <w:rPr>
          <w:color w:val="C00000"/>
          <w:spacing w:val="29"/>
        </w:rPr>
        <w:t xml:space="preserve"> </w:t>
      </w:r>
      <w:r>
        <w:rPr>
          <w:color w:val="C00000"/>
        </w:rPr>
        <w:t>contact</w:t>
      </w:r>
      <w:r>
        <w:rPr>
          <w:color w:val="C00000"/>
          <w:spacing w:val="28"/>
        </w:rPr>
        <w:t xml:space="preserve"> </w:t>
      </w:r>
      <w:r>
        <w:rPr>
          <w:color w:val="C00000"/>
        </w:rPr>
        <w:t>the</w:t>
      </w:r>
      <w:r>
        <w:rPr>
          <w:color w:val="C00000"/>
          <w:spacing w:val="24"/>
        </w:rPr>
        <w:t xml:space="preserve"> </w:t>
      </w:r>
      <w:r>
        <w:rPr>
          <w:color w:val="C00000"/>
        </w:rPr>
        <w:t>MSIA Interdisciplinary</w:t>
      </w:r>
      <w:r>
        <w:rPr>
          <w:color w:val="C00000"/>
          <w:spacing w:val="80"/>
        </w:rPr>
        <w:t xml:space="preserve"> </w:t>
      </w:r>
      <w:r>
        <w:rPr>
          <w:color w:val="C00000"/>
        </w:rPr>
        <w:t>Coordinator</w:t>
      </w:r>
      <w:r>
        <w:rPr>
          <w:color w:val="C00000"/>
          <w:spacing w:val="80"/>
        </w:rPr>
        <w:t xml:space="preserve"> </w:t>
      </w:r>
      <w:r>
        <w:rPr>
          <w:color w:val="C00000"/>
        </w:rPr>
        <w:t>for</w:t>
      </w:r>
      <w:r>
        <w:rPr>
          <w:color w:val="C00000"/>
          <w:spacing w:val="80"/>
        </w:rPr>
        <w:t xml:space="preserve"> </w:t>
      </w:r>
      <w:r>
        <w:rPr>
          <w:color w:val="C00000"/>
        </w:rPr>
        <w:t>specific</w:t>
      </w:r>
      <w:r>
        <w:rPr>
          <w:color w:val="C00000"/>
          <w:spacing w:val="80"/>
        </w:rPr>
        <w:t xml:space="preserve"> </w:t>
      </w:r>
      <w:r>
        <w:rPr>
          <w:color w:val="C00000"/>
        </w:rPr>
        <w:t>comprehensive</w:t>
      </w:r>
      <w:r>
        <w:rPr>
          <w:color w:val="C00000"/>
          <w:spacing w:val="80"/>
        </w:rPr>
        <w:t xml:space="preserve"> </w:t>
      </w:r>
      <w:r>
        <w:rPr>
          <w:color w:val="C00000"/>
        </w:rPr>
        <w:t>guidelines</w:t>
      </w:r>
      <w:r>
        <w:rPr>
          <w:color w:val="C00000"/>
          <w:spacing w:val="80"/>
        </w:rPr>
        <w:t xml:space="preserve"> </w:t>
      </w:r>
      <w:r>
        <w:rPr>
          <w:color w:val="C00000"/>
        </w:rPr>
        <w:t>for</w:t>
      </w:r>
      <w:r>
        <w:rPr>
          <w:color w:val="C00000"/>
          <w:spacing w:val="80"/>
        </w:rPr>
        <w:t xml:space="preserve"> </w:t>
      </w:r>
      <w:r>
        <w:rPr>
          <w:color w:val="C00000"/>
        </w:rPr>
        <w:t>these</w:t>
      </w:r>
      <w:r>
        <w:rPr>
          <w:color w:val="C00000"/>
          <w:spacing w:val="80"/>
        </w:rPr>
        <w:t xml:space="preserve"> </w:t>
      </w:r>
      <w:r>
        <w:rPr>
          <w:color w:val="C00000"/>
        </w:rPr>
        <w:t>subplans.</w:t>
      </w:r>
    </w:p>
    <w:p w14:paraId="59A1317D" w14:textId="77777777" w:rsidR="00917F09" w:rsidRDefault="00000000">
      <w:pPr>
        <w:tabs>
          <w:tab w:val="left" w:pos="5882"/>
        </w:tabs>
        <w:spacing w:before="118"/>
        <w:ind w:left="360" w:right="328" w:hanging="1"/>
      </w:pPr>
      <w:r>
        <w:t>MSIA</w:t>
      </w:r>
      <w:r>
        <w:rPr>
          <w:spacing w:val="66"/>
        </w:rPr>
        <w:t xml:space="preserve"> </w:t>
      </w:r>
      <w:r>
        <w:t>students</w:t>
      </w:r>
      <w:r>
        <w:rPr>
          <w:spacing w:val="67"/>
        </w:rPr>
        <w:t xml:space="preserve"> </w:t>
      </w:r>
      <w:r>
        <w:t>who</w:t>
      </w:r>
      <w:r>
        <w:rPr>
          <w:spacing w:val="69"/>
        </w:rPr>
        <w:t xml:space="preserve"> </w:t>
      </w:r>
      <w:r>
        <w:t>are</w:t>
      </w:r>
      <w:r>
        <w:rPr>
          <w:spacing w:val="69"/>
        </w:rPr>
        <w:t xml:space="preserve"> </w:t>
      </w:r>
      <w:r>
        <w:t>preparing</w:t>
      </w:r>
      <w:r>
        <w:rPr>
          <w:spacing w:val="69"/>
        </w:rPr>
        <w:t xml:space="preserve"> </w:t>
      </w:r>
      <w:r>
        <w:t>for</w:t>
      </w:r>
      <w:r>
        <w:rPr>
          <w:spacing w:val="71"/>
        </w:rPr>
        <w:t xml:space="preserve"> </w:t>
      </w:r>
      <w:r>
        <w:t>their</w:t>
      </w:r>
      <w:r>
        <w:rPr>
          <w:spacing w:val="71"/>
        </w:rPr>
        <w:t xml:space="preserve"> </w:t>
      </w:r>
      <w:r>
        <w:t>comprehensive</w:t>
      </w:r>
      <w:r>
        <w:rPr>
          <w:spacing w:val="67"/>
        </w:rPr>
        <w:t xml:space="preserve"> </w:t>
      </w:r>
      <w:r>
        <w:t>exam</w:t>
      </w:r>
      <w:r>
        <w:rPr>
          <w:spacing w:val="73"/>
        </w:rPr>
        <w:t xml:space="preserve"> </w:t>
      </w:r>
      <w:r>
        <w:t>should</w:t>
      </w:r>
      <w:r>
        <w:rPr>
          <w:spacing w:val="70"/>
        </w:rPr>
        <w:t xml:space="preserve"> </w:t>
      </w:r>
      <w:r>
        <w:t>review</w:t>
      </w:r>
      <w:r>
        <w:rPr>
          <w:spacing w:val="66"/>
        </w:rPr>
        <w:t xml:space="preserve"> </w:t>
      </w:r>
      <w:r>
        <w:t>the</w:t>
      </w:r>
      <w:r>
        <w:rPr>
          <w:spacing w:val="69"/>
        </w:rPr>
        <w:t xml:space="preserve"> </w:t>
      </w:r>
      <w:r>
        <w:t>Comprehensive exam</w:t>
      </w:r>
      <w:r>
        <w:rPr>
          <w:spacing w:val="40"/>
        </w:rPr>
        <w:t xml:space="preserve"> </w:t>
      </w:r>
      <w:r>
        <w:t>guidelines</w:t>
      </w:r>
      <w:r>
        <w:rPr>
          <w:spacing w:val="40"/>
        </w:rPr>
        <w:t xml:space="preserve"> </w:t>
      </w:r>
      <w:r>
        <w:t>in</w:t>
      </w:r>
      <w:r>
        <w:rPr>
          <w:spacing w:val="40"/>
        </w:rPr>
        <w:t xml:space="preserve"> </w:t>
      </w:r>
      <w:r>
        <w:t>the</w:t>
      </w:r>
      <w:r>
        <w:rPr>
          <w:spacing w:val="40"/>
        </w:rPr>
        <w:t xml:space="preserve"> </w:t>
      </w:r>
      <w:r>
        <w:t>Graduate</w:t>
      </w:r>
      <w:r>
        <w:rPr>
          <w:spacing w:val="40"/>
        </w:rPr>
        <w:t xml:space="preserve"> </w:t>
      </w:r>
      <w:r>
        <w:t>Studies</w:t>
      </w:r>
      <w:r>
        <w:rPr>
          <w:spacing w:val="40"/>
        </w:rPr>
        <w:t xml:space="preserve"> </w:t>
      </w:r>
      <w:r>
        <w:t>Catalog.</w:t>
      </w:r>
      <w:r>
        <w:tab/>
        <w:t>These</w:t>
      </w:r>
      <w:r>
        <w:rPr>
          <w:spacing w:val="40"/>
        </w:rPr>
        <w:t xml:space="preserve"> </w:t>
      </w:r>
      <w:r>
        <w:t>guidelines</w:t>
      </w:r>
      <w:r>
        <w:rPr>
          <w:spacing w:val="40"/>
        </w:rPr>
        <w:t xml:space="preserve"> </w:t>
      </w:r>
      <w:r>
        <w:t>are</w:t>
      </w:r>
      <w:r>
        <w:rPr>
          <w:spacing w:val="40"/>
        </w:rPr>
        <w:t xml:space="preserve"> </w:t>
      </w:r>
      <w:r>
        <w:t>available</w:t>
      </w:r>
      <w:r>
        <w:rPr>
          <w:spacing w:val="40"/>
        </w:rPr>
        <w:t xml:space="preserve"> </w:t>
      </w:r>
      <w:r>
        <w:t>here:</w:t>
      </w:r>
    </w:p>
    <w:p w14:paraId="17F46600" w14:textId="77777777" w:rsidR="00917F09" w:rsidRDefault="00917F09">
      <w:pPr>
        <w:ind w:left="360"/>
      </w:pPr>
      <w:hyperlink r:id="rId7">
        <w:r>
          <w:rPr>
            <w:color w:val="0000FF"/>
            <w:u w:val="single" w:color="0000FF"/>
          </w:rPr>
          <w:t>https://catalog.unmc.edu/graduate-studies/requirements-</w:t>
        </w:r>
        <w:r>
          <w:rPr>
            <w:color w:val="0000FF"/>
            <w:spacing w:val="-2"/>
            <w:u w:val="single" w:color="0000FF"/>
          </w:rPr>
          <w:t>degrees/</w:t>
        </w:r>
      </w:hyperlink>
    </w:p>
    <w:p w14:paraId="15F9BC75" w14:textId="77777777" w:rsidR="00917F09" w:rsidRDefault="00000000">
      <w:pPr>
        <w:pStyle w:val="Heading4"/>
        <w:numPr>
          <w:ilvl w:val="0"/>
          <w:numId w:val="2"/>
        </w:numPr>
        <w:tabs>
          <w:tab w:val="left" w:pos="718"/>
        </w:tabs>
        <w:spacing w:before="275"/>
        <w:ind w:left="718" w:hanging="358"/>
      </w:pPr>
      <w:bookmarkStart w:id="0" w:name="1)_Comprehensive_Exam_Format:_Grant_Prop"/>
      <w:bookmarkEnd w:id="0"/>
      <w:r>
        <w:t>Comprehensive</w:t>
      </w:r>
      <w:r>
        <w:rPr>
          <w:spacing w:val="-5"/>
        </w:rPr>
        <w:t xml:space="preserve"> </w:t>
      </w:r>
      <w:r>
        <w:t>Exam</w:t>
      </w:r>
      <w:r>
        <w:rPr>
          <w:spacing w:val="-5"/>
        </w:rPr>
        <w:t xml:space="preserve"> </w:t>
      </w:r>
      <w:r>
        <w:t>Format:</w:t>
      </w:r>
      <w:r>
        <w:rPr>
          <w:spacing w:val="55"/>
        </w:rPr>
        <w:t xml:space="preserve"> </w:t>
      </w:r>
      <w:r>
        <w:t>Grant</w:t>
      </w:r>
      <w:r>
        <w:rPr>
          <w:spacing w:val="-7"/>
        </w:rPr>
        <w:t xml:space="preserve"> </w:t>
      </w:r>
      <w:r>
        <w:rPr>
          <w:spacing w:val="-2"/>
        </w:rPr>
        <w:t>Proposal</w:t>
      </w:r>
    </w:p>
    <w:p w14:paraId="28BF9FA9" w14:textId="77777777" w:rsidR="00917F09" w:rsidRDefault="00000000">
      <w:pPr>
        <w:pStyle w:val="BodyText"/>
        <w:ind w:left="720"/>
      </w:pPr>
      <w:r>
        <w:t>Students</w:t>
      </w:r>
      <w:r>
        <w:rPr>
          <w:spacing w:val="-11"/>
        </w:rPr>
        <w:t xml:space="preserve"> </w:t>
      </w:r>
      <w:r>
        <w:t>who</w:t>
      </w:r>
      <w:r>
        <w:rPr>
          <w:spacing w:val="-6"/>
        </w:rPr>
        <w:t xml:space="preserve"> </w:t>
      </w:r>
      <w:r>
        <w:t>are</w:t>
      </w:r>
      <w:r>
        <w:rPr>
          <w:spacing w:val="-3"/>
        </w:rPr>
        <w:t xml:space="preserve"> </w:t>
      </w:r>
      <w:r>
        <w:t>completing</w:t>
      </w:r>
      <w:r>
        <w:rPr>
          <w:spacing w:val="-6"/>
        </w:rPr>
        <w:t xml:space="preserve"> </w:t>
      </w:r>
      <w:r>
        <w:t>a</w:t>
      </w:r>
      <w:r>
        <w:rPr>
          <w:spacing w:val="-2"/>
        </w:rPr>
        <w:t xml:space="preserve"> </w:t>
      </w:r>
      <w:r>
        <w:t>review</w:t>
      </w:r>
      <w:r>
        <w:rPr>
          <w:spacing w:val="-7"/>
        </w:rPr>
        <w:t xml:space="preserve"> </w:t>
      </w:r>
      <w:r>
        <w:t>article</w:t>
      </w:r>
      <w:r>
        <w:rPr>
          <w:spacing w:val="-8"/>
        </w:rPr>
        <w:t xml:space="preserve"> </w:t>
      </w:r>
      <w:r>
        <w:t>in</w:t>
      </w:r>
      <w:r>
        <w:rPr>
          <w:spacing w:val="-1"/>
        </w:rPr>
        <w:t xml:space="preserve"> </w:t>
      </w:r>
      <w:r>
        <w:t>place</w:t>
      </w:r>
      <w:r>
        <w:rPr>
          <w:spacing w:val="-6"/>
        </w:rPr>
        <w:t xml:space="preserve"> </w:t>
      </w:r>
      <w:r>
        <w:t>of</w:t>
      </w:r>
      <w:r>
        <w:rPr>
          <w:spacing w:val="-5"/>
        </w:rPr>
        <w:t xml:space="preserve"> </w:t>
      </w:r>
      <w:r>
        <w:t>a</w:t>
      </w:r>
      <w:r>
        <w:rPr>
          <w:spacing w:val="-3"/>
        </w:rPr>
        <w:t xml:space="preserve"> </w:t>
      </w:r>
      <w:r>
        <w:t>Grant</w:t>
      </w:r>
      <w:r>
        <w:rPr>
          <w:spacing w:val="-4"/>
        </w:rPr>
        <w:t xml:space="preserve"> </w:t>
      </w:r>
      <w:r>
        <w:t>Proposal</w:t>
      </w:r>
      <w:r>
        <w:rPr>
          <w:spacing w:val="-10"/>
        </w:rPr>
        <w:t xml:space="preserve"> </w:t>
      </w:r>
      <w:r>
        <w:t>please</w:t>
      </w:r>
      <w:r>
        <w:rPr>
          <w:spacing w:val="-3"/>
        </w:rPr>
        <w:t xml:space="preserve"> </w:t>
      </w:r>
      <w:r>
        <w:rPr>
          <w:spacing w:val="-2"/>
        </w:rPr>
        <w:t>review</w:t>
      </w:r>
    </w:p>
    <w:p w14:paraId="5A5CD0FD" w14:textId="77777777" w:rsidR="00917F09" w:rsidRDefault="00000000">
      <w:pPr>
        <w:spacing w:before="1"/>
        <w:ind w:left="720"/>
        <w:rPr>
          <w:i/>
          <w:sz w:val="24"/>
        </w:rPr>
      </w:pPr>
      <w:r>
        <w:rPr>
          <w:i/>
          <w:sz w:val="24"/>
        </w:rPr>
        <w:t>APPENDIX</w:t>
      </w:r>
      <w:r>
        <w:rPr>
          <w:i/>
          <w:spacing w:val="-8"/>
          <w:sz w:val="24"/>
        </w:rPr>
        <w:t xml:space="preserve"> </w:t>
      </w:r>
      <w:r>
        <w:rPr>
          <w:i/>
          <w:sz w:val="24"/>
        </w:rPr>
        <w:t>A:</w:t>
      </w:r>
      <w:r>
        <w:rPr>
          <w:i/>
          <w:spacing w:val="58"/>
          <w:sz w:val="24"/>
        </w:rPr>
        <w:t xml:space="preserve"> </w:t>
      </w:r>
      <w:r>
        <w:rPr>
          <w:i/>
          <w:sz w:val="24"/>
        </w:rPr>
        <w:t>Review</w:t>
      </w:r>
      <w:r>
        <w:rPr>
          <w:i/>
          <w:spacing w:val="-7"/>
          <w:sz w:val="24"/>
        </w:rPr>
        <w:t xml:space="preserve"> </w:t>
      </w:r>
      <w:r>
        <w:rPr>
          <w:i/>
          <w:sz w:val="24"/>
        </w:rPr>
        <w:t xml:space="preserve">Article </w:t>
      </w:r>
      <w:r>
        <w:rPr>
          <w:i/>
          <w:spacing w:val="-2"/>
          <w:sz w:val="24"/>
        </w:rPr>
        <w:t>Instructions</w:t>
      </w:r>
    </w:p>
    <w:p w14:paraId="35CA5566" w14:textId="77777777" w:rsidR="00917F09" w:rsidRDefault="00000000">
      <w:pPr>
        <w:pStyle w:val="ListParagraph"/>
        <w:numPr>
          <w:ilvl w:val="1"/>
          <w:numId w:val="2"/>
        </w:numPr>
        <w:tabs>
          <w:tab w:val="left" w:pos="1799"/>
        </w:tabs>
        <w:ind w:hanging="359"/>
        <w:rPr>
          <w:sz w:val="24"/>
        </w:rPr>
      </w:pPr>
      <w:r>
        <w:rPr>
          <w:sz w:val="24"/>
        </w:rPr>
        <w:t>MSIA</w:t>
      </w:r>
      <w:r>
        <w:rPr>
          <w:spacing w:val="-10"/>
          <w:sz w:val="24"/>
        </w:rPr>
        <w:t xml:space="preserve"> </w:t>
      </w:r>
      <w:r>
        <w:rPr>
          <w:sz w:val="24"/>
        </w:rPr>
        <w:t>CRBR;</w:t>
      </w:r>
      <w:r>
        <w:rPr>
          <w:spacing w:val="-5"/>
          <w:sz w:val="24"/>
        </w:rPr>
        <w:t xml:space="preserve"> </w:t>
      </w:r>
      <w:r>
        <w:rPr>
          <w:sz w:val="24"/>
        </w:rPr>
        <w:t>CTRMSP;</w:t>
      </w:r>
      <w:r>
        <w:rPr>
          <w:spacing w:val="-5"/>
          <w:sz w:val="24"/>
        </w:rPr>
        <w:t xml:space="preserve"> </w:t>
      </w:r>
      <w:r>
        <w:rPr>
          <w:sz w:val="24"/>
        </w:rPr>
        <w:t>HPMER;</w:t>
      </w:r>
      <w:r>
        <w:rPr>
          <w:spacing w:val="-5"/>
          <w:sz w:val="24"/>
        </w:rPr>
        <w:t xml:space="preserve"> </w:t>
      </w:r>
      <w:r>
        <w:rPr>
          <w:sz w:val="24"/>
        </w:rPr>
        <w:t>POR</w:t>
      </w:r>
      <w:r>
        <w:rPr>
          <w:spacing w:val="-6"/>
          <w:sz w:val="24"/>
        </w:rPr>
        <w:t xml:space="preserve"> </w:t>
      </w:r>
      <w:r>
        <w:rPr>
          <w:sz w:val="24"/>
        </w:rPr>
        <w:t>Thesis;</w:t>
      </w:r>
      <w:r>
        <w:rPr>
          <w:spacing w:val="-5"/>
          <w:sz w:val="24"/>
        </w:rPr>
        <w:t xml:space="preserve"> </w:t>
      </w:r>
      <w:r>
        <w:rPr>
          <w:sz w:val="24"/>
        </w:rPr>
        <w:t>or</w:t>
      </w:r>
      <w:r>
        <w:rPr>
          <w:spacing w:val="-6"/>
          <w:sz w:val="24"/>
        </w:rPr>
        <w:t xml:space="preserve"> </w:t>
      </w:r>
      <w:r>
        <w:rPr>
          <w:sz w:val="24"/>
        </w:rPr>
        <w:t>BDHS</w:t>
      </w:r>
      <w:r>
        <w:rPr>
          <w:spacing w:val="-5"/>
          <w:sz w:val="24"/>
        </w:rPr>
        <w:t xml:space="preserve"> </w:t>
      </w:r>
      <w:r>
        <w:rPr>
          <w:sz w:val="24"/>
        </w:rPr>
        <w:t>sub-</w:t>
      </w:r>
      <w:r>
        <w:rPr>
          <w:spacing w:val="-2"/>
          <w:sz w:val="24"/>
        </w:rPr>
        <w:t>plans</w:t>
      </w:r>
    </w:p>
    <w:p w14:paraId="2E3AFB94" w14:textId="77777777" w:rsidR="00917F09" w:rsidRDefault="00000000">
      <w:pPr>
        <w:pStyle w:val="ListParagraph"/>
        <w:numPr>
          <w:ilvl w:val="2"/>
          <w:numId w:val="2"/>
        </w:numPr>
        <w:tabs>
          <w:tab w:val="left" w:pos="2520"/>
        </w:tabs>
        <w:ind w:right="1085" w:hanging="300"/>
        <w:jc w:val="left"/>
        <w:rPr>
          <w:sz w:val="24"/>
        </w:rPr>
      </w:pPr>
      <w:r>
        <w:rPr>
          <w:sz w:val="24"/>
        </w:rPr>
        <w:t>The</w:t>
      </w:r>
      <w:r>
        <w:rPr>
          <w:spacing w:val="-5"/>
          <w:sz w:val="24"/>
        </w:rPr>
        <w:t xml:space="preserve"> </w:t>
      </w:r>
      <w:r>
        <w:rPr>
          <w:sz w:val="24"/>
        </w:rPr>
        <w:t>student</w:t>
      </w:r>
      <w:r>
        <w:rPr>
          <w:spacing w:val="-6"/>
          <w:sz w:val="24"/>
        </w:rPr>
        <w:t xml:space="preserve"> </w:t>
      </w:r>
      <w:r>
        <w:rPr>
          <w:sz w:val="24"/>
        </w:rPr>
        <w:t>will</w:t>
      </w:r>
      <w:r>
        <w:rPr>
          <w:spacing w:val="-9"/>
          <w:sz w:val="24"/>
        </w:rPr>
        <w:t xml:space="preserve"> </w:t>
      </w:r>
      <w:r>
        <w:rPr>
          <w:sz w:val="24"/>
        </w:rPr>
        <w:t>write</w:t>
      </w:r>
      <w:r>
        <w:rPr>
          <w:spacing w:val="-6"/>
          <w:sz w:val="24"/>
        </w:rPr>
        <w:t xml:space="preserve"> </w:t>
      </w:r>
      <w:r>
        <w:rPr>
          <w:sz w:val="24"/>
        </w:rPr>
        <w:t>a</w:t>
      </w:r>
      <w:r>
        <w:rPr>
          <w:spacing w:val="-8"/>
          <w:sz w:val="24"/>
        </w:rPr>
        <w:t xml:space="preserve"> </w:t>
      </w:r>
      <w:r>
        <w:rPr>
          <w:b/>
          <w:sz w:val="24"/>
        </w:rPr>
        <w:t>grant</w:t>
      </w:r>
      <w:r>
        <w:rPr>
          <w:sz w:val="24"/>
        </w:rPr>
        <w:t>,</w:t>
      </w:r>
      <w:r>
        <w:rPr>
          <w:spacing w:val="-6"/>
          <w:sz w:val="24"/>
        </w:rPr>
        <w:t xml:space="preserve"> </w:t>
      </w:r>
      <w:r>
        <w:rPr>
          <w:sz w:val="24"/>
        </w:rPr>
        <w:t>the</w:t>
      </w:r>
      <w:r>
        <w:rPr>
          <w:spacing w:val="-5"/>
          <w:sz w:val="24"/>
        </w:rPr>
        <w:t xml:space="preserve"> </w:t>
      </w:r>
      <w:r>
        <w:rPr>
          <w:sz w:val="24"/>
        </w:rPr>
        <w:t>format</w:t>
      </w:r>
      <w:r>
        <w:rPr>
          <w:spacing w:val="-8"/>
          <w:sz w:val="24"/>
        </w:rPr>
        <w:t xml:space="preserve"> </w:t>
      </w:r>
      <w:r>
        <w:rPr>
          <w:sz w:val="24"/>
        </w:rPr>
        <w:t>of</w:t>
      </w:r>
      <w:r>
        <w:rPr>
          <w:spacing w:val="-6"/>
          <w:sz w:val="24"/>
        </w:rPr>
        <w:t xml:space="preserve"> </w:t>
      </w:r>
      <w:r>
        <w:rPr>
          <w:sz w:val="24"/>
        </w:rPr>
        <w:t>which</w:t>
      </w:r>
      <w:r>
        <w:rPr>
          <w:spacing w:val="-5"/>
          <w:sz w:val="24"/>
        </w:rPr>
        <w:t xml:space="preserve"> </w:t>
      </w:r>
      <w:r>
        <w:rPr>
          <w:sz w:val="24"/>
        </w:rPr>
        <w:t>will</w:t>
      </w:r>
      <w:r>
        <w:rPr>
          <w:spacing w:val="-7"/>
          <w:sz w:val="24"/>
        </w:rPr>
        <w:t xml:space="preserve"> </w:t>
      </w:r>
      <w:r>
        <w:rPr>
          <w:sz w:val="24"/>
        </w:rPr>
        <w:t>be</w:t>
      </w:r>
      <w:r>
        <w:rPr>
          <w:spacing w:val="-5"/>
          <w:sz w:val="24"/>
        </w:rPr>
        <w:t xml:space="preserve"> </w:t>
      </w:r>
      <w:r>
        <w:rPr>
          <w:sz w:val="24"/>
        </w:rPr>
        <w:t>determined</w:t>
      </w:r>
      <w:r>
        <w:rPr>
          <w:spacing w:val="-9"/>
          <w:sz w:val="24"/>
        </w:rPr>
        <w:t xml:space="preserve"> </w:t>
      </w:r>
      <w:r>
        <w:rPr>
          <w:sz w:val="24"/>
        </w:rPr>
        <w:t xml:space="preserve">by committee, or write a </w:t>
      </w:r>
      <w:r>
        <w:rPr>
          <w:b/>
          <w:sz w:val="24"/>
        </w:rPr>
        <w:t xml:space="preserve">review article </w:t>
      </w:r>
      <w:r>
        <w:rPr>
          <w:sz w:val="24"/>
        </w:rPr>
        <w:t>(see Appendix A).</w:t>
      </w:r>
    </w:p>
    <w:p w14:paraId="27D22838" w14:textId="77777777" w:rsidR="00917F09" w:rsidRDefault="00000000">
      <w:pPr>
        <w:pStyle w:val="ListParagraph"/>
        <w:numPr>
          <w:ilvl w:val="2"/>
          <w:numId w:val="2"/>
        </w:numPr>
        <w:tabs>
          <w:tab w:val="left" w:pos="2518"/>
          <w:tab w:val="left" w:pos="2520"/>
        </w:tabs>
        <w:ind w:right="447" w:hanging="353"/>
        <w:jc w:val="left"/>
        <w:rPr>
          <w:sz w:val="24"/>
        </w:rPr>
      </w:pPr>
      <w:r>
        <w:rPr>
          <w:sz w:val="24"/>
        </w:rPr>
        <w:t>Before the student writes the complete proposal, the supervisory committee will meet to provide feedback and approve a completed specific aim page or review</w:t>
      </w:r>
      <w:r>
        <w:rPr>
          <w:spacing w:val="-8"/>
          <w:sz w:val="24"/>
        </w:rPr>
        <w:t xml:space="preserve"> </w:t>
      </w:r>
      <w:r>
        <w:rPr>
          <w:sz w:val="24"/>
        </w:rPr>
        <w:t>article</w:t>
      </w:r>
      <w:r>
        <w:rPr>
          <w:spacing w:val="-4"/>
          <w:sz w:val="24"/>
        </w:rPr>
        <w:t xml:space="preserve"> </w:t>
      </w:r>
      <w:r>
        <w:rPr>
          <w:sz w:val="24"/>
        </w:rPr>
        <w:t>topic</w:t>
      </w:r>
      <w:r>
        <w:rPr>
          <w:spacing w:val="-8"/>
          <w:sz w:val="24"/>
        </w:rPr>
        <w:t xml:space="preserve"> </w:t>
      </w:r>
      <w:r>
        <w:rPr>
          <w:sz w:val="24"/>
        </w:rPr>
        <w:t>outline.</w:t>
      </w:r>
      <w:r>
        <w:rPr>
          <w:spacing w:val="-5"/>
          <w:sz w:val="24"/>
        </w:rPr>
        <w:t xml:space="preserve"> </w:t>
      </w:r>
      <w:r>
        <w:rPr>
          <w:sz w:val="24"/>
        </w:rPr>
        <w:t>This</w:t>
      </w:r>
      <w:r>
        <w:rPr>
          <w:spacing w:val="-5"/>
          <w:sz w:val="24"/>
        </w:rPr>
        <w:t xml:space="preserve"> </w:t>
      </w:r>
      <w:r>
        <w:rPr>
          <w:sz w:val="24"/>
        </w:rPr>
        <w:t>is</w:t>
      </w:r>
      <w:r>
        <w:rPr>
          <w:spacing w:val="-10"/>
          <w:sz w:val="24"/>
        </w:rPr>
        <w:t xml:space="preserve"> </w:t>
      </w:r>
      <w:r>
        <w:rPr>
          <w:sz w:val="24"/>
        </w:rPr>
        <w:t>a</w:t>
      </w:r>
      <w:r>
        <w:rPr>
          <w:spacing w:val="-4"/>
          <w:sz w:val="24"/>
        </w:rPr>
        <w:t xml:space="preserve"> </w:t>
      </w:r>
      <w:r>
        <w:rPr>
          <w:sz w:val="24"/>
        </w:rPr>
        <w:t>formative</w:t>
      </w:r>
      <w:r>
        <w:rPr>
          <w:spacing w:val="-7"/>
          <w:sz w:val="24"/>
        </w:rPr>
        <w:t xml:space="preserve"> </w:t>
      </w:r>
      <w:r>
        <w:rPr>
          <w:sz w:val="24"/>
        </w:rPr>
        <w:t>process</w:t>
      </w:r>
      <w:r>
        <w:rPr>
          <w:spacing w:val="-8"/>
          <w:sz w:val="24"/>
        </w:rPr>
        <w:t xml:space="preserve"> </w:t>
      </w:r>
      <w:r>
        <w:rPr>
          <w:sz w:val="24"/>
        </w:rPr>
        <w:t>to</w:t>
      </w:r>
      <w:r>
        <w:rPr>
          <w:spacing w:val="-4"/>
          <w:sz w:val="24"/>
        </w:rPr>
        <w:t xml:space="preserve"> </w:t>
      </w:r>
      <w:r>
        <w:rPr>
          <w:sz w:val="24"/>
        </w:rPr>
        <w:t>ensure</w:t>
      </w:r>
      <w:r>
        <w:rPr>
          <w:spacing w:val="-7"/>
          <w:sz w:val="24"/>
        </w:rPr>
        <w:t xml:space="preserve"> </w:t>
      </w:r>
      <w:r>
        <w:rPr>
          <w:sz w:val="24"/>
        </w:rPr>
        <w:t>the</w:t>
      </w:r>
      <w:r>
        <w:rPr>
          <w:spacing w:val="-12"/>
          <w:sz w:val="24"/>
        </w:rPr>
        <w:t xml:space="preserve"> </w:t>
      </w:r>
      <w:r>
        <w:rPr>
          <w:sz w:val="24"/>
        </w:rPr>
        <w:t>project</w:t>
      </w:r>
      <w:r>
        <w:rPr>
          <w:spacing w:val="-5"/>
          <w:sz w:val="24"/>
        </w:rPr>
        <w:t xml:space="preserve"> </w:t>
      </w:r>
      <w:r>
        <w:rPr>
          <w:sz w:val="24"/>
        </w:rPr>
        <w:t>is feasible, of appropriate scope, and is an original idea, not a replica of their advisor’s work.</w:t>
      </w:r>
    </w:p>
    <w:p w14:paraId="445DC2D0" w14:textId="77777777" w:rsidR="00917F09" w:rsidRDefault="00000000">
      <w:pPr>
        <w:pStyle w:val="ListParagraph"/>
        <w:numPr>
          <w:ilvl w:val="2"/>
          <w:numId w:val="2"/>
        </w:numPr>
        <w:tabs>
          <w:tab w:val="left" w:pos="2517"/>
          <w:tab w:val="left" w:pos="2520"/>
        </w:tabs>
        <w:ind w:right="308" w:hanging="408"/>
        <w:jc w:val="left"/>
        <w:rPr>
          <w:sz w:val="24"/>
        </w:rPr>
      </w:pPr>
      <w:r>
        <w:rPr>
          <w:sz w:val="24"/>
        </w:rPr>
        <w:t>For</w:t>
      </w:r>
      <w:r>
        <w:rPr>
          <w:spacing w:val="-6"/>
          <w:sz w:val="24"/>
        </w:rPr>
        <w:t xml:space="preserve"> </w:t>
      </w:r>
      <w:r>
        <w:rPr>
          <w:sz w:val="24"/>
        </w:rPr>
        <w:t>students</w:t>
      </w:r>
      <w:r>
        <w:rPr>
          <w:spacing w:val="-6"/>
          <w:sz w:val="24"/>
        </w:rPr>
        <w:t xml:space="preserve"> </w:t>
      </w:r>
      <w:r>
        <w:rPr>
          <w:sz w:val="24"/>
        </w:rPr>
        <w:t>writing</w:t>
      </w:r>
      <w:r>
        <w:rPr>
          <w:spacing w:val="-7"/>
          <w:sz w:val="24"/>
        </w:rPr>
        <w:t xml:space="preserve"> </w:t>
      </w:r>
      <w:r>
        <w:rPr>
          <w:sz w:val="24"/>
        </w:rPr>
        <w:t>a</w:t>
      </w:r>
      <w:r>
        <w:rPr>
          <w:spacing w:val="-9"/>
          <w:sz w:val="24"/>
        </w:rPr>
        <w:t xml:space="preserve"> </w:t>
      </w:r>
      <w:r>
        <w:rPr>
          <w:sz w:val="24"/>
        </w:rPr>
        <w:t>grant:</w:t>
      </w:r>
      <w:r>
        <w:rPr>
          <w:spacing w:val="-7"/>
          <w:sz w:val="24"/>
        </w:rPr>
        <w:t xml:space="preserve"> </w:t>
      </w:r>
      <w:r>
        <w:rPr>
          <w:sz w:val="24"/>
        </w:rPr>
        <w:t>If</w:t>
      </w:r>
      <w:r>
        <w:rPr>
          <w:spacing w:val="-5"/>
          <w:sz w:val="24"/>
        </w:rPr>
        <w:t xml:space="preserve"> </w:t>
      </w:r>
      <w:r>
        <w:rPr>
          <w:sz w:val="24"/>
        </w:rPr>
        <w:t>the</w:t>
      </w:r>
      <w:r>
        <w:rPr>
          <w:spacing w:val="-4"/>
          <w:sz w:val="24"/>
        </w:rPr>
        <w:t xml:space="preserve"> </w:t>
      </w:r>
      <w:r>
        <w:rPr>
          <w:sz w:val="24"/>
        </w:rPr>
        <w:t>student</w:t>
      </w:r>
      <w:r>
        <w:rPr>
          <w:spacing w:val="-7"/>
          <w:sz w:val="24"/>
        </w:rPr>
        <w:t xml:space="preserve"> </w:t>
      </w:r>
      <w:r>
        <w:rPr>
          <w:sz w:val="24"/>
        </w:rPr>
        <w:t>has</w:t>
      </w:r>
      <w:r>
        <w:rPr>
          <w:spacing w:val="-5"/>
          <w:sz w:val="24"/>
        </w:rPr>
        <w:t xml:space="preserve"> </w:t>
      </w:r>
      <w:r>
        <w:rPr>
          <w:sz w:val="24"/>
        </w:rPr>
        <w:t>not</w:t>
      </w:r>
      <w:r>
        <w:rPr>
          <w:spacing w:val="-7"/>
          <w:sz w:val="24"/>
        </w:rPr>
        <w:t xml:space="preserve"> </w:t>
      </w:r>
      <w:r>
        <w:rPr>
          <w:sz w:val="24"/>
        </w:rPr>
        <w:t>proposed</w:t>
      </w:r>
      <w:r>
        <w:rPr>
          <w:spacing w:val="-7"/>
          <w:sz w:val="24"/>
        </w:rPr>
        <w:t xml:space="preserve"> </w:t>
      </w:r>
      <w:r>
        <w:rPr>
          <w:sz w:val="24"/>
        </w:rPr>
        <w:t>their</w:t>
      </w:r>
      <w:r>
        <w:rPr>
          <w:spacing w:val="-6"/>
          <w:sz w:val="24"/>
        </w:rPr>
        <w:t xml:space="preserve"> </w:t>
      </w:r>
      <w:r>
        <w:rPr>
          <w:sz w:val="24"/>
        </w:rPr>
        <w:t>thesis</w:t>
      </w:r>
      <w:r>
        <w:rPr>
          <w:spacing w:val="-5"/>
          <w:sz w:val="24"/>
        </w:rPr>
        <w:t xml:space="preserve"> </w:t>
      </w:r>
      <w:r>
        <w:rPr>
          <w:sz w:val="24"/>
        </w:rPr>
        <w:t>project to the committee, the comprehensive exam can be a grant proposal which outlines the thesis project.</w:t>
      </w:r>
      <w:r>
        <w:rPr>
          <w:spacing w:val="40"/>
          <w:sz w:val="24"/>
        </w:rPr>
        <w:t xml:space="preserve"> </w:t>
      </w:r>
      <w:r>
        <w:rPr>
          <w:sz w:val="24"/>
        </w:rPr>
        <w:t>If the student has initiated the thesis project, the grant topic can be related to the student’s area of study but should not be the student’s thesis project. The goal of the comprehensive exam is to evaluate the student’s knowledge in their discipline and ability to design a research study to answer a research question/test a hypothesis.</w:t>
      </w:r>
    </w:p>
    <w:p w14:paraId="5C077090" w14:textId="77777777" w:rsidR="00917F09" w:rsidRDefault="00000000">
      <w:pPr>
        <w:pStyle w:val="ListParagraph"/>
        <w:numPr>
          <w:ilvl w:val="1"/>
          <w:numId w:val="2"/>
        </w:numPr>
        <w:tabs>
          <w:tab w:val="left" w:pos="1709"/>
        </w:tabs>
        <w:ind w:left="1709" w:hanging="361"/>
        <w:rPr>
          <w:sz w:val="24"/>
        </w:rPr>
      </w:pPr>
      <w:r>
        <w:rPr>
          <w:sz w:val="24"/>
        </w:rPr>
        <w:t>MSIA</w:t>
      </w:r>
      <w:r>
        <w:rPr>
          <w:spacing w:val="-4"/>
          <w:sz w:val="24"/>
        </w:rPr>
        <w:t xml:space="preserve"> </w:t>
      </w:r>
      <w:r>
        <w:rPr>
          <w:sz w:val="24"/>
        </w:rPr>
        <w:t>POR</w:t>
      </w:r>
      <w:r>
        <w:rPr>
          <w:spacing w:val="-4"/>
          <w:sz w:val="24"/>
        </w:rPr>
        <w:t xml:space="preserve"> </w:t>
      </w:r>
      <w:proofErr w:type="gramStart"/>
      <w:r>
        <w:rPr>
          <w:sz w:val="24"/>
          <w:u w:val="single"/>
        </w:rPr>
        <w:t>Non-</w:t>
      </w:r>
      <w:r>
        <w:rPr>
          <w:spacing w:val="-2"/>
          <w:sz w:val="24"/>
          <w:u w:val="single"/>
        </w:rPr>
        <w:t>Thesis</w:t>
      </w:r>
      <w:proofErr w:type="gramEnd"/>
    </w:p>
    <w:p w14:paraId="24763DB3" w14:textId="77777777" w:rsidR="00917F09" w:rsidRDefault="00000000">
      <w:pPr>
        <w:pStyle w:val="ListParagraph"/>
        <w:numPr>
          <w:ilvl w:val="2"/>
          <w:numId w:val="2"/>
        </w:numPr>
        <w:tabs>
          <w:tab w:val="left" w:pos="2517"/>
        </w:tabs>
        <w:ind w:left="2517" w:right="335" w:hanging="300"/>
        <w:jc w:val="left"/>
        <w:rPr>
          <w:sz w:val="24"/>
        </w:rPr>
      </w:pPr>
      <w:r>
        <w:rPr>
          <w:sz w:val="24"/>
        </w:rPr>
        <w:t>Option 1:</w:t>
      </w:r>
      <w:r>
        <w:rPr>
          <w:spacing w:val="40"/>
          <w:sz w:val="24"/>
        </w:rPr>
        <w:t xml:space="preserve"> </w:t>
      </w:r>
      <w:r>
        <w:rPr>
          <w:sz w:val="24"/>
        </w:rPr>
        <w:t>The student will write a review article in the style of the health-related</w:t>
      </w:r>
      <w:r>
        <w:rPr>
          <w:spacing w:val="-7"/>
          <w:sz w:val="24"/>
        </w:rPr>
        <w:t xml:space="preserve"> </w:t>
      </w:r>
      <w:r>
        <w:rPr>
          <w:sz w:val="24"/>
        </w:rPr>
        <w:t>journals</w:t>
      </w:r>
      <w:r>
        <w:rPr>
          <w:spacing w:val="-8"/>
          <w:sz w:val="24"/>
        </w:rPr>
        <w:t xml:space="preserve"> </w:t>
      </w:r>
      <w:r>
        <w:rPr>
          <w:sz w:val="24"/>
        </w:rPr>
        <w:t>(See</w:t>
      </w:r>
      <w:r>
        <w:rPr>
          <w:spacing w:val="-9"/>
          <w:sz w:val="24"/>
        </w:rPr>
        <w:t xml:space="preserve"> </w:t>
      </w:r>
      <w:r>
        <w:rPr>
          <w:sz w:val="24"/>
        </w:rPr>
        <w:t>Appendix</w:t>
      </w:r>
      <w:r>
        <w:rPr>
          <w:spacing w:val="-8"/>
          <w:sz w:val="24"/>
        </w:rPr>
        <w:t xml:space="preserve"> </w:t>
      </w:r>
      <w:r>
        <w:rPr>
          <w:sz w:val="24"/>
        </w:rPr>
        <w:t>A</w:t>
      </w:r>
      <w:r>
        <w:rPr>
          <w:i/>
          <w:sz w:val="24"/>
        </w:rPr>
        <w:t>)</w:t>
      </w:r>
      <w:r>
        <w:rPr>
          <w:sz w:val="24"/>
        </w:rPr>
        <w:t>.</w:t>
      </w:r>
      <w:r>
        <w:rPr>
          <w:spacing w:val="-6"/>
          <w:sz w:val="24"/>
        </w:rPr>
        <w:t xml:space="preserve"> </w:t>
      </w:r>
      <w:r>
        <w:rPr>
          <w:sz w:val="24"/>
        </w:rPr>
        <w:t>The</w:t>
      </w:r>
      <w:r>
        <w:rPr>
          <w:spacing w:val="-5"/>
          <w:sz w:val="24"/>
        </w:rPr>
        <w:t xml:space="preserve"> </w:t>
      </w:r>
      <w:r>
        <w:rPr>
          <w:sz w:val="24"/>
        </w:rPr>
        <w:t>student</w:t>
      </w:r>
      <w:r>
        <w:rPr>
          <w:spacing w:val="-7"/>
          <w:sz w:val="24"/>
        </w:rPr>
        <w:t xml:space="preserve"> </w:t>
      </w:r>
      <w:r>
        <w:rPr>
          <w:sz w:val="24"/>
        </w:rPr>
        <w:t>can</w:t>
      </w:r>
      <w:r>
        <w:rPr>
          <w:spacing w:val="-7"/>
          <w:sz w:val="24"/>
        </w:rPr>
        <w:t xml:space="preserve"> </w:t>
      </w:r>
      <w:proofErr w:type="gramStart"/>
      <w:r>
        <w:rPr>
          <w:sz w:val="24"/>
        </w:rPr>
        <w:t>seek</w:t>
      </w:r>
      <w:r>
        <w:rPr>
          <w:spacing w:val="-10"/>
          <w:sz w:val="24"/>
        </w:rPr>
        <w:t xml:space="preserve"> </w:t>
      </w:r>
      <w:r>
        <w:rPr>
          <w:sz w:val="24"/>
        </w:rPr>
        <w:t>for</w:t>
      </w:r>
      <w:proofErr w:type="gramEnd"/>
      <w:r>
        <w:rPr>
          <w:spacing w:val="-11"/>
          <w:sz w:val="24"/>
        </w:rPr>
        <w:t xml:space="preserve"> </w:t>
      </w:r>
      <w:r>
        <w:rPr>
          <w:sz w:val="24"/>
        </w:rPr>
        <w:t>guidance</w:t>
      </w:r>
      <w:r>
        <w:rPr>
          <w:spacing w:val="-5"/>
          <w:sz w:val="24"/>
        </w:rPr>
        <w:t xml:space="preserve"> </w:t>
      </w:r>
      <w:r>
        <w:rPr>
          <w:sz w:val="24"/>
        </w:rPr>
        <w:t>from</w:t>
      </w:r>
      <w:r>
        <w:rPr>
          <w:spacing w:val="-5"/>
          <w:sz w:val="24"/>
        </w:rPr>
        <w:t xml:space="preserve"> </w:t>
      </w:r>
      <w:r>
        <w:rPr>
          <w:sz w:val="24"/>
        </w:rPr>
        <w:t xml:space="preserve">the advisor on the selection of journals’ style. The advisor must approve the topic of this review article. (See Appendix A) </w:t>
      </w:r>
      <w:r>
        <w:rPr>
          <w:sz w:val="24"/>
          <w:u w:val="single"/>
        </w:rPr>
        <w:t>OR</w:t>
      </w:r>
    </w:p>
    <w:p w14:paraId="6729B964" w14:textId="77777777" w:rsidR="00917F09" w:rsidRDefault="00000000">
      <w:pPr>
        <w:pStyle w:val="ListParagraph"/>
        <w:numPr>
          <w:ilvl w:val="2"/>
          <w:numId w:val="2"/>
        </w:numPr>
        <w:tabs>
          <w:tab w:val="left" w:pos="2515"/>
          <w:tab w:val="left" w:pos="2517"/>
        </w:tabs>
        <w:ind w:left="2517" w:right="344" w:hanging="353"/>
        <w:jc w:val="left"/>
        <w:rPr>
          <w:sz w:val="24"/>
        </w:rPr>
      </w:pPr>
      <w:r>
        <w:rPr>
          <w:sz w:val="24"/>
        </w:rPr>
        <w:t>Option</w:t>
      </w:r>
      <w:r>
        <w:rPr>
          <w:spacing w:val="-9"/>
          <w:sz w:val="24"/>
        </w:rPr>
        <w:t xml:space="preserve"> </w:t>
      </w:r>
      <w:r>
        <w:rPr>
          <w:sz w:val="24"/>
        </w:rPr>
        <w:t>2:</w:t>
      </w:r>
      <w:r>
        <w:rPr>
          <w:spacing w:val="36"/>
          <w:sz w:val="24"/>
        </w:rPr>
        <w:t xml:space="preserve"> </w:t>
      </w:r>
      <w:r>
        <w:rPr>
          <w:sz w:val="24"/>
        </w:rPr>
        <w:t>The</w:t>
      </w:r>
      <w:r>
        <w:rPr>
          <w:spacing w:val="-4"/>
          <w:sz w:val="24"/>
        </w:rPr>
        <w:t xml:space="preserve"> </w:t>
      </w:r>
      <w:r>
        <w:rPr>
          <w:sz w:val="24"/>
        </w:rPr>
        <w:t>student</w:t>
      </w:r>
      <w:r>
        <w:rPr>
          <w:spacing w:val="-12"/>
          <w:sz w:val="24"/>
        </w:rPr>
        <w:t xml:space="preserve"> </w:t>
      </w:r>
      <w:r>
        <w:rPr>
          <w:sz w:val="24"/>
        </w:rPr>
        <w:t>will</w:t>
      </w:r>
      <w:r>
        <w:rPr>
          <w:spacing w:val="-6"/>
          <w:sz w:val="24"/>
        </w:rPr>
        <w:t xml:space="preserve"> </w:t>
      </w:r>
      <w:r>
        <w:rPr>
          <w:sz w:val="24"/>
        </w:rPr>
        <w:t>present</w:t>
      </w:r>
      <w:r>
        <w:rPr>
          <w:spacing w:val="-7"/>
          <w:sz w:val="24"/>
        </w:rPr>
        <w:t xml:space="preserve"> </w:t>
      </w:r>
      <w:r>
        <w:rPr>
          <w:sz w:val="24"/>
        </w:rPr>
        <w:t>and</w:t>
      </w:r>
      <w:r>
        <w:rPr>
          <w:spacing w:val="-7"/>
          <w:sz w:val="24"/>
        </w:rPr>
        <w:t xml:space="preserve"> </w:t>
      </w:r>
      <w:r>
        <w:rPr>
          <w:sz w:val="24"/>
        </w:rPr>
        <w:t>defend</w:t>
      </w:r>
      <w:r>
        <w:rPr>
          <w:spacing w:val="-5"/>
          <w:sz w:val="24"/>
        </w:rPr>
        <w:t xml:space="preserve"> </w:t>
      </w:r>
      <w:r>
        <w:rPr>
          <w:sz w:val="24"/>
        </w:rPr>
        <w:t>curricular</w:t>
      </w:r>
      <w:r>
        <w:rPr>
          <w:spacing w:val="-9"/>
          <w:sz w:val="24"/>
        </w:rPr>
        <w:t xml:space="preserve"> </w:t>
      </w:r>
      <w:r>
        <w:rPr>
          <w:sz w:val="24"/>
        </w:rPr>
        <w:t>components</w:t>
      </w:r>
      <w:r>
        <w:rPr>
          <w:spacing w:val="-6"/>
          <w:sz w:val="24"/>
        </w:rPr>
        <w:t xml:space="preserve"> </w:t>
      </w:r>
      <w:r>
        <w:rPr>
          <w:sz w:val="24"/>
        </w:rPr>
        <w:t xml:space="preserve">including development of a course outline, e-learning module or formal lecture covering approximately </w:t>
      </w:r>
      <w:proofErr w:type="gramStart"/>
      <w:r>
        <w:rPr>
          <w:sz w:val="24"/>
        </w:rPr>
        <w:t>2 contact</w:t>
      </w:r>
      <w:proofErr w:type="gramEnd"/>
      <w:r>
        <w:rPr>
          <w:sz w:val="24"/>
        </w:rPr>
        <w:t xml:space="preserve"> hours of material, an active learning exercise, a student assignment with grading rubric and exam questions on the module material. The advisor must approve the topic of the curriculum.</w:t>
      </w:r>
    </w:p>
    <w:p w14:paraId="46BA2877" w14:textId="77777777" w:rsidR="00917F09" w:rsidRDefault="00000000">
      <w:pPr>
        <w:pStyle w:val="ListParagraph"/>
        <w:numPr>
          <w:ilvl w:val="1"/>
          <w:numId w:val="2"/>
        </w:numPr>
        <w:tabs>
          <w:tab w:val="left" w:pos="1711"/>
        </w:tabs>
        <w:spacing w:before="3"/>
        <w:ind w:left="1711" w:right="919" w:hanging="274"/>
        <w:rPr>
          <w:sz w:val="24"/>
        </w:rPr>
      </w:pPr>
      <w:r>
        <w:rPr>
          <w:sz w:val="24"/>
        </w:rPr>
        <w:t>Students</w:t>
      </w:r>
      <w:r>
        <w:rPr>
          <w:spacing w:val="-10"/>
          <w:sz w:val="24"/>
        </w:rPr>
        <w:t xml:space="preserve"> </w:t>
      </w:r>
      <w:r>
        <w:rPr>
          <w:sz w:val="24"/>
        </w:rPr>
        <w:t>will</w:t>
      </w:r>
      <w:r>
        <w:rPr>
          <w:spacing w:val="-8"/>
          <w:sz w:val="24"/>
        </w:rPr>
        <w:t xml:space="preserve"> </w:t>
      </w:r>
      <w:r>
        <w:rPr>
          <w:sz w:val="24"/>
        </w:rPr>
        <w:t>provide</w:t>
      </w:r>
      <w:r>
        <w:rPr>
          <w:spacing w:val="-8"/>
          <w:sz w:val="24"/>
        </w:rPr>
        <w:t xml:space="preserve"> </w:t>
      </w:r>
      <w:r>
        <w:rPr>
          <w:sz w:val="24"/>
        </w:rPr>
        <w:t>the</w:t>
      </w:r>
      <w:r>
        <w:rPr>
          <w:spacing w:val="-8"/>
          <w:sz w:val="24"/>
        </w:rPr>
        <w:t xml:space="preserve"> </w:t>
      </w:r>
      <w:r>
        <w:rPr>
          <w:sz w:val="24"/>
        </w:rPr>
        <w:t>comprehensive</w:t>
      </w:r>
      <w:r>
        <w:rPr>
          <w:spacing w:val="-8"/>
          <w:sz w:val="24"/>
        </w:rPr>
        <w:t xml:space="preserve"> </w:t>
      </w:r>
      <w:r>
        <w:rPr>
          <w:sz w:val="24"/>
        </w:rPr>
        <w:t>exam</w:t>
      </w:r>
      <w:r>
        <w:rPr>
          <w:spacing w:val="-7"/>
          <w:sz w:val="24"/>
        </w:rPr>
        <w:t xml:space="preserve"> </w:t>
      </w:r>
      <w:r>
        <w:rPr>
          <w:sz w:val="24"/>
        </w:rPr>
        <w:t>document</w:t>
      </w:r>
      <w:r>
        <w:rPr>
          <w:spacing w:val="-8"/>
          <w:sz w:val="24"/>
        </w:rPr>
        <w:t xml:space="preserve"> </w:t>
      </w:r>
      <w:r>
        <w:rPr>
          <w:sz w:val="24"/>
        </w:rPr>
        <w:t>to</w:t>
      </w:r>
      <w:r>
        <w:rPr>
          <w:spacing w:val="-9"/>
          <w:sz w:val="24"/>
        </w:rPr>
        <w:t xml:space="preserve"> </w:t>
      </w:r>
      <w:r>
        <w:rPr>
          <w:sz w:val="24"/>
        </w:rPr>
        <w:t>the</w:t>
      </w:r>
      <w:r>
        <w:rPr>
          <w:spacing w:val="-9"/>
          <w:sz w:val="24"/>
        </w:rPr>
        <w:t xml:space="preserve"> </w:t>
      </w:r>
      <w:r>
        <w:rPr>
          <w:sz w:val="24"/>
        </w:rPr>
        <w:t>exam</w:t>
      </w:r>
      <w:r>
        <w:rPr>
          <w:spacing w:val="-5"/>
          <w:sz w:val="24"/>
        </w:rPr>
        <w:t xml:space="preserve"> </w:t>
      </w:r>
      <w:r>
        <w:rPr>
          <w:sz w:val="24"/>
        </w:rPr>
        <w:t>committee members a minimum of 2 weeks prior to the exam date.</w:t>
      </w:r>
    </w:p>
    <w:p w14:paraId="6EAF2FB9" w14:textId="77777777" w:rsidR="00917F09" w:rsidRDefault="00917F09">
      <w:pPr>
        <w:pStyle w:val="ListParagraph"/>
        <w:rPr>
          <w:sz w:val="24"/>
        </w:rPr>
        <w:sectPr w:rsidR="00917F09">
          <w:headerReference w:type="default" r:id="rId8"/>
          <w:type w:val="continuous"/>
          <w:pgSz w:w="12240" w:h="15840"/>
          <w:pgMar w:top="2460" w:right="0" w:bottom="280" w:left="1080" w:header="898" w:footer="0" w:gutter="0"/>
          <w:pgNumType w:start="1"/>
          <w:cols w:space="720"/>
        </w:sectPr>
      </w:pPr>
    </w:p>
    <w:p w14:paraId="51C6CBE2" w14:textId="77777777" w:rsidR="00917F09" w:rsidRDefault="00917F09">
      <w:pPr>
        <w:pStyle w:val="BodyText"/>
      </w:pPr>
    </w:p>
    <w:p w14:paraId="52888AB9" w14:textId="77777777" w:rsidR="00917F09" w:rsidRDefault="00917F09">
      <w:pPr>
        <w:pStyle w:val="BodyText"/>
        <w:spacing w:before="22"/>
      </w:pPr>
    </w:p>
    <w:p w14:paraId="5B3EAB14" w14:textId="77777777" w:rsidR="00917F09" w:rsidRDefault="00000000">
      <w:pPr>
        <w:pStyle w:val="Heading4"/>
        <w:numPr>
          <w:ilvl w:val="0"/>
          <w:numId w:val="2"/>
        </w:numPr>
        <w:tabs>
          <w:tab w:val="left" w:pos="717"/>
        </w:tabs>
        <w:spacing w:before="1"/>
        <w:ind w:left="717"/>
      </w:pPr>
      <w:bookmarkStart w:id="1" w:name="2)_Presentation_Structure"/>
      <w:bookmarkEnd w:id="1"/>
      <w:r>
        <w:t>Presentation</w:t>
      </w:r>
      <w:r>
        <w:rPr>
          <w:spacing w:val="3"/>
        </w:rPr>
        <w:t xml:space="preserve"> </w:t>
      </w:r>
      <w:r>
        <w:rPr>
          <w:spacing w:val="-2"/>
        </w:rPr>
        <w:t>Structure</w:t>
      </w:r>
    </w:p>
    <w:p w14:paraId="0E36103C" w14:textId="77777777" w:rsidR="00917F09" w:rsidRDefault="00000000">
      <w:pPr>
        <w:pStyle w:val="ListParagraph"/>
        <w:numPr>
          <w:ilvl w:val="1"/>
          <w:numId w:val="2"/>
        </w:numPr>
        <w:tabs>
          <w:tab w:val="left" w:pos="1799"/>
        </w:tabs>
        <w:ind w:right="1006" w:hanging="360"/>
        <w:rPr>
          <w:sz w:val="24"/>
        </w:rPr>
      </w:pPr>
      <w:r>
        <w:rPr>
          <w:sz w:val="24"/>
        </w:rPr>
        <w:t>The</w:t>
      </w:r>
      <w:r>
        <w:rPr>
          <w:spacing w:val="-3"/>
          <w:sz w:val="24"/>
        </w:rPr>
        <w:t xml:space="preserve"> </w:t>
      </w:r>
      <w:r>
        <w:rPr>
          <w:sz w:val="24"/>
        </w:rPr>
        <w:t>comprehensive</w:t>
      </w:r>
      <w:r>
        <w:rPr>
          <w:spacing w:val="-3"/>
          <w:sz w:val="24"/>
        </w:rPr>
        <w:t xml:space="preserve"> </w:t>
      </w:r>
      <w:r>
        <w:rPr>
          <w:sz w:val="24"/>
        </w:rPr>
        <w:t>exam</w:t>
      </w:r>
      <w:r>
        <w:rPr>
          <w:spacing w:val="-2"/>
          <w:sz w:val="24"/>
        </w:rPr>
        <w:t xml:space="preserve"> </w:t>
      </w:r>
      <w:r>
        <w:rPr>
          <w:sz w:val="24"/>
        </w:rPr>
        <w:t>is</w:t>
      </w:r>
      <w:r>
        <w:rPr>
          <w:spacing w:val="-7"/>
          <w:sz w:val="24"/>
        </w:rPr>
        <w:t xml:space="preserve"> </w:t>
      </w:r>
      <w:r>
        <w:rPr>
          <w:sz w:val="24"/>
        </w:rPr>
        <w:t>not</w:t>
      </w:r>
      <w:r>
        <w:rPr>
          <w:spacing w:val="-6"/>
          <w:sz w:val="24"/>
        </w:rPr>
        <w:t xml:space="preserve"> </w:t>
      </w:r>
      <w:r>
        <w:rPr>
          <w:sz w:val="24"/>
        </w:rPr>
        <w:t>a</w:t>
      </w:r>
      <w:r>
        <w:rPr>
          <w:spacing w:val="-6"/>
          <w:sz w:val="24"/>
        </w:rPr>
        <w:t xml:space="preserve"> </w:t>
      </w:r>
      <w:r>
        <w:rPr>
          <w:sz w:val="24"/>
        </w:rPr>
        <w:t>public</w:t>
      </w:r>
      <w:r>
        <w:rPr>
          <w:spacing w:val="-4"/>
          <w:sz w:val="24"/>
        </w:rPr>
        <w:t xml:space="preserve"> </w:t>
      </w:r>
      <w:r>
        <w:rPr>
          <w:sz w:val="24"/>
        </w:rPr>
        <w:t>event</w:t>
      </w:r>
      <w:r>
        <w:rPr>
          <w:spacing w:val="-4"/>
          <w:sz w:val="24"/>
        </w:rPr>
        <w:t xml:space="preserve"> </w:t>
      </w:r>
      <w:r>
        <w:rPr>
          <w:sz w:val="24"/>
        </w:rPr>
        <w:t>and</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attended</w:t>
      </w:r>
      <w:r>
        <w:rPr>
          <w:spacing w:val="-6"/>
          <w:sz w:val="24"/>
        </w:rPr>
        <w:t xml:space="preserve"> </w:t>
      </w:r>
      <w:r>
        <w:rPr>
          <w:sz w:val="24"/>
        </w:rPr>
        <w:t>only</w:t>
      </w:r>
      <w:r>
        <w:rPr>
          <w:spacing w:val="-4"/>
          <w:sz w:val="24"/>
        </w:rPr>
        <w:t xml:space="preserve"> </w:t>
      </w:r>
      <w:r>
        <w:rPr>
          <w:sz w:val="24"/>
        </w:rPr>
        <w:t>by</w:t>
      </w:r>
      <w:r>
        <w:rPr>
          <w:spacing w:val="-9"/>
          <w:sz w:val="24"/>
        </w:rPr>
        <w:t xml:space="preserve"> </w:t>
      </w:r>
      <w:r>
        <w:rPr>
          <w:sz w:val="24"/>
        </w:rPr>
        <w:t xml:space="preserve">the </w:t>
      </w:r>
      <w:proofErr w:type="gramStart"/>
      <w:r>
        <w:rPr>
          <w:sz w:val="24"/>
        </w:rPr>
        <w:t>student’s</w:t>
      </w:r>
      <w:proofErr w:type="gramEnd"/>
      <w:r>
        <w:rPr>
          <w:sz w:val="24"/>
        </w:rPr>
        <w:t xml:space="preserve"> examination committee.</w:t>
      </w:r>
    </w:p>
    <w:p w14:paraId="4B198BD6" w14:textId="77777777" w:rsidR="00917F09" w:rsidRDefault="00000000">
      <w:pPr>
        <w:pStyle w:val="ListParagraph"/>
        <w:numPr>
          <w:ilvl w:val="1"/>
          <w:numId w:val="2"/>
        </w:numPr>
        <w:tabs>
          <w:tab w:val="left" w:pos="1799"/>
        </w:tabs>
        <w:ind w:right="240" w:hanging="360"/>
        <w:rPr>
          <w:sz w:val="24"/>
        </w:rPr>
      </w:pPr>
      <w:r>
        <w:rPr>
          <w:sz w:val="24"/>
        </w:rPr>
        <w:t>Student should prepare a 25-30 minutes PowerPoint presentation (15-20 slides).</w:t>
      </w:r>
      <w:r>
        <w:rPr>
          <w:spacing w:val="40"/>
          <w:sz w:val="24"/>
        </w:rPr>
        <w:t xml:space="preserve"> </w:t>
      </w:r>
      <w:r>
        <w:rPr>
          <w:sz w:val="24"/>
        </w:rPr>
        <w:t>For students who wrote a review paper, the presentation should include the search strategy,</w:t>
      </w:r>
      <w:r>
        <w:rPr>
          <w:spacing w:val="-4"/>
          <w:sz w:val="24"/>
        </w:rPr>
        <w:t xml:space="preserve"> </w:t>
      </w:r>
      <w:r>
        <w:rPr>
          <w:sz w:val="24"/>
        </w:rPr>
        <w:t>interpretation</w:t>
      </w:r>
      <w:r>
        <w:rPr>
          <w:spacing w:val="-3"/>
          <w:sz w:val="24"/>
        </w:rPr>
        <w:t xml:space="preserve"> </w:t>
      </w:r>
      <w:r>
        <w:rPr>
          <w:sz w:val="24"/>
        </w:rPr>
        <w:t>and/or</w:t>
      </w:r>
      <w:r>
        <w:rPr>
          <w:spacing w:val="-2"/>
          <w:sz w:val="24"/>
        </w:rPr>
        <w:t xml:space="preserve"> </w:t>
      </w:r>
      <w:r>
        <w:rPr>
          <w:sz w:val="24"/>
        </w:rPr>
        <w:t>quality</w:t>
      </w:r>
      <w:r>
        <w:rPr>
          <w:spacing w:val="-2"/>
          <w:sz w:val="24"/>
        </w:rPr>
        <w:t xml:space="preserve"> </w:t>
      </w:r>
      <w:r>
        <w:rPr>
          <w:sz w:val="24"/>
        </w:rPr>
        <w:t>assessment</w:t>
      </w:r>
      <w:r>
        <w:rPr>
          <w:spacing w:val="-4"/>
          <w:sz w:val="24"/>
        </w:rPr>
        <w:t xml:space="preserve"> </w:t>
      </w:r>
      <w:r>
        <w:rPr>
          <w:sz w:val="24"/>
        </w:rPr>
        <w:t>of included</w:t>
      </w:r>
      <w:r>
        <w:rPr>
          <w:spacing w:val="-1"/>
          <w:sz w:val="24"/>
        </w:rPr>
        <w:t xml:space="preserve"> </w:t>
      </w:r>
      <w:r>
        <w:rPr>
          <w:sz w:val="24"/>
        </w:rPr>
        <w:t>studies,</w:t>
      </w:r>
      <w:r>
        <w:rPr>
          <w:spacing w:val="-3"/>
          <w:sz w:val="24"/>
        </w:rPr>
        <w:t xml:space="preserve"> </w:t>
      </w:r>
      <w:r>
        <w:rPr>
          <w:sz w:val="24"/>
        </w:rPr>
        <w:t>and</w:t>
      </w:r>
      <w:r>
        <w:rPr>
          <w:spacing w:val="-1"/>
          <w:sz w:val="24"/>
        </w:rPr>
        <w:t xml:space="preserve"> </w:t>
      </w:r>
      <w:r>
        <w:rPr>
          <w:sz w:val="24"/>
        </w:rPr>
        <w:t>conclusion. For students who wrote a grant, the presentation should include a brief background and significance, statement of hypothesis, aims, research plan, limitations and expected results.</w:t>
      </w:r>
    </w:p>
    <w:p w14:paraId="2E1679DE" w14:textId="77777777" w:rsidR="00917F09" w:rsidRDefault="00000000">
      <w:pPr>
        <w:pStyle w:val="ListParagraph"/>
        <w:numPr>
          <w:ilvl w:val="1"/>
          <w:numId w:val="2"/>
        </w:numPr>
        <w:tabs>
          <w:tab w:val="left" w:pos="1797"/>
        </w:tabs>
        <w:ind w:left="1797" w:hanging="358"/>
        <w:rPr>
          <w:sz w:val="24"/>
        </w:rPr>
      </w:pPr>
      <w:r>
        <w:rPr>
          <w:sz w:val="24"/>
        </w:rPr>
        <w:t>Student</w:t>
      </w:r>
      <w:r>
        <w:rPr>
          <w:spacing w:val="-4"/>
          <w:sz w:val="24"/>
        </w:rPr>
        <w:t xml:space="preserve"> </w:t>
      </w:r>
      <w:r>
        <w:rPr>
          <w:sz w:val="24"/>
        </w:rPr>
        <w:t>should</w:t>
      </w:r>
      <w:r>
        <w:rPr>
          <w:spacing w:val="-4"/>
          <w:sz w:val="24"/>
        </w:rPr>
        <w:t xml:space="preserve"> </w:t>
      </w:r>
      <w:proofErr w:type="gramStart"/>
      <w:r>
        <w:rPr>
          <w:sz w:val="24"/>
        </w:rPr>
        <w:t>dress</w:t>
      </w:r>
      <w:r>
        <w:rPr>
          <w:spacing w:val="-7"/>
          <w:sz w:val="24"/>
        </w:rPr>
        <w:t xml:space="preserve"> </w:t>
      </w:r>
      <w:r>
        <w:rPr>
          <w:sz w:val="24"/>
        </w:rPr>
        <w:t>business</w:t>
      </w:r>
      <w:proofErr w:type="gramEnd"/>
      <w:r>
        <w:rPr>
          <w:spacing w:val="-2"/>
          <w:sz w:val="24"/>
        </w:rPr>
        <w:t xml:space="preserve"> </w:t>
      </w:r>
      <w:proofErr w:type="gramStart"/>
      <w:r>
        <w:rPr>
          <w:spacing w:val="-2"/>
          <w:sz w:val="24"/>
        </w:rPr>
        <w:t>casual</w:t>
      </w:r>
      <w:proofErr w:type="gramEnd"/>
      <w:r>
        <w:rPr>
          <w:spacing w:val="-2"/>
          <w:sz w:val="24"/>
        </w:rPr>
        <w:t>.</w:t>
      </w:r>
    </w:p>
    <w:p w14:paraId="2F4E0D6B" w14:textId="77777777" w:rsidR="00917F09" w:rsidRDefault="00000000">
      <w:pPr>
        <w:pStyle w:val="ListParagraph"/>
        <w:numPr>
          <w:ilvl w:val="1"/>
          <w:numId w:val="2"/>
        </w:numPr>
        <w:tabs>
          <w:tab w:val="left" w:pos="1799"/>
        </w:tabs>
        <w:ind w:right="322" w:hanging="360"/>
        <w:jc w:val="both"/>
        <w:rPr>
          <w:sz w:val="24"/>
        </w:rPr>
      </w:pPr>
      <w:r>
        <w:rPr>
          <w:sz w:val="24"/>
        </w:rPr>
        <w:t>Following the presentation, the committee will ask questions for approximately 30-45 minutes. Questions will be related to concept areas, coursework, research proposal, and general knowledge of the student’s chosen field, and discipline.</w:t>
      </w:r>
    </w:p>
    <w:p w14:paraId="60659E8E" w14:textId="77777777" w:rsidR="00917F09" w:rsidRDefault="00000000">
      <w:pPr>
        <w:pStyle w:val="ListParagraph"/>
        <w:numPr>
          <w:ilvl w:val="1"/>
          <w:numId w:val="2"/>
        </w:numPr>
        <w:tabs>
          <w:tab w:val="left" w:pos="1799"/>
        </w:tabs>
        <w:ind w:right="371" w:hanging="360"/>
        <w:jc w:val="both"/>
        <w:rPr>
          <w:sz w:val="24"/>
        </w:rPr>
      </w:pPr>
      <w:r>
        <w:rPr>
          <w:sz w:val="24"/>
        </w:rPr>
        <w:t>Following</w:t>
      </w:r>
      <w:r>
        <w:rPr>
          <w:spacing w:val="-4"/>
          <w:sz w:val="24"/>
        </w:rPr>
        <w:t xml:space="preserve"> </w:t>
      </w:r>
      <w:r>
        <w:rPr>
          <w:sz w:val="24"/>
        </w:rPr>
        <w:t>the</w:t>
      </w:r>
      <w:r>
        <w:rPr>
          <w:spacing w:val="-5"/>
          <w:sz w:val="24"/>
        </w:rPr>
        <w:t xml:space="preserve"> </w:t>
      </w:r>
      <w:r>
        <w:rPr>
          <w:sz w:val="24"/>
        </w:rPr>
        <w:t>question</w:t>
      </w:r>
      <w:r>
        <w:rPr>
          <w:spacing w:val="-5"/>
          <w:sz w:val="24"/>
        </w:rPr>
        <w:t xml:space="preserve"> </w:t>
      </w:r>
      <w:r>
        <w:rPr>
          <w:sz w:val="24"/>
        </w:rPr>
        <w:t>and</w:t>
      </w:r>
      <w:r>
        <w:rPr>
          <w:spacing w:val="-5"/>
          <w:sz w:val="24"/>
        </w:rPr>
        <w:t xml:space="preserve"> </w:t>
      </w:r>
      <w:r>
        <w:rPr>
          <w:sz w:val="24"/>
        </w:rPr>
        <w:t>answer</w:t>
      </w:r>
      <w:r>
        <w:rPr>
          <w:spacing w:val="-5"/>
          <w:sz w:val="24"/>
        </w:rPr>
        <w:t xml:space="preserve"> </w:t>
      </w:r>
      <w:r>
        <w:rPr>
          <w:sz w:val="24"/>
        </w:rPr>
        <w:t>section,</w:t>
      </w:r>
      <w:r>
        <w:rPr>
          <w:spacing w:val="-4"/>
          <w:sz w:val="24"/>
        </w:rPr>
        <w:t xml:space="preserve"> </w:t>
      </w:r>
      <w:r>
        <w:rPr>
          <w:sz w:val="24"/>
        </w:rPr>
        <w:t>the</w:t>
      </w:r>
      <w:r>
        <w:rPr>
          <w:spacing w:val="-4"/>
          <w:sz w:val="24"/>
        </w:rPr>
        <w:t xml:space="preserve"> </w:t>
      </w:r>
      <w:r>
        <w:rPr>
          <w:sz w:val="24"/>
        </w:rPr>
        <w:t>student</w:t>
      </w:r>
      <w:r>
        <w:rPr>
          <w:spacing w:val="-2"/>
          <w:sz w:val="24"/>
        </w:rPr>
        <w:t xml:space="preserve"> </w:t>
      </w:r>
      <w:r>
        <w:rPr>
          <w:sz w:val="24"/>
        </w:rPr>
        <w:t>will</w:t>
      </w:r>
      <w:r>
        <w:rPr>
          <w:spacing w:val="-5"/>
          <w:sz w:val="24"/>
        </w:rPr>
        <w:t xml:space="preserve"> </w:t>
      </w:r>
      <w:r>
        <w:rPr>
          <w:sz w:val="24"/>
        </w:rPr>
        <w:t>leave,</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 xml:space="preserve">committee will privately confer to </w:t>
      </w:r>
      <w:proofErr w:type="gramStart"/>
      <w:r>
        <w:rPr>
          <w:sz w:val="24"/>
        </w:rPr>
        <w:t>make a decision</w:t>
      </w:r>
      <w:proofErr w:type="gramEnd"/>
      <w:r>
        <w:rPr>
          <w:sz w:val="24"/>
        </w:rPr>
        <w:t xml:space="preserve"> regarding the outcome of the exam.</w:t>
      </w:r>
    </w:p>
    <w:p w14:paraId="3580A1E0" w14:textId="77777777" w:rsidR="00917F09" w:rsidRDefault="00000000">
      <w:pPr>
        <w:pStyle w:val="ListParagraph"/>
        <w:numPr>
          <w:ilvl w:val="1"/>
          <w:numId w:val="2"/>
        </w:numPr>
        <w:tabs>
          <w:tab w:val="left" w:pos="1798"/>
        </w:tabs>
        <w:ind w:left="1798" w:hanging="359"/>
        <w:jc w:val="both"/>
        <w:rPr>
          <w:sz w:val="24"/>
        </w:rPr>
      </w:pPr>
      <w:r>
        <w:rPr>
          <w:sz w:val="24"/>
        </w:rPr>
        <w:t>The</w:t>
      </w:r>
      <w:r>
        <w:rPr>
          <w:spacing w:val="-4"/>
          <w:sz w:val="24"/>
        </w:rPr>
        <w:t xml:space="preserve"> </w:t>
      </w:r>
      <w:r>
        <w:rPr>
          <w:sz w:val="24"/>
        </w:rPr>
        <w:t>student</w:t>
      </w:r>
      <w:r>
        <w:rPr>
          <w:spacing w:val="-3"/>
          <w:sz w:val="24"/>
        </w:rPr>
        <w:t xml:space="preserve"> </w:t>
      </w:r>
      <w:r>
        <w:rPr>
          <w:sz w:val="24"/>
        </w:rPr>
        <w:t>will</w:t>
      </w:r>
      <w:r>
        <w:rPr>
          <w:spacing w:val="-4"/>
          <w:sz w:val="24"/>
        </w:rPr>
        <w:t xml:space="preserve"> </w:t>
      </w:r>
      <w:r>
        <w:rPr>
          <w:sz w:val="24"/>
        </w:rPr>
        <w:t>re-enter</w:t>
      </w:r>
      <w:r>
        <w:rPr>
          <w:spacing w:val="-4"/>
          <w:sz w:val="24"/>
        </w:rPr>
        <w:t xml:space="preserve"> </w:t>
      </w:r>
      <w:r>
        <w:rPr>
          <w:sz w:val="24"/>
        </w:rPr>
        <w:t>the</w:t>
      </w:r>
      <w:r>
        <w:rPr>
          <w:spacing w:val="-2"/>
          <w:sz w:val="24"/>
        </w:rPr>
        <w:t xml:space="preserve"> </w:t>
      </w:r>
      <w:r>
        <w:rPr>
          <w:sz w:val="24"/>
        </w:rPr>
        <w:t>exam</w:t>
      </w:r>
      <w:r>
        <w:rPr>
          <w:spacing w:val="-2"/>
          <w:sz w:val="24"/>
        </w:rPr>
        <w:t xml:space="preserve"> </w:t>
      </w:r>
      <w:r>
        <w:rPr>
          <w:sz w:val="24"/>
        </w:rPr>
        <w:t>room</w:t>
      </w:r>
      <w:r>
        <w:rPr>
          <w:spacing w:val="-3"/>
          <w:sz w:val="24"/>
        </w:rPr>
        <w:t xml:space="preserve"> </w:t>
      </w:r>
      <w:r>
        <w:rPr>
          <w:sz w:val="24"/>
        </w:rPr>
        <w:t>and</w:t>
      </w:r>
      <w:r>
        <w:rPr>
          <w:spacing w:val="-7"/>
          <w:sz w:val="24"/>
        </w:rPr>
        <w:t xml:space="preserve"> </w:t>
      </w:r>
      <w:r>
        <w:rPr>
          <w:sz w:val="24"/>
        </w:rPr>
        <w:t>be</w:t>
      </w:r>
      <w:r>
        <w:rPr>
          <w:spacing w:val="-2"/>
          <w:sz w:val="24"/>
        </w:rPr>
        <w:t xml:space="preserve"> </w:t>
      </w:r>
      <w:r>
        <w:rPr>
          <w:sz w:val="24"/>
        </w:rPr>
        <w:t>apprised</w:t>
      </w:r>
      <w:r>
        <w:rPr>
          <w:spacing w:val="-5"/>
          <w:sz w:val="24"/>
        </w:rPr>
        <w:t xml:space="preserve"> </w:t>
      </w:r>
      <w:r>
        <w:rPr>
          <w:sz w:val="24"/>
        </w:rPr>
        <w:t>of</w:t>
      </w:r>
      <w:r>
        <w:rPr>
          <w:spacing w:val="-5"/>
          <w:sz w:val="24"/>
        </w:rPr>
        <w:t xml:space="preserve"> </w:t>
      </w:r>
      <w:r>
        <w:rPr>
          <w:sz w:val="24"/>
        </w:rPr>
        <w:t>the</w:t>
      </w:r>
      <w:r>
        <w:rPr>
          <w:spacing w:val="-1"/>
          <w:sz w:val="24"/>
        </w:rPr>
        <w:t xml:space="preserve"> </w:t>
      </w:r>
      <w:r>
        <w:rPr>
          <w:spacing w:val="-2"/>
          <w:sz w:val="24"/>
        </w:rPr>
        <w:t>result.</w:t>
      </w:r>
    </w:p>
    <w:p w14:paraId="22CEE49F" w14:textId="77777777" w:rsidR="00917F09" w:rsidRDefault="00000000">
      <w:pPr>
        <w:pStyle w:val="ListParagraph"/>
        <w:numPr>
          <w:ilvl w:val="1"/>
          <w:numId w:val="2"/>
        </w:numPr>
        <w:tabs>
          <w:tab w:val="left" w:pos="1799"/>
        </w:tabs>
        <w:spacing w:before="2"/>
        <w:ind w:right="194" w:hanging="360"/>
        <w:rPr>
          <w:sz w:val="24"/>
        </w:rPr>
      </w:pPr>
      <w:r>
        <w:rPr>
          <w:sz w:val="24"/>
        </w:rPr>
        <w:t xml:space="preserve">The student will upload the grant proposal or review paper into </w:t>
      </w:r>
      <w:proofErr w:type="spellStart"/>
      <w:r>
        <w:rPr>
          <w:sz w:val="24"/>
        </w:rPr>
        <w:t>Seguidor</w:t>
      </w:r>
      <w:proofErr w:type="spellEnd"/>
      <w:r>
        <w:rPr>
          <w:sz w:val="24"/>
        </w:rPr>
        <w:t xml:space="preserve"> to serve as meeting minutes for the advisory/supervisory committee meeting.</w:t>
      </w:r>
      <w:r>
        <w:rPr>
          <w:spacing w:val="40"/>
          <w:sz w:val="24"/>
        </w:rPr>
        <w:t xml:space="preserve"> </w:t>
      </w:r>
      <w:r>
        <w:rPr>
          <w:sz w:val="24"/>
        </w:rPr>
        <w:t>If</w:t>
      </w:r>
      <w:r>
        <w:rPr>
          <w:spacing w:val="-3"/>
          <w:sz w:val="24"/>
        </w:rPr>
        <w:t xml:space="preserve"> </w:t>
      </w:r>
      <w:r>
        <w:rPr>
          <w:sz w:val="24"/>
        </w:rPr>
        <w:t>a student fails the comprehensive exam, the minutes should also include committee feedback on the proposal/paper.</w:t>
      </w:r>
      <w:r>
        <w:rPr>
          <w:spacing w:val="40"/>
          <w:sz w:val="24"/>
        </w:rPr>
        <w:t xml:space="preserve"> </w:t>
      </w:r>
      <w:r>
        <w:rPr>
          <w:sz w:val="24"/>
        </w:rPr>
        <w:t>If the student is required to make revisions, the revised version</w:t>
      </w:r>
      <w:r>
        <w:rPr>
          <w:spacing w:val="40"/>
          <w:sz w:val="24"/>
        </w:rPr>
        <w:t xml:space="preserve"> </w:t>
      </w:r>
      <w:bookmarkStart w:id="2" w:name="3)_Graduate_Studies_Comprehensive_Examin"/>
      <w:bookmarkEnd w:id="2"/>
      <w:r>
        <w:rPr>
          <w:sz w:val="24"/>
        </w:rPr>
        <w:t>should also be uploaded.</w:t>
      </w:r>
    </w:p>
    <w:p w14:paraId="76255DDB" w14:textId="77777777" w:rsidR="00917F09" w:rsidRDefault="00000000">
      <w:pPr>
        <w:pStyle w:val="Heading4"/>
        <w:numPr>
          <w:ilvl w:val="0"/>
          <w:numId w:val="2"/>
        </w:numPr>
        <w:tabs>
          <w:tab w:val="left" w:pos="717"/>
        </w:tabs>
        <w:spacing w:before="229"/>
        <w:ind w:left="717"/>
      </w:pPr>
      <w:r>
        <w:t>Graduate</w:t>
      </w:r>
      <w:r>
        <w:rPr>
          <w:spacing w:val="-13"/>
        </w:rPr>
        <w:t xml:space="preserve"> </w:t>
      </w:r>
      <w:r>
        <w:t>Studies</w:t>
      </w:r>
      <w:r>
        <w:rPr>
          <w:spacing w:val="-8"/>
        </w:rPr>
        <w:t xml:space="preserve"> </w:t>
      </w:r>
      <w:r>
        <w:t>Comprehensive</w:t>
      </w:r>
      <w:r>
        <w:rPr>
          <w:spacing w:val="-10"/>
        </w:rPr>
        <w:t xml:space="preserve"> </w:t>
      </w:r>
      <w:r>
        <w:t>Examination</w:t>
      </w:r>
      <w:r>
        <w:rPr>
          <w:spacing w:val="-8"/>
        </w:rPr>
        <w:t xml:space="preserve"> </w:t>
      </w:r>
      <w:r>
        <w:rPr>
          <w:spacing w:val="-2"/>
        </w:rPr>
        <w:t>Rubric</w:t>
      </w:r>
    </w:p>
    <w:p w14:paraId="128EA04F" w14:textId="77777777" w:rsidR="00917F09" w:rsidRDefault="00000000">
      <w:pPr>
        <w:pStyle w:val="ListParagraph"/>
        <w:numPr>
          <w:ilvl w:val="1"/>
          <w:numId w:val="2"/>
        </w:numPr>
        <w:tabs>
          <w:tab w:val="left" w:pos="1799"/>
        </w:tabs>
        <w:spacing w:before="276"/>
        <w:ind w:hanging="361"/>
        <w:rPr>
          <w:sz w:val="24"/>
        </w:rPr>
      </w:pPr>
      <w:r>
        <w:rPr>
          <w:sz w:val="24"/>
        </w:rPr>
        <w:t>For</w:t>
      </w:r>
      <w:r>
        <w:rPr>
          <w:spacing w:val="-5"/>
          <w:sz w:val="24"/>
        </w:rPr>
        <w:t xml:space="preserve"> </w:t>
      </w:r>
      <w:r>
        <w:rPr>
          <w:spacing w:val="-2"/>
          <w:sz w:val="24"/>
        </w:rPr>
        <w:t>Students</w:t>
      </w:r>
    </w:p>
    <w:p w14:paraId="04A8B305" w14:textId="77777777" w:rsidR="00917F09" w:rsidRDefault="00000000">
      <w:pPr>
        <w:pStyle w:val="ListParagraph"/>
        <w:numPr>
          <w:ilvl w:val="2"/>
          <w:numId w:val="2"/>
        </w:numPr>
        <w:tabs>
          <w:tab w:val="left" w:pos="3237"/>
        </w:tabs>
        <w:ind w:left="3237" w:right="431" w:hanging="487"/>
        <w:jc w:val="left"/>
        <w:rPr>
          <w:sz w:val="24"/>
        </w:rPr>
      </w:pPr>
      <w:r>
        <w:rPr>
          <w:sz w:val="24"/>
        </w:rPr>
        <w:t>The</w:t>
      </w:r>
      <w:r>
        <w:rPr>
          <w:spacing w:val="-5"/>
          <w:sz w:val="24"/>
        </w:rPr>
        <w:t xml:space="preserve"> </w:t>
      </w:r>
      <w:r>
        <w:rPr>
          <w:sz w:val="24"/>
        </w:rPr>
        <w:t>Graduate</w:t>
      </w:r>
      <w:r>
        <w:rPr>
          <w:spacing w:val="-7"/>
          <w:sz w:val="24"/>
        </w:rPr>
        <w:t xml:space="preserve"> </w:t>
      </w:r>
      <w:r>
        <w:rPr>
          <w:sz w:val="24"/>
        </w:rPr>
        <w:t>Studies</w:t>
      </w:r>
      <w:r>
        <w:rPr>
          <w:spacing w:val="-13"/>
          <w:sz w:val="24"/>
        </w:rPr>
        <w:t xml:space="preserve"> </w:t>
      </w:r>
      <w:r>
        <w:rPr>
          <w:sz w:val="24"/>
        </w:rPr>
        <w:t>COMP</w:t>
      </w:r>
      <w:r>
        <w:rPr>
          <w:spacing w:val="-5"/>
          <w:sz w:val="24"/>
        </w:rPr>
        <w:t xml:space="preserve"> </w:t>
      </w:r>
      <w:r>
        <w:rPr>
          <w:sz w:val="24"/>
        </w:rPr>
        <w:t>Exam</w:t>
      </w:r>
      <w:r>
        <w:rPr>
          <w:spacing w:val="-5"/>
          <w:sz w:val="24"/>
        </w:rPr>
        <w:t xml:space="preserve"> </w:t>
      </w:r>
      <w:r>
        <w:rPr>
          <w:sz w:val="24"/>
        </w:rPr>
        <w:t>Rubric</w:t>
      </w:r>
      <w:r>
        <w:rPr>
          <w:spacing w:val="-8"/>
          <w:sz w:val="24"/>
        </w:rPr>
        <w:t xml:space="preserve"> </w:t>
      </w:r>
      <w:r>
        <w:rPr>
          <w:sz w:val="24"/>
        </w:rPr>
        <w:t>is</w:t>
      </w:r>
      <w:r>
        <w:rPr>
          <w:spacing w:val="-10"/>
          <w:sz w:val="24"/>
        </w:rPr>
        <w:t xml:space="preserve"> </w:t>
      </w:r>
      <w:r>
        <w:rPr>
          <w:sz w:val="24"/>
        </w:rPr>
        <w:t>used</w:t>
      </w:r>
      <w:r>
        <w:rPr>
          <w:spacing w:val="-9"/>
          <w:sz w:val="24"/>
        </w:rPr>
        <w:t xml:space="preserve"> </w:t>
      </w:r>
      <w:r>
        <w:rPr>
          <w:sz w:val="24"/>
        </w:rPr>
        <w:t>for</w:t>
      </w:r>
      <w:r>
        <w:rPr>
          <w:spacing w:val="-8"/>
          <w:sz w:val="24"/>
        </w:rPr>
        <w:t xml:space="preserve"> </w:t>
      </w:r>
      <w:r>
        <w:rPr>
          <w:sz w:val="24"/>
        </w:rPr>
        <w:t>student</w:t>
      </w:r>
      <w:r>
        <w:rPr>
          <w:spacing w:val="-5"/>
          <w:sz w:val="24"/>
        </w:rPr>
        <w:t xml:space="preserve"> </w:t>
      </w:r>
      <w:r>
        <w:rPr>
          <w:sz w:val="24"/>
        </w:rPr>
        <w:t>learning outcome assessment (link below).</w:t>
      </w:r>
      <w:r>
        <w:rPr>
          <w:spacing w:val="40"/>
          <w:sz w:val="24"/>
        </w:rPr>
        <w:t xml:space="preserve"> </w:t>
      </w:r>
      <w:r>
        <w:rPr>
          <w:sz w:val="24"/>
        </w:rPr>
        <w:t>The rubric outlines areas in which your graduate committee will provide feedback on your performance. There</w:t>
      </w:r>
      <w:r>
        <w:rPr>
          <w:spacing w:val="-2"/>
          <w:sz w:val="24"/>
        </w:rPr>
        <w:t xml:space="preserve"> </w:t>
      </w:r>
      <w:r>
        <w:rPr>
          <w:sz w:val="24"/>
        </w:rPr>
        <w:t>are</w:t>
      </w:r>
      <w:r>
        <w:rPr>
          <w:spacing w:val="-5"/>
          <w:sz w:val="24"/>
        </w:rPr>
        <w:t xml:space="preserve"> </w:t>
      </w:r>
      <w:r>
        <w:rPr>
          <w:sz w:val="24"/>
        </w:rPr>
        <w:t>no</w:t>
      </w:r>
      <w:r>
        <w:rPr>
          <w:spacing w:val="-5"/>
          <w:sz w:val="24"/>
        </w:rPr>
        <w:t xml:space="preserve"> </w:t>
      </w:r>
      <w:r>
        <w:rPr>
          <w:sz w:val="24"/>
        </w:rPr>
        <w:t>specific</w:t>
      </w:r>
      <w:r>
        <w:rPr>
          <w:spacing w:val="-3"/>
          <w:sz w:val="24"/>
        </w:rPr>
        <w:t xml:space="preserve"> </w:t>
      </w:r>
      <w:r>
        <w:rPr>
          <w:sz w:val="24"/>
        </w:rPr>
        <w:t>criteria for</w:t>
      </w:r>
      <w:r>
        <w:rPr>
          <w:spacing w:val="-6"/>
          <w:sz w:val="24"/>
        </w:rPr>
        <w:t xml:space="preserve"> </w:t>
      </w:r>
      <w:r>
        <w:rPr>
          <w:sz w:val="24"/>
        </w:rPr>
        <w:t>grading</w:t>
      </w:r>
      <w:r>
        <w:rPr>
          <w:spacing w:val="-5"/>
          <w:sz w:val="24"/>
        </w:rPr>
        <w:t xml:space="preserve"> </w:t>
      </w:r>
      <w:r>
        <w:rPr>
          <w:sz w:val="24"/>
        </w:rPr>
        <w:t>on</w:t>
      </w:r>
      <w:r>
        <w:rPr>
          <w:spacing w:val="-2"/>
          <w:sz w:val="24"/>
        </w:rPr>
        <w:t xml:space="preserve"> </w:t>
      </w:r>
      <w:r>
        <w:rPr>
          <w:sz w:val="24"/>
        </w:rPr>
        <w:t>the rubric.</w:t>
      </w:r>
      <w:r>
        <w:rPr>
          <w:spacing w:val="37"/>
          <w:sz w:val="24"/>
        </w:rPr>
        <w:t xml:space="preserve"> </w:t>
      </w:r>
      <w:r>
        <w:rPr>
          <w:sz w:val="24"/>
        </w:rPr>
        <w:t>The</w:t>
      </w:r>
      <w:r>
        <w:rPr>
          <w:spacing w:val="-2"/>
          <w:sz w:val="24"/>
        </w:rPr>
        <w:t xml:space="preserve"> </w:t>
      </w:r>
      <w:r>
        <w:rPr>
          <w:sz w:val="24"/>
        </w:rPr>
        <w:t>rubric</w:t>
      </w:r>
      <w:r>
        <w:rPr>
          <w:spacing w:val="-3"/>
          <w:sz w:val="24"/>
        </w:rPr>
        <w:t xml:space="preserve"> </w:t>
      </w:r>
      <w:r>
        <w:rPr>
          <w:sz w:val="24"/>
        </w:rPr>
        <w:t>does not define what is required for a PASS or FAIL result.</w:t>
      </w:r>
    </w:p>
    <w:p w14:paraId="56E882C2" w14:textId="77777777" w:rsidR="00917F09" w:rsidRDefault="00000000">
      <w:pPr>
        <w:pStyle w:val="ListParagraph"/>
        <w:numPr>
          <w:ilvl w:val="1"/>
          <w:numId w:val="2"/>
        </w:numPr>
        <w:tabs>
          <w:tab w:val="left" w:pos="1799"/>
        </w:tabs>
        <w:ind w:hanging="361"/>
        <w:rPr>
          <w:sz w:val="24"/>
        </w:rPr>
      </w:pPr>
      <w:r>
        <w:rPr>
          <w:sz w:val="24"/>
        </w:rPr>
        <w:t>For</w:t>
      </w:r>
      <w:r>
        <w:rPr>
          <w:spacing w:val="-9"/>
          <w:sz w:val="24"/>
        </w:rPr>
        <w:t xml:space="preserve"> </w:t>
      </w:r>
      <w:r>
        <w:rPr>
          <w:sz w:val="24"/>
        </w:rPr>
        <w:t>Faculty/Advisory</w:t>
      </w:r>
      <w:r>
        <w:rPr>
          <w:spacing w:val="-6"/>
          <w:sz w:val="24"/>
        </w:rPr>
        <w:t xml:space="preserve"> </w:t>
      </w:r>
      <w:r>
        <w:rPr>
          <w:spacing w:val="-2"/>
          <w:sz w:val="24"/>
        </w:rPr>
        <w:t>Committees</w:t>
      </w:r>
    </w:p>
    <w:p w14:paraId="30ED324E" w14:textId="77777777" w:rsidR="00917F09" w:rsidRDefault="00000000">
      <w:pPr>
        <w:pStyle w:val="ListParagraph"/>
        <w:numPr>
          <w:ilvl w:val="2"/>
          <w:numId w:val="2"/>
        </w:numPr>
        <w:tabs>
          <w:tab w:val="left" w:pos="3237"/>
        </w:tabs>
        <w:spacing w:before="5"/>
        <w:ind w:left="3237" w:right="190" w:hanging="480"/>
        <w:jc w:val="left"/>
        <w:rPr>
          <w:sz w:val="24"/>
        </w:rPr>
      </w:pPr>
      <w:r>
        <w:rPr>
          <w:sz w:val="24"/>
        </w:rPr>
        <w:t xml:space="preserve">The purpose of completion of the </w:t>
      </w:r>
      <w:hyperlink r:id="rId9">
        <w:r w:rsidR="00917F09">
          <w:rPr>
            <w:color w:val="0000FF"/>
            <w:sz w:val="24"/>
            <w:u w:val="single" w:color="0000FF"/>
          </w:rPr>
          <w:t>Graduate Studies COMP exam rubric</w:t>
        </w:r>
      </w:hyperlink>
      <w:r>
        <w:rPr>
          <w:color w:val="0000FF"/>
          <w:sz w:val="24"/>
        </w:rPr>
        <w:t xml:space="preserve"> </w:t>
      </w:r>
      <w:r>
        <w:rPr>
          <w:sz w:val="24"/>
        </w:rPr>
        <w:t>is</w:t>
      </w:r>
      <w:r>
        <w:rPr>
          <w:spacing w:val="-1"/>
          <w:sz w:val="24"/>
        </w:rPr>
        <w:t xml:space="preserve"> </w:t>
      </w:r>
      <w:r>
        <w:rPr>
          <w:sz w:val="24"/>
        </w:rPr>
        <w:t>twofold.</w:t>
      </w:r>
      <w:r>
        <w:rPr>
          <w:spacing w:val="40"/>
          <w:sz w:val="24"/>
        </w:rPr>
        <w:t xml:space="preserve"> </w:t>
      </w:r>
      <w:r>
        <w:rPr>
          <w:sz w:val="24"/>
        </w:rPr>
        <w:t>First:</w:t>
      </w:r>
      <w:r>
        <w:rPr>
          <w:spacing w:val="40"/>
          <w:sz w:val="24"/>
        </w:rPr>
        <w:t xml:space="preserve"> </w:t>
      </w:r>
      <w:r>
        <w:rPr>
          <w:sz w:val="24"/>
        </w:rPr>
        <w:t>Graduate</w:t>
      </w:r>
      <w:r>
        <w:rPr>
          <w:spacing w:val="-2"/>
          <w:sz w:val="24"/>
        </w:rPr>
        <w:t xml:space="preserve"> </w:t>
      </w:r>
      <w:r>
        <w:rPr>
          <w:sz w:val="24"/>
        </w:rPr>
        <w:t>Studies</w:t>
      </w:r>
      <w:r>
        <w:rPr>
          <w:spacing w:val="-4"/>
          <w:sz w:val="24"/>
        </w:rPr>
        <w:t xml:space="preserve"> </w:t>
      </w:r>
      <w:r>
        <w:rPr>
          <w:sz w:val="24"/>
        </w:rPr>
        <w:t>and</w:t>
      </w:r>
      <w:r>
        <w:rPr>
          <w:spacing w:val="-2"/>
          <w:sz w:val="24"/>
        </w:rPr>
        <w:t xml:space="preserve"> </w:t>
      </w:r>
      <w:r>
        <w:rPr>
          <w:sz w:val="24"/>
        </w:rPr>
        <w:t>the</w:t>
      </w:r>
      <w:r>
        <w:rPr>
          <w:spacing w:val="-2"/>
          <w:sz w:val="24"/>
        </w:rPr>
        <w:t xml:space="preserve"> </w:t>
      </w:r>
      <w:r>
        <w:rPr>
          <w:sz w:val="24"/>
        </w:rPr>
        <w:t>MSIA graduate</w:t>
      </w:r>
      <w:r>
        <w:rPr>
          <w:spacing w:val="-2"/>
          <w:sz w:val="24"/>
        </w:rPr>
        <w:t xml:space="preserve"> </w:t>
      </w:r>
      <w:r>
        <w:rPr>
          <w:sz w:val="24"/>
        </w:rPr>
        <w:t>program</w:t>
      </w:r>
      <w:r>
        <w:rPr>
          <w:spacing w:val="-2"/>
          <w:sz w:val="24"/>
        </w:rPr>
        <w:t xml:space="preserve"> </w:t>
      </w:r>
      <w:r>
        <w:rPr>
          <w:sz w:val="24"/>
        </w:rPr>
        <w:t>use data to assess student learning outcomes at the college and program level.</w:t>
      </w:r>
      <w:r>
        <w:rPr>
          <w:spacing w:val="40"/>
          <w:sz w:val="24"/>
        </w:rPr>
        <w:t xml:space="preserve"> </w:t>
      </w:r>
      <w:r>
        <w:rPr>
          <w:sz w:val="24"/>
        </w:rPr>
        <w:t>Second: It provides the student the opportunity to receive structured feedback on their performance during the comprehensive exam.</w:t>
      </w:r>
      <w:r>
        <w:rPr>
          <w:spacing w:val="40"/>
          <w:sz w:val="24"/>
        </w:rPr>
        <w:t xml:space="preserve"> </w:t>
      </w:r>
      <w:r>
        <w:rPr>
          <w:sz w:val="24"/>
        </w:rPr>
        <w:t>There are no specific criteria for scoring on the rubric to identify what is required for a PASS or FAIL result. The COMP exam committee should collectively assess the student’s performance as per the criteria of the rubric which reflect the Graduate Studies learning outcomes.</w:t>
      </w:r>
      <w:r>
        <w:rPr>
          <w:spacing w:val="40"/>
          <w:sz w:val="24"/>
        </w:rPr>
        <w:t xml:space="preserve"> </w:t>
      </w:r>
      <w:hyperlink r:id="rId10">
        <w:r w:rsidR="00917F09">
          <w:rPr>
            <w:sz w:val="24"/>
          </w:rPr>
          <w:t>Upon the completion of the exam, committee Chair will receive instructions from the Office of Graduate Studies on how to complete the rubric in Microsoft forms.</w:t>
        </w:r>
      </w:hyperlink>
    </w:p>
    <w:p w14:paraId="16AFAE69" w14:textId="77777777" w:rsidR="00917F09" w:rsidRDefault="00917F09">
      <w:pPr>
        <w:pStyle w:val="ListParagraph"/>
        <w:rPr>
          <w:sz w:val="24"/>
        </w:rPr>
        <w:sectPr w:rsidR="00917F09">
          <w:pgSz w:w="12240" w:h="15840"/>
          <w:pgMar w:top="2460" w:right="0" w:bottom="280" w:left="1080" w:header="898" w:footer="0" w:gutter="0"/>
          <w:cols w:space="720"/>
        </w:sectPr>
      </w:pPr>
    </w:p>
    <w:p w14:paraId="6CC29DFA" w14:textId="77777777" w:rsidR="00917F09" w:rsidRDefault="00917F09">
      <w:pPr>
        <w:pStyle w:val="BodyText"/>
      </w:pPr>
    </w:p>
    <w:p w14:paraId="013363A1" w14:textId="77777777" w:rsidR="00917F09" w:rsidRDefault="00917F09">
      <w:pPr>
        <w:pStyle w:val="BodyText"/>
        <w:spacing w:before="22"/>
      </w:pPr>
    </w:p>
    <w:p w14:paraId="2B81C8DE" w14:textId="77777777" w:rsidR="00917F09" w:rsidRDefault="00000000">
      <w:pPr>
        <w:pStyle w:val="BodyText"/>
        <w:spacing w:before="1"/>
        <w:ind w:left="3239" w:right="837"/>
      </w:pPr>
      <w:r>
        <w:t>See</w:t>
      </w:r>
      <w:r>
        <w:rPr>
          <w:spacing w:val="-7"/>
        </w:rPr>
        <w:t xml:space="preserve"> </w:t>
      </w:r>
      <w:r>
        <w:t>Graduate</w:t>
      </w:r>
      <w:r>
        <w:rPr>
          <w:spacing w:val="-9"/>
        </w:rPr>
        <w:t xml:space="preserve"> </w:t>
      </w:r>
      <w:r>
        <w:t>Studies</w:t>
      </w:r>
      <w:r>
        <w:rPr>
          <w:spacing w:val="-13"/>
        </w:rPr>
        <w:t xml:space="preserve"> </w:t>
      </w:r>
      <w:hyperlink r:id="rId11">
        <w:r w:rsidR="00917F09">
          <w:rPr>
            <w:color w:val="0000FF"/>
            <w:u w:val="single" w:color="0000FF"/>
          </w:rPr>
          <w:t>rubric</w:t>
        </w:r>
        <w:r w:rsidR="00917F09">
          <w:rPr>
            <w:color w:val="0000FF"/>
            <w:spacing w:val="-8"/>
            <w:u w:val="single" w:color="0000FF"/>
          </w:rPr>
          <w:t xml:space="preserve"> </w:t>
        </w:r>
        <w:r w:rsidR="00917F09">
          <w:rPr>
            <w:color w:val="0000FF"/>
            <w:u w:val="single" w:color="0000FF"/>
          </w:rPr>
          <w:t>guiding</w:t>
        </w:r>
        <w:r w:rsidR="00917F09">
          <w:rPr>
            <w:color w:val="0000FF"/>
            <w:spacing w:val="-7"/>
            <w:u w:val="single" w:color="0000FF"/>
          </w:rPr>
          <w:t xml:space="preserve"> </w:t>
        </w:r>
        <w:r w:rsidR="00917F09">
          <w:rPr>
            <w:color w:val="0000FF"/>
            <w:u w:val="single" w:color="0000FF"/>
          </w:rPr>
          <w:t>document</w:t>
        </w:r>
      </w:hyperlink>
      <w:r>
        <w:rPr>
          <w:color w:val="0000FF"/>
          <w:spacing w:val="-8"/>
        </w:rPr>
        <w:t xml:space="preserve"> </w:t>
      </w:r>
      <w:r>
        <w:t>for</w:t>
      </w:r>
      <w:r>
        <w:rPr>
          <w:spacing w:val="-13"/>
        </w:rPr>
        <w:t xml:space="preserve"> </w:t>
      </w:r>
      <w:r>
        <w:t>detailed information regarding inputting feedback.</w:t>
      </w:r>
    </w:p>
    <w:p w14:paraId="2D03BB07" w14:textId="77777777" w:rsidR="00917F09" w:rsidRDefault="00917F09">
      <w:pPr>
        <w:pStyle w:val="BodyText"/>
      </w:pPr>
    </w:p>
    <w:p w14:paraId="032ABA60" w14:textId="77777777" w:rsidR="00917F09" w:rsidRDefault="00000000">
      <w:pPr>
        <w:pStyle w:val="Heading4"/>
        <w:numPr>
          <w:ilvl w:val="1"/>
          <w:numId w:val="2"/>
        </w:numPr>
        <w:tabs>
          <w:tab w:val="left" w:pos="544"/>
        </w:tabs>
        <w:ind w:left="544" w:hanging="359"/>
        <w:jc w:val="center"/>
      </w:pPr>
      <w:bookmarkStart w:id="3" w:name="c._MSIA_additional_instructions_for_Comp"/>
      <w:bookmarkEnd w:id="3"/>
      <w:r>
        <w:t>MSIA</w:t>
      </w:r>
      <w:r>
        <w:rPr>
          <w:spacing w:val="-14"/>
        </w:rPr>
        <w:t xml:space="preserve"> </w:t>
      </w:r>
      <w:r>
        <w:t>additional</w:t>
      </w:r>
      <w:r>
        <w:rPr>
          <w:spacing w:val="-6"/>
        </w:rPr>
        <w:t xml:space="preserve"> </w:t>
      </w:r>
      <w:r>
        <w:t>instructions</w:t>
      </w:r>
      <w:r>
        <w:rPr>
          <w:spacing w:val="-5"/>
        </w:rPr>
        <w:t xml:space="preserve"> </w:t>
      </w:r>
      <w:r>
        <w:t>for</w:t>
      </w:r>
      <w:r>
        <w:rPr>
          <w:spacing w:val="-9"/>
        </w:rPr>
        <w:t xml:space="preserve"> </w:t>
      </w:r>
      <w:r>
        <w:t>Completion</w:t>
      </w:r>
      <w:r>
        <w:rPr>
          <w:spacing w:val="-9"/>
        </w:rPr>
        <w:t xml:space="preserve"> </w:t>
      </w:r>
      <w:r>
        <w:t>of</w:t>
      </w:r>
      <w:r>
        <w:rPr>
          <w:spacing w:val="-8"/>
        </w:rPr>
        <w:t xml:space="preserve"> </w:t>
      </w:r>
      <w:r>
        <w:t>Graduate</w:t>
      </w:r>
      <w:r>
        <w:rPr>
          <w:spacing w:val="-5"/>
        </w:rPr>
        <w:t xml:space="preserve"> </w:t>
      </w:r>
      <w:r>
        <w:t>Studies</w:t>
      </w:r>
      <w:r>
        <w:rPr>
          <w:spacing w:val="-5"/>
        </w:rPr>
        <w:t xml:space="preserve"> </w:t>
      </w:r>
      <w:r>
        <w:rPr>
          <w:spacing w:val="-2"/>
        </w:rPr>
        <w:t>rubric</w:t>
      </w:r>
      <w:r>
        <w:rPr>
          <w:rFonts w:ascii="Arial Narrow"/>
          <w:b w:val="0"/>
          <w:spacing w:val="-2"/>
          <w:sz w:val="16"/>
        </w:rPr>
        <w:t>:</w:t>
      </w:r>
    </w:p>
    <w:p w14:paraId="193CA0E6" w14:textId="77777777" w:rsidR="00917F09" w:rsidRDefault="00917F09">
      <w:pPr>
        <w:pStyle w:val="BodyText"/>
        <w:rPr>
          <w:rFonts w:ascii="Arial Narrow"/>
        </w:rPr>
      </w:pPr>
    </w:p>
    <w:p w14:paraId="45F5533D" w14:textId="77777777" w:rsidR="00917F09" w:rsidRDefault="00000000">
      <w:pPr>
        <w:pStyle w:val="BodyText"/>
        <w:ind w:left="1800"/>
      </w:pPr>
      <w:r>
        <w:t>Please</w:t>
      </w:r>
      <w:r>
        <w:rPr>
          <w:spacing w:val="-8"/>
        </w:rPr>
        <w:t xml:space="preserve"> </w:t>
      </w:r>
      <w:r>
        <w:t>add</w:t>
      </w:r>
      <w:r>
        <w:rPr>
          <w:spacing w:val="-1"/>
        </w:rPr>
        <w:t xml:space="preserve"> </w:t>
      </w:r>
      <w:r>
        <w:t>written comments</w:t>
      </w:r>
      <w:r>
        <w:rPr>
          <w:spacing w:val="-7"/>
        </w:rPr>
        <w:t xml:space="preserve"> </w:t>
      </w:r>
      <w:r>
        <w:t>for</w:t>
      </w:r>
      <w:r>
        <w:rPr>
          <w:spacing w:val="-4"/>
        </w:rPr>
        <w:t xml:space="preserve"> </w:t>
      </w:r>
      <w:r>
        <w:t>any</w:t>
      </w:r>
      <w:r>
        <w:rPr>
          <w:spacing w:val="-4"/>
        </w:rPr>
        <w:t xml:space="preserve"> </w:t>
      </w:r>
      <w:r>
        <w:t>scores</w:t>
      </w:r>
      <w:r>
        <w:rPr>
          <w:spacing w:val="-6"/>
        </w:rPr>
        <w:t xml:space="preserve"> </w:t>
      </w:r>
      <w:r>
        <w:t>of</w:t>
      </w:r>
      <w:r>
        <w:rPr>
          <w:spacing w:val="-4"/>
        </w:rPr>
        <w:t xml:space="preserve"> </w:t>
      </w:r>
      <w:r>
        <w:t>1</w:t>
      </w:r>
      <w:r>
        <w:rPr>
          <w:spacing w:val="-5"/>
        </w:rPr>
        <w:t xml:space="preserve"> </w:t>
      </w:r>
      <w:r>
        <w:t>or</w:t>
      </w:r>
      <w:r>
        <w:rPr>
          <w:spacing w:val="-4"/>
        </w:rPr>
        <w:t xml:space="preserve"> </w:t>
      </w:r>
      <w:r>
        <w:rPr>
          <w:spacing w:val="-5"/>
        </w:rPr>
        <w:t>2.</w:t>
      </w:r>
    </w:p>
    <w:p w14:paraId="6F871C6B" w14:textId="77777777" w:rsidR="00917F09" w:rsidRDefault="00000000">
      <w:pPr>
        <w:spacing w:before="252"/>
        <w:ind w:left="1800"/>
      </w:pPr>
      <w:r>
        <w:t>the</w:t>
      </w:r>
      <w:r>
        <w:rPr>
          <w:spacing w:val="53"/>
        </w:rPr>
        <w:t xml:space="preserve"> </w:t>
      </w:r>
      <w:r>
        <w:t>Graduate</w:t>
      </w:r>
      <w:r>
        <w:rPr>
          <w:spacing w:val="60"/>
        </w:rPr>
        <w:t xml:space="preserve"> </w:t>
      </w:r>
      <w:r>
        <w:t>Studies</w:t>
      </w:r>
      <w:r>
        <w:rPr>
          <w:spacing w:val="61"/>
        </w:rPr>
        <w:t xml:space="preserve"> </w:t>
      </w:r>
      <w:r>
        <w:t>learning</w:t>
      </w:r>
      <w:r>
        <w:rPr>
          <w:spacing w:val="63"/>
        </w:rPr>
        <w:t xml:space="preserve"> </w:t>
      </w:r>
      <w:r>
        <w:t>outcomes</w:t>
      </w:r>
      <w:r>
        <w:rPr>
          <w:spacing w:val="61"/>
        </w:rPr>
        <w:t xml:space="preserve"> </w:t>
      </w:r>
      <w:r>
        <w:t>are</w:t>
      </w:r>
      <w:r>
        <w:rPr>
          <w:spacing w:val="58"/>
        </w:rPr>
        <w:t xml:space="preserve"> </w:t>
      </w:r>
      <w:r>
        <w:t>available</w:t>
      </w:r>
      <w:r>
        <w:rPr>
          <w:spacing w:val="60"/>
        </w:rPr>
        <w:t xml:space="preserve"> </w:t>
      </w:r>
      <w:r>
        <w:t>at</w:t>
      </w:r>
      <w:r>
        <w:rPr>
          <w:spacing w:val="64"/>
        </w:rPr>
        <w:t xml:space="preserve"> </w:t>
      </w:r>
      <w:r>
        <w:t>the</w:t>
      </w:r>
      <w:r>
        <w:rPr>
          <w:spacing w:val="58"/>
        </w:rPr>
        <w:t xml:space="preserve"> </w:t>
      </w:r>
      <w:r>
        <w:t>following</w:t>
      </w:r>
      <w:r>
        <w:rPr>
          <w:spacing w:val="63"/>
        </w:rPr>
        <w:t xml:space="preserve"> </w:t>
      </w:r>
      <w:r>
        <w:rPr>
          <w:spacing w:val="-2"/>
        </w:rPr>
        <w:t>link:</w:t>
      </w:r>
    </w:p>
    <w:p w14:paraId="2D5A2185" w14:textId="77777777" w:rsidR="00917F09" w:rsidRDefault="00917F09">
      <w:pPr>
        <w:pStyle w:val="BodyText"/>
        <w:spacing w:before="230"/>
        <w:rPr>
          <w:sz w:val="22"/>
        </w:rPr>
      </w:pPr>
    </w:p>
    <w:p w14:paraId="75C4AD7A" w14:textId="77777777" w:rsidR="00917F09" w:rsidRDefault="00917F09">
      <w:pPr>
        <w:ind w:left="1699"/>
        <w:rPr>
          <w:sz w:val="20"/>
        </w:rPr>
      </w:pPr>
      <w:hyperlink r:id="rId12">
        <w:r>
          <w:rPr>
            <w:color w:val="0000FF"/>
            <w:spacing w:val="-2"/>
            <w:sz w:val="20"/>
            <w:u w:val="single" w:color="0000FF"/>
          </w:rPr>
          <w:t>https://www.unmc.edu/gradstudies/education/learning-outcomes.html</w:t>
        </w:r>
      </w:hyperlink>
    </w:p>
    <w:p w14:paraId="15400A13" w14:textId="77777777" w:rsidR="00917F09" w:rsidRDefault="00917F09">
      <w:pPr>
        <w:pStyle w:val="BodyText"/>
        <w:rPr>
          <w:sz w:val="36"/>
        </w:rPr>
      </w:pPr>
    </w:p>
    <w:p w14:paraId="54CF2BFB" w14:textId="77777777" w:rsidR="00917F09" w:rsidRDefault="00917F09">
      <w:pPr>
        <w:pStyle w:val="BodyText"/>
        <w:spacing w:before="98"/>
        <w:rPr>
          <w:sz w:val="36"/>
        </w:rPr>
      </w:pPr>
    </w:p>
    <w:p w14:paraId="2AD7150D" w14:textId="77777777" w:rsidR="00917F09" w:rsidRDefault="00000000">
      <w:pPr>
        <w:pStyle w:val="Heading2"/>
        <w:rPr>
          <w:u w:val="none"/>
        </w:rPr>
      </w:pPr>
      <w:r>
        <w:rPr>
          <w:color w:val="FF0000"/>
          <w:u w:color="FF0000"/>
        </w:rPr>
        <w:t>APPENDIX</w:t>
      </w:r>
      <w:r>
        <w:rPr>
          <w:color w:val="FF0000"/>
          <w:spacing w:val="-9"/>
          <w:u w:color="FF0000"/>
        </w:rPr>
        <w:t xml:space="preserve"> </w:t>
      </w:r>
      <w:r>
        <w:rPr>
          <w:color w:val="FF0000"/>
          <w:spacing w:val="-10"/>
          <w:u w:color="FF0000"/>
        </w:rPr>
        <w:t>A</w:t>
      </w:r>
    </w:p>
    <w:p w14:paraId="184F5789" w14:textId="77777777" w:rsidR="00917F09" w:rsidRDefault="00000000">
      <w:pPr>
        <w:pStyle w:val="Heading3"/>
      </w:pPr>
      <w:r>
        <w:t>Requirements</w:t>
      </w:r>
      <w:r>
        <w:rPr>
          <w:spacing w:val="-12"/>
        </w:rPr>
        <w:t xml:space="preserve"> </w:t>
      </w:r>
      <w:r>
        <w:t>for</w:t>
      </w:r>
      <w:r>
        <w:rPr>
          <w:spacing w:val="-12"/>
        </w:rPr>
        <w:t xml:space="preserve"> </w:t>
      </w:r>
      <w:r>
        <w:t>writing</w:t>
      </w:r>
      <w:r>
        <w:rPr>
          <w:spacing w:val="-5"/>
        </w:rPr>
        <w:t xml:space="preserve"> </w:t>
      </w:r>
      <w:r>
        <w:t>a</w:t>
      </w:r>
      <w:r>
        <w:rPr>
          <w:spacing w:val="-15"/>
        </w:rPr>
        <w:t xml:space="preserve"> </w:t>
      </w:r>
      <w:r>
        <w:t>Review</w:t>
      </w:r>
      <w:r>
        <w:rPr>
          <w:spacing w:val="-13"/>
        </w:rPr>
        <w:t xml:space="preserve"> </w:t>
      </w:r>
      <w:r>
        <w:t>Article</w:t>
      </w:r>
      <w:r>
        <w:rPr>
          <w:spacing w:val="-10"/>
        </w:rPr>
        <w:t xml:space="preserve"> </w:t>
      </w:r>
      <w:r>
        <w:t>for</w:t>
      </w:r>
      <w:r>
        <w:rPr>
          <w:spacing w:val="-10"/>
        </w:rPr>
        <w:t xml:space="preserve"> </w:t>
      </w:r>
      <w:r>
        <w:t>the</w:t>
      </w:r>
      <w:r>
        <w:rPr>
          <w:spacing w:val="-13"/>
        </w:rPr>
        <w:t xml:space="preserve"> </w:t>
      </w:r>
      <w:r>
        <w:t>Comprehensive</w:t>
      </w:r>
      <w:r>
        <w:rPr>
          <w:spacing w:val="-10"/>
        </w:rPr>
        <w:t xml:space="preserve"> </w:t>
      </w:r>
      <w:r>
        <w:rPr>
          <w:spacing w:val="-4"/>
        </w:rPr>
        <w:t>Exam</w:t>
      </w:r>
    </w:p>
    <w:p w14:paraId="36DDE502" w14:textId="77777777" w:rsidR="00917F09" w:rsidRDefault="00000000">
      <w:pPr>
        <w:pStyle w:val="ListParagraph"/>
        <w:numPr>
          <w:ilvl w:val="0"/>
          <w:numId w:val="1"/>
        </w:numPr>
        <w:tabs>
          <w:tab w:val="left" w:pos="1077"/>
        </w:tabs>
        <w:spacing w:before="275"/>
        <w:ind w:left="1077"/>
        <w:rPr>
          <w:sz w:val="24"/>
        </w:rPr>
      </w:pPr>
      <w:r>
        <w:rPr>
          <w:sz w:val="24"/>
        </w:rPr>
        <w:t>The</w:t>
      </w:r>
      <w:r>
        <w:rPr>
          <w:spacing w:val="-9"/>
          <w:sz w:val="24"/>
        </w:rPr>
        <w:t xml:space="preserve"> </w:t>
      </w:r>
      <w:r>
        <w:rPr>
          <w:sz w:val="24"/>
        </w:rPr>
        <w:t>student</w:t>
      </w:r>
      <w:r>
        <w:rPr>
          <w:spacing w:val="-7"/>
          <w:sz w:val="24"/>
        </w:rPr>
        <w:t xml:space="preserve"> </w:t>
      </w:r>
      <w:r>
        <w:rPr>
          <w:sz w:val="24"/>
        </w:rPr>
        <w:t>must</w:t>
      </w:r>
      <w:r>
        <w:rPr>
          <w:spacing w:val="-6"/>
          <w:sz w:val="24"/>
        </w:rPr>
        <w:t xml:space="preserve"> </w:t>
      </w:r>
      <w:r>
        <w:rPr>
          <w:sz w:val="24"/>
        </w:rPr>
        <w:t>identify</w:t>
      </w:r>
      <w:r>
        <w:rPr>
          <w:spacing w:val="-5"/>
          <w:sz w:val="24"/>
        </w:rPr>
        <w:t xml:space="preserve"> </w:t>
      </w:r>
      <w:r>
        <w:rPr>
          <w:sz w:val="24"/>
        </w:rPr>
        <w:t>the</w:t>
      </w:r>
      <w:r>
        <w:rPr>
          <w:spacing w:val="-8"/>
          <w:sz w:val="24"/>
        </w:rPr>
        <w:t xml:space="preserve"> </w:t>
      </w:r>
      <w:r>
        <w:rPr>
          <w:sz w:val="24"/>
        </w:rPr>
        <w:t>topic</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review</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appropriate</w:t>
      </w:r>
      <w:r>
        <w:rPr>
          <w:spacing w:val="-8"/>
          <w:sz w:val="24"/>
        </w:rPr>
        <w:t xml:space="preserve"> </w:t>
      </w:r>
      <w:r>
        <w:rPr>
          <w:sz w:val="24"/>
        </w:rPr>
        <w:t>publication</w:t>
      </w:r>
      <w:r>
        <w:rPr>
          <w:spacing w:val="-6"/>
          <w:sz w:val="24"/>
        </w:rPr>
        <w:t xml:space="preserve"> </w:t>
      </w:r>
      <w:r>
        <w:rPr>
          <w:spacing w:val="-2"/>
          <w:sz w:val="24"/>
        </w:rPr>
        <w:t>outlet.</w:t>
      </w:r>
    </w:p>
    <w:p w14:paraId="79A74714" w14:textId="77777777" w:rsidR="00917F09" w:rsidRDefault="00000000">
      <w:pPr>
        <w:pStyle w:val="ListParagraph"/>
        <w:numPr>
          <w:ilvl w:val="0"/>
          <w:numId w:val="1"/>
        </w:numPr>
        <w:tabs>
          <w:tab w:val="left" w:pos="1077"/>
          <w:tab w:val="left" w:pos="1080"/>
        </w:tabs>
        <w:spacing w:before="4"/>
        <w:ind w:right="435"/>
        <w:rPr>
          <w:sz w:val="24"/>
        </w:rPr>
      </w:pPr>
      <w:r>
        <w:rPr>
          <w:sz w:val="24"/>
        </w:rPr>
        <w:t>The review paper must be an extended, integrated, and critical review (e.g., covers experimental</w:t>
      </w:r>
      <w:r>
        <w:rPr>
          <w:spacing w:val="-9"/>
          <w:sz w:val="24"/>
        </w:rPr>
        <w:t xml:space="preserve"> </w:t>
      </w:r>
      <w:r>
        <w:rPr>
          <w:sz w:val="24"/>
        </w:rPr>
        <w:t>control,</w:t>
      </w:r>
      <w:r>
        <w:rPr>
          <w:spacing w:val="-12"/>
          <w:sz w:val="24"/>
        </w:rPr>
        <w:t xml:space="preserve"> </w:t>
      </w:r>
      <w:r>
        <w:rPr>
          <w:sz w:val="24"/>
        </w:rPr>
        <w:t>measurement,</w:t>
      </w:r>
      <w:r>
        <w:rPr>
          <w:spacing w:val="-7"/>
          <w:sz w:val="24"/>
        </w:rPr>
        <w:t xml:space="preserve"> </w:t>
      </w:r>
      <w:r>
        <w:rPr>
          <w:sz w:val="24"/>
        </w:rPr>
        <w:t>practicality)</w:t>
      </w:r>
      <w:r>
        <w:rPr>
          <w:spacing w:val="-9"/>
          <w:sz w:val="24"/>
        </w:rPr>
        <w:t xml:space="preserve"> </w:t>
      </w:r>
      <w:r>
        <w:rPr>
          <w:sz w:val="24"/>
        </w:rPr>
        <w:t>of</w:t>
      </w:r>
      <w:r>
        <w:rPr>
          <w:spacing w:val="-7"/>
          <w:sz w:val="24"/>
        </w:rPr>
        <w:t xml:space="preserve"> </w:t>
      </w:r>
      <w:r>
        <w:rPr>
          <w:sz w:val="24"/>
        </w:rPr>
        <w:t>a</w:t>
      </w:r>
      <w:r>
        <w:rPr>
          <w:spacing w:val="-4"/>
          <w:sz w:val="24"/>
        </w:rPr>
        <w:t xml:space="preserve"> </w:t>
      </w:r>
      <w:r>
        <w:rPr>
          <w:sz w:val="24"/>
        </w:rPr>
        <w:t>basic,</w:t>
      </w:r>
      <w:r>
        <w:rPr>
          <w:spacing w:val="-7"/>
          <w:sz w:val="24"/>
        </w:rPr>
        <w:t xml:space="preserve"> </w:t>
      </w:r>
      <w:r>
        <w:rPr>
          <w:sz w:val="24"/>
        </w:rPr>
        <w:t>applied,</w:t>
      </w:r>
      <w:r>
        <w:rPr>
          <w:spacing w:val="-12"/>
          <w:sz w:val="24"/>
        </w:rPr>
        <w:t xml:space="preserve"> </w:t>
      </w:r>
      <w:r>
        <w:rPr>
          <w:sz w:val="24"/>
        </w:rPr>
        <w:t>or</w:t>
      </w:r>
      <w:r>
        <w:rPr>
          <w:spacing w:val="-9"/>
          <w:sz w:val="24"/>
        </w:rPr>
        <w:t xml:space="preserve"> </w:t>
      </w:r>
      <w:r>
        <w:rPr>
          <w:sz w:val="24"/>
        </w:rPr>
        <w:t>conceptual</w:t>
      </w:r>
      <w:r>
        <w:rPr>
          <w:spacing w:val="-8"/>
          <w:sz w:val="24"/>
        </w:rPr>
        <w:t xml:space="preserve"> </w:t>
      </w:r>
      <w:r>
        <w:rPr>
          <w:sz w:val="24"/>
        </w:rPr>
        <w:t>literature relevant to the student’s area of research.</w:t>
      </w:r>
      <w:r>
        <w:rPr>
          <w:spacing w:val="40"/>
          <w:sz w:val="24"/>
        </w:rPr>
        <w:t xml:space="preserve"> </w:t>
      </w:r>
      <w:r>
        <w:rPr>
          <w:sz w:val="24"/>
        </w:rPr>
        <w:t>It must conform to the Author guidelines of the chosen journal/publication.</w:t>
      </w:r>
    </w:p>
    <w:p w14:paraId="215EC3CD" w14:textId="77777777" w:rsidR="00917F09" w:rsidRDefault="00917F09">
      <w:pPr>
        <w:pStyle w:val="BodyText"/>
        <w:spacing w:before="8"/>
      </w:pPr>
    </w:p>
    <w:p w14:paraId="4B8A5AED" w14:textId="77777777" w:rsidR="00917F09" w:rsidRDefault="00000000">
      <w:pPr>
        <w:pStyle w:val="ListParagraph"/>
        <w:numPr>
          <w:ilvl w:val="1"/>
          <w:numId w:val="1"/>
        </w:numPr>
        <w:tabs>
          <w:tab w:val="left" w:pos="2879"/>
        </w:tabs>
        <w:spacing w:before="1" w:line="230" w:lineRule="auto"/>
        <w:ind w:left="2879" w:right="499"/>
        <w:rPr>
          <w:sz w:val="24"/>
        </w:rPr>
      </w:pPr>
      <w:r>
        <w:rPr>
          <w:sz w:val="24"/>
        </w:rPr>
        <w:t>The</w:t>
      </w:r>
      <w:r>
        <w:rPr>
          <w:spacing w:val="-5"/>
          <w:sz w:val="24"/>
        </w:rPr>
        <w:t xml:space="preserve"> </w:t>
      </w:r>
      <w:r>
        <w:rPr>
          <w:sz w:val="24"/>
        </w:rPr>
        <w:t>review</w:t>
      </w:r>
      <w:r>
        <w:rPr>
          <w:spacing w:val="-9"/>
          <w:sz w:val="24"/>
        </w:rPr>
        <w:t xml:space="preserve"> </w:t>
      </w:r>
      <w:r>
        <w:rPr>
          <w:sz w:val="24"/>
        </w:rPr>
        <w:t>article</w:t>
      </w:r>
      <w:r>
        <w:rPr>
          <w:spacing w:val="-9"/>
          <w:sz w:val="24"/>
        </w:rPr>
        <w:t xml:space="preserve"> </w:t>
      </w:r>
      <w:r>
        <w:rPr>
          <w:sz w:val="24"/>
        </w:rPr>
        <w:t>must</w:t>
      </w:r>
      <w:r>
        <w:rPr>
          <w:spacing w:val="-8"/>
          <w:sz w:val="24"/>
        </w:rPr>
        <w:t xml:space="preserve"> </w:t>
      </w:r>
      <w:r>
        <w:rPr>
          <w:sz w:val="24"/>
        </w:rPr>
        <w:t>be</w:t>
      </w:r>
      <w:r>
        <w:rPr>
          <w:spacing w:val="-9"/>
          <w:sz w:val="24"/>
        </w:rPr>
        <w:t xml:space="preserve"> </w:t>
      </w:r>
      <w:r>
        <w:rPr>
          <w:sz w:val="24"/>
        </w:rPr>
        <w:t>helpful</w:t>
      </w:r>
      <w:r>
        <w:rPr>
          <w:spacing w:val="-9"/>
          <w:sz w:val="24"/>
        </w:rPr>
        <w:t xml:space="preserve"> </w:t>
      </w:r>
      <w:r>
        <w:rPr>
          <w:sz w:val="24"/>
        </w:rPr>
        <w:t>in</w:t>
      </w:r>
      <w:r>
        <w:rPr>
          <w:spacing w:val="-5"/>
          <w:sz w:val="24"/>
        </w:rPr>
        <w:t xml:space="preserve"> </w:t>
      </w:r>
      <w:r>
        <w:rPr>
          <w:sz w:val="24"/>
        </w:rPr>
        <w:t>conducting,</w:t>
      </w:r>
      <w:r>
        <w:rPr>
          <w:spacing w:val="-10"/>
          <w:sz w:val="24"/>
        </w:rPr>
        <w:t xml:space="preserve"> </w:t>
      </w:r>
      <w:r>
        <w:rPr>
          <w:sz w:val="24"/>
        </w:rPr>
        <w:t>analyzing,</w:t>
      </w:r>
      <w:r>
        <w:rPr>
          <w:spacing w:val="-8"/>
          <w:sz w:val="24"/>
        </w:rPr>
        <w:t xml:space="preserve"> </w:t>
      </w:r>
      <w:r>
        <w:rPr>
          <w:sz w:val="24"/>
        </w:rPr>
        <w:t>or</w:t>
      </w:r>
      <w:r>
        <w:rPr>
          <w:spacing w:val="-9"/>
          <w:sz w:val="24"/>
        </w:rPr>
        <w:t xml:space="preserve"> </w:t>
      </w:r>
      <w:r>
        <w:rPr>
          <w:sz w:val="24"/>
        </w:rPr>
        <w:t>interpreting research in the student’s area of research and can be on a topic that has not been reviewed in the literature previously or extend on a topic of a previous review.</w:t>
      </w:r>
    </w:p>
    <w:p w14:paraId="15CF0C91" w14:textId="77777777" w:rsidR="00917F09" w:rsidRDefault="00917F09">
      <w:pPr>
        <w:pStyle w:val="BodyText"/>
        <w:spacing w:before="21"/>
      </w:pPr>
    </w:p>
    <w:p w14:paraId="4321E1AE" w14:textId="77777777" w:rsidR="00917F09" w:rsidRDefault="00000000">
      <w:pPr>
        <w:pStyle w:val="ListParagraph"/>
        <w:numPr>
          <w:ilvl w:val="1"/>
          <w:numId w:val="1"/>
        </w:numPr>
        <w:tabs>
          <w:tab w:val="left" w:pos="2880"/>
        </w:tabs>
        <w:spacing w:line="206" w:lineRule="auto"/>
        <w:ind w:right="790"/>
        <w:rPr>
          <w:sz w:val="24"/>
        </w:rPr>
      </w:pPr>
      <w:r>
        <w:rPr>
          <w:sz w:val="24"/>
        </w:rPr>
        <w:t>If</w:t>
      </w:r>
      <w:r>
        <w:rPr>
          <w:spacing w:val="-5"/>
          <w:sz w:val="24"/>
        </w:rPr>
        <w:t xml:space="preserve"> </w:t>
      </w:r>
      <w:r>
        <w:rPr>
          <w:sz w:val="24"/>
        </w:rPr>
        <w:t>there</w:t>
      </w:r>
      <w:r>
        <w:rPr>
          <w:spacing w:val="-5"/>
          <w:sz w:val="24"/>
        </w:rPr>
        <w:t xml:space="preserve"> </w:t>
      </w:r>
      <w:r>
        <w:rPr>
          <w:sz w:val="24"/>
        </w:rPr>
        <w:t>is</w:t>
      </w:r>
      <w:r>
        <w:rPr>
          <w:spacing w:val="-5"/>
          <w:sz w:val="24"/>
        </w:rPr>
        <w:t xml:space="preserve"> </w:t>
      </w:r>
      <w:r>
        <w:rPr>
          <w:sz w:val="24"/>
        </w:rPr>
        <w:t>a</w:t>
      </w:r>
      <w:r>
        <w:rPr>
          <w:spacing w:val="-4"/>
          <w:sz w:val="24"/>
        </w:rPr>
        <w:t xml:space="preserve"> </w:t>
      </w:r>
      <w:r>
        <w:rPr>
          <w:sz w:val="24"/>
        </w:rPr>
        <w:t>recent</w:t>
      </w:r>
      <w:r>
        <w:rPr>
          <w:spacing w:val="-5"/>
          <w:sz w:val="24"/>
        </w:rPr>
        <w:t xml:space="preserve"> </w:t>
      </w:r>
      <w:r>
        <w:rPr>
          <w:sz w:val="24"/>
        </w:rPr>
        <w:t>review</w:t>
      </w:r>
      <w:r>
        <w:rPr>
          <w:spacing w:val="-8"/>
          <w:sz w:val="24"/>
        </w:rPr>
        <w:t xml:space="preserve"> </w:t>
      </w:r>
      <w:r>
        <w:rPr>
          <w:sz w:val="24"/>
        </w:rPr>
        <w:t>article</w:t>
      </w:r>
      <w:r>
        <w:rPr>
          <w:spacing w:val="-4"/>
          <w:sz w:val="24"/>
        </w:rPr>
        <w:t xml:space="preserve"> </w:t>
      </w:r>
      <w:r>
        <w:rPr>
          <w:sz w:val="24"/>
        </w:rPr>
        <w:t>on</w:t>
      </w:r>
      <w:r>
        <w:rPr>
          <w:spacing w:val="-7"/>
          <w:sz w:val="24"/>
        </w:rPr>
        <w:t xml:space="preserve"> </w:t>
      </w:r>
      <w:r>
        <w:rPr>
          <w:sz w:val="24"/>
        </w:rPr>
        <w:t>a</w:t>
      </w:r>
      <w:r>
        <w:rPr>
          <w:spacing w:val="-7"/>
          <w:sz w:val="24"/>
        </w:rPr>
        <w:t xml:space="preserve"> </w:t>
      </w:r>
      <w:r>
        <w:rPr>
          <w:sz w:val="24"/>
        </w:rPr>
        <w:t>topic,</w:t>
      </w:r>
      <w:r>
        <w:rPr>
          <w:spacing w:val="-10"/>
          <w:sz w:val="24"/>
        </w:rPr>
        <w:t xml:space="preserve"> </w:t>
      </w:r>
      <w:r>
        <w:rPr>
          <w:sz w:val="24"/>
        </w:rPr>
        <w:t>then</w:t>
      </w:r>
      <w:r>
        <w:rPr>
          <w:spacing w:val="-4"/>
          <w:sz w:val="24"/>
        </w:rPr>
        <w:t xml:space="preserve"> </w:t>
      </w:r>
      <w:r>
        <w:rPr>
          <w:sz w:val="24"/>
        </w:rPr>
        <w:t>the</w:t>
      </w:r>
      <w:r>
        <w:rPr>
          <w:spacing w:val="-4"/>
          <w:sz w:val="24"/>
        </w:rPr>
        <w:t xml:space="preserve"> </w:t>
      </w:r>
      <w:r>
        <w:rPr>
          <w:sz w:val="24"/>
        </w:rPr>
        <w:t>student</w:t>
      </w:r>
      <w:r>
        <w:rPr>
          <w:spacing w:val="-10"/>
          <w:sz w:val="24"/>
        </w:rPr>
        <w:t xml:space="preserve"> </w:t>
      </w:r>
      <w:r>
        <w:rPr>
          <w:sz w:val="24"/>
        </w:rPr>
        <w:t>must</w:t>
      </w:r>
      <w:r>
        <w:rPr>
          <w:spacing w:val="-5"/>
          <w:sz w:val="24"/>
        </w:rPr>
        <w:t xml:space="preserve"> </w:t>
      </w:r>
      <w:r>
        <w:rPr>
          <w:sz w:val="24"/>
        </w:rPr>
        <w:t>state explicitly how her/his paper extends it.</w:t>
      </w:r>
    </w:p>
    <w:p w14:paraId="05DBA33C" w14:textId="77777777" w:rsidR="00917F09" w:rsidRDefault="00917F09">
      <w:pPr>
        <w:pStyle w:val="BodyText"/>
        <w:spacing w:before="13"/>
      </w:pPr>
    </w:p>
    <w:p w14:paraId="5611F22A" w14:textId="77777777" w:rsidR="00917F09" w:rsidRDefault="00000000">
      <w:pPr>
        <w:pStyle w:val="ListParagraph"/>
        <w:numPr>
          <w:ilvl w:val="2"/>
          <w:numId w:val="1"/>
        </w:numPr>
        <w:tabs>
          <w:tab w:val="left" w:pos="3777"/>
          <w:tab w:val="left" w:pos="3780"/>
        </w:tabs>
        <w:spacing w:before="1"/>
        <w:ind w:right="587" w:hanging="360"/>
        <w:rPr>
          <w:sz w:val="24"/>
        </w:rPr>
      </w:pPr>
      <w:r>
        <w:rPr>
          <w:sz w:val="24"/>
        </w:rPr>
        <w:t>Update</w:t>
      </w:r>
      <w:r>
        <w:rPr>
          <w:spacing w:val="-4"/>
          <w:sz w:val="24"/>
        </w:rPr>
        <w:t xml:space="preserve"> </w:t>
      </w:r>
      <w:r>
        <w:rPr>
          <w:sz w:val="24"/>
        </w:rPr>
        <w:t>to</w:t>
      </w:r>
      <w:r>
        <w:rPr>
          <w:spacing w:val="-7"/>
          <w:sz w:val="24"/>
        </w:rPr>
        <w:t xml:space="preserve"> </w:t>
      </w:r>
      <w:r>
        <w:rPr>
          <w:sz w:val="24"/>
        </w:rPr>
        <w:t>a</w:t>
      </w:r>
      <w:r>
        <w:rPr>
          <w:spacing w:val="-9"/>
          <w:sz w:val="24"/>
        </w:rPr>
        <w:t xml:space="preserve"> </w:t>
      </w:r>
      <w:r>
        <w:rPr>
          <w:sz w:val="24"/>
        </w:rPr>
        <w:t>previous</w:t>
      </w:r>
      <w:r>
        <w:rPr>
          <w:spacing w:val="-8"/>
          <w:sz w:val="24"/>
        </w:rPr>
        <w:t xml:space="preserve"> </w:t>
      </w:r>
      <w:r>
        <w:rPr>
          <w:sz w:val="24"/>
        </w:rPr>
        <w:t>review:</w:t>
      </w:r>
      <w:r>
        <w:rPr>
          <w:spacing w:val="36"/>
          <w:sz w:val="24"/>
        </w:rPr>
        <w:t xml:space="preserve"> </w:t>
      </w:r>
      <w:r>
        <w:rPr>
          <w:sz w:val="24"/>
        </w:rPr>
        <w:t>To</w:t>
      </w:r>
      <w:r>
        <w:rPr>
          <w:spacing w:val="-7"/>
          <w:sz w:val="24"/>
        </w:rPr>
        <w:t xml:space="preserve"> </w:t>
      </w:r>
      <w:r>
        <w:rPr>
          <w:sz w:val="24"/>
        </w:rPr>
        <w:t>the</w:t>
      </w:r>
      <w:r>
        <w:rPr>
          <w:spacing w:val="-7"/>
          <w:sz w:val="24"/>
        </w:rPr>
        <w:t xml:space="preserve"> </w:t>
      </w:r>
      <w:r>
        <w:rPr>
          <w:sz w:val="24"/>
        </w:rPr>
        <w:t>extent</w:t>
      </w:r>
      <w:r>
        <w:rPr>
          <w:spacing w:val="-7"/>
          <w:sz w:val="24"/>
        </w:rPr>
        <w:t xml:space="preserve"> </w:t>
      </w:r>
      <w:r>
        <w:rPr>
          <w:sz w:val="24"/>
        </w:rPr>
        <w:t>possible,</w:t>
      </w:r>
      <w:r>
        <w:rPr>
          <w:spacing w:val="-7"/>
          <w:sz w:val="24"/>
        </w:rPr>
        <w:t xml:space="preserve"> </w:t>
      </w:r>
      <w:r>
        <w:rPr>
          <w:sz w:val="24"/>
        </w:rPr>
        <w:t>the</w:t>
      </w:r>
      <w:r>
        <w:rPr>
          <w:spacing w:val="-4"/>
          <w:sz w:val="24"/>
        </w:rPr>
        <w:t xml:space="preserve"> </w:t>
      </w:r>
      <w:r>
        <w:rPr>
          <w:sz w:val="24"/>
        </w:rPr>
        <w:t>student should maintain the same structure and type of analysis as the previous review or also do a separate analysis or include additional features to extend the previous review.</w:t>
      </w:r>
    </w:p>
    <w:p w14:paraId="09840609" w14:textId="77777777" w:rsidR="00917F09" w:rsidRDefault="00000000">
      <w:pPr>
        <w:pStyle w:val="ListParagraph"/>
        <w:numPr>
          <w:ilvl w:val="2"/>
          <w:numId w:val="1"/>
        </w:numPr>
        <w:tabs>
          <w:tab w:val="left" w:pos="3777"/>
          <w:tab w:val="left" w:pos="3780"/>
        </w:tabs>
        <w:ind w:right="609" w:hanging="360"/>
        <w:rPr>
          <w:sz w:val="24"/>
        </w:rPr>
      </w:pPr>
      <w:r>
        <w:rPr>
          <w:sz w:val="24"/>
        </w:rPr>
        <w:t>Different</w:t>
      </w:r>
      <w:r>
        <w:rPr>
          <w:spacing w:val="-8"/>
          <w:sz w:val="24"/>
        </w:rPr>
        <w:t xml:space="preserve"> </w:t>
      </w:r>
      <w:r>
        <w:rPr>
          <w:sz w:val="24"/>
        </w:rPr>
        <w:t>focus</w:t>
      </w:r>
      <w:r>
        <w:rPr>
          <w:spacing w:val="-10"/>
          <w:sz w:val="24"/>
        </w:rPr>
        <w:t xml:space="preserve"> </w:t>
      </w:r>
      <w:r>
        <w:rPr>
          <w:sz w:val="24"/>
        </w:rPr>
        <w:t>than</w:t>
      </w:r>
      <w:r>
        <w:rPr>
          <w:spacing w:val="-8"/>
          <w:sz w:val="24"/>
        </w:rPr>
        <w:t xml:space="preserve"> </w:t>
      </w:r>
      <w:r>
        <w:rPr>
          <w:sz w:val="24"/>
        </w:rPr>
        <w:t>previous</w:t>
      </w:r>
      <w:r>
        <w:rPr>
          <w:spacing w:val="-7"/>
          <w:sz w:val="24"/>
        </w:rPr>
        <w:t xml:space="preserve"> </w:t>
      </w:r>
      <w:r>
        <w:rPr>
          <w:sz w:val="24"/>
        </w:rPr>
        <w:t>review:</w:t>
      </w:r>
      <w:r>
        <w:rPr>
          <w:spacing w:val="35"/>
          <w:sz w:val="24"/>
        </w:rPr>
        <w:t xml:space="preserve"> </w:t>
      </w:r>
      <w:r>
        <w:rPr>
          <w:sz w:val="24"/>
        </w:rPr>
        <w:t>The</w:t>
      </w:r>
      <w:r>
        <w:rPr>
          <w:spacing w:val="-8"/>
          <w:sz w:val="24"/>
        </w:rPr>
        <w:t xml:space="preserve"> </w:t>
      </w:r>
      <w:r>
        <w:rPr>
          <w:sz w:val="24"/>
        </w:rPr>
        <w:t>student</w:t>
      </w:r>
      <w:r>
        <w:rPr>
          <w:spacing w:val="-10"/>
          <w:sz w:val="24"/>
        </w:rPr>
        <w:t xml:space="preserve"> </w:t>
      </w:r>
      <w:r>
        <w:rPr>
          <w:sz w:val="24"/>
        </w:rPr>
        <w:t>should</w:t>
      </w:r>
      <w:r>
        <w:rPr>
          <w:spacing w:val="-5"/>
          <w:sz w:val="24"/>
        </w:rPr>
        <w:t xml:space="preserve"> </w:t>
      </w:r>
      <w:r>
        <w:rPr>
          <w:sz w:val="24"/>
        </w:rPr>
        <w:t>review the same literature but with a different focus.</w:t>
      </w:r>
    </w:p>
    <w:p w14:paraId="28E83367" w14:textId="77777777" w:rsidR="00917F09" w:rsidRDefault="00917F09">
      <w:pPr>
        <w:pStyle w:val="BodyText"/>
        <w:spacing w:before="3"/>
      </w:pPr>
    </w:p>
    <w:p w14:paraId="6F08CFBB" w14:textId="77777777" w:rsidR="00917F09" w:rsidRDefault="00000000">
      <w:pPr>
        <w:pStyle w:val="ListParagraph"/>
        <w:numPr>
          <w:ilvl w:val="0"/>
          <w:numId w:val="1"/>
        </w:numPr>
        <w:tabs>
          <w:tab w:val="left" w:pos="1077"/>
          <w:tab w:val="left" w:pos="1080"/>
        </w:tabs>
        <w:ind w:right="593"/>
        <w:rPr>
          <w:sz w:val="24"/>
        </w:rPr>
      </w:pPr>
      <w:r>
        <w:rPr>
          <w:sz w:val="24"/>
        </w:rPr>
        <w:t>The</w:t>
      </w:r>
      <w:r>
        <w:rPr>
          <w:spacing w:val="-4"/>
          <w:sz w:val="24"/>
        </w:rPr>
        <w:t xml:space="preserve"> </w:t>
      </w:r>
      <w:r>
        <w:rPr>
          <w:sz w:val="24"/>
        </w:rPr>
        <w:t>review</w:t>
      </w:r>
      <w:r>
        <w:rPr>
          <w:spacing w:val="-8"/>
          <w:sz w:val="24"/>
        </w:rPr>
        <w:t xml:space="preserve"> </w:t>
      </w:r>
      <w:r>
        <w:rPr>
          <w:sz w:val="24"/>
        </w:rPr>
        <w:t>article</w:t>
      </w:r>
      <w:r>
        <w:rPr>
          <w:spacing w:val="-7"/>
          <w:sz w:val="24"/>
        </w:rPr>
        <w:t xml:space="preserve"> </w:t>
      </w:r>
      <w:r>
        <w:rPr>
          <w:sz w:val="24"/>
        </w:rPr>
        <w:t>must</w:t>
      </w:r>
      <w:r>
        <w:rPr>
          <w:spacing w:val="-5"/>
          <w:sz w:val="24"/>
        </w:rPr>
        <w:t xml:space="preserve"> </w:t>
      </w:r>
      <w:r>
        <w:rPr>
          <w:sz w:val="24"/>
        </w:rPr>
        <w:t>clearly</w:t>
      </w:r>
      <w:r>
        <w:rPr>
          <w:spacing w:val="-5"/>
          <w:sz w:val="24"/>
        </w:rPr>
        <w:t xml:space="preserve"> </w:t>
      </w:r>
      <w:r>
        <w:rPr>
          <w:sz w:val="24"/>
        </w:rPr>
        <w:t>outline</w:t>
      </w:r>
      <w:r>
        <w:rPr>
          <w:spacing w:val="-4"/>
          <w:sz w:val="24"/>
        </w:rPr>
        <w:t xml:space="preserve"> </w:t>
      </w:r>
      <w:r>
        <w:rPr>
          <w:sz w:val="24"/>
        </w:rPr>
        <w:t>the</w:t>
      </w:r>
      <w:r>
        <w:rPr>
          <w:spacing w:val="-4"/>
          <w:sz w:val="24"/>
        </w:rPr>
        <w:t xml:space="preserve"> </w:t>
      </w:r>
      <w:r>
        <w:rPr>
          <w:sz w:val="24"/>
        </w:rPr>
        <w:t>strengths</w:t>
      </w:r>
      <w:r>
        <w:rPr>
          <w:spacing w:val="-8"/>
          <w:sz w:val="24"/>
        </w:rPr>
        <w:t xml:space="preserve"> </w:t>
      </w:r>
      <w:r>
        <w:rPr>
          <w:sz w:val="24"/>
        </w:rPr>
        <w:t>and</w:t>
      </w:r>
      <w:r>
        <w:rPr>
          <w:spacing w:val="-4"/>
          <w:sz w:val="24"/>
        </w:rPr>
        <w:t xml:space="preserve"> </w:t>
      </w:r>
      <w:r>
        <w:rPr>
          <w:sz w:val="24"/>
        </w:rPr>
        <w:t>limitations</w:t>
      </w:r>
      <w:r>
        <w:rPr>
          <w:spacing w:val="-9"/>
          <w:sz w:val="24"/>
        </w:rPr>
        <w:t xml:space="preserve"> </w:t>
      </w:r>
      <w:r>
        <w:rPr>
          <w:sz w:val="24"/>
        </w:rPr>
        <w:t>of</w:t>
      </w:r>
      <w:r>
        <w:rPr>
          <w:spacing w:val="-5"/>
          <w:sz w:val="24"/>
        </w:rPr>
        <w:t xml:space="preserve"> </w:t>
      </w:r>
      <w:r>
        <w:rPr>
          <w:sz w:val="24"/>
        </w:rPr>
        <w:t>our</w:t>
      </w:r>
      <w:r>
        <w:rPr>
          <w:spacing w:val="-8"/>
          <w:sz w:val="24"/>
        </w:rPr>
        <w:t xml:space="preserve"> </w:t>
      </w:r>
      <w:r>
        <w:rPr>
          <w:sz w:val="24"/>
        </w:rPr>
        <w:t>current</w:t>
      </w:r>
      <w:r>
        <w:rPr>
          <w:spacing w:val="-7"/>
          <w:sz w:val="24"/>
        </w:rPr>
        <w:t xml:space="preserve"> </w:t>
      </w:r>
      <w:r>
        <w:rPr>
          <w:sz w:val="24"/>
        </w:rPr>
        <w:t>status</w:t>
      </w:r>
      <w:r>
        <w:rPr>
          <w:spacing w:val="-8"/>
          <w:sz w:val="24"/>
        </w:rPr>
        <w:t xml:space="preserve"> </w:t>
      </w:r>
      <w:r>
        <w:rPr>
          <w:sz w:val="24"/>
        </w:rPr>
        <w:t>of knowledge on the topic.</w:t>
      </w:r>
    </w:p>
    <w:p w14:paraId="4016268E" w14:textId="77777777" w:rsidR="00917F09" w:rsidRDefault="00917F09">
      <w:pPr>
        <w:pStyle w:val="ListParagraph"/>
        <w:rPr>
          <w:sz w:val="24"/>
        </w:rPr>
        <w:sectPr w:rsidR="00917F09">
          <w:pgSz w:w="12240" w:h="15840"/>
          <w:pgMar w:top="2460" w:right="0" w:bottom="280" w:left="1080" w:header="898" w:footer="0" w:gutter="0"/>
          <w:cols w:space="720"/>
        </w:sectPr>
      </w:pPr>
    </w:p>
    <w:p w14:paraId="2CD1E589" w14:textId="77777777" w:rsidR="00917F09" w:rsidRDefault="00917F09">
      <w:pPr>
        <w:pStyle w:val="BodyText"/>
      </w:pPr>
    </w:p>
    <w:p w14:paraId="0B5F8B58" w14:textId="77777777" w:rsidR="00917F09" w:rsidRDefault="00917F09">
      <w:pPr>
        <w:pStyle w:val="BodyText"/>
        <w:spacing w:before="16"/>
      </w:pPr>
    </w:p>
    <w:p w14:paraId="6B7168E3" w14:textId="77777777" w:rsidR="00917F09" w:rsidRDefault="00000000">
      <w:pPr>
        <w:pStyle w:val="ListParagraph"/>
        <w:numPr>
          <w:ilvl w:val="0"/>
          <w:numId w:val="1"/>
        </w:numPr>
        <w:tabs>
          <w:tab w:val="left" w:pos="1077"/>
        </w:tabs>
        <w:ind w:left="1077" w:hanging="357"/>
        <w:rPr>
          <w:sz w:val="24"/>
        </w:rPr>
      </w:pPr>
      <w:r>
        <w:rPr>
          <w:sz w:val="24"/>
        </w:rPr>
        <w:t>The</w:t>
      </w:r>
      <w:r>
        <w:rPr>
          <w:spacing w:val="-4"/>
          <w:sz w:val="24"/>
        </w:rPr>
        <w:t xml:space="preserve"> </w:t>
      </w:r>
      <w:r>
        <w:rPr>
          <w:sz w:val="24"/>
        </w:rPr>
        <w:t>review</w:t>
      </w:r>
      <w:r>
        <w:rPr>
          <w:spacing w:val="-7"/>
          <w:sz w:val="24"/>
        </w:rPr>
        <w:t xml:space="preserve"> </w:t>
      </w:r>
      <w:r>
        <w:rPr>
          <w:sz w:val="24"/>
        </w:rPr>
        <w:t>article</w:t>
      </w:r>
      <w:r>
        <w:rPr>
          <w:spacing w:val="-6"/>
          <w:sz w:val="24"/>
        </w:rPr>
        <w:t xml:space="preserve"> </w:t>
      </w:r>
      <w:r>
        <w:rPr>
          <w:sz w:val="24"/>
        </w:rPr>
        <w:t>must</w:t>
      </w:r>
      <w:r>
        <w:rPr>
          <w:spacing w:val="-5"/>
          <w:sz w:val="24"/>
        </w:rPr>
        <w:t xml:space="preserve"> </w:t>
      </w:r>
      <w:r>
        <w:rPr>
          <w:sz w:val="24"/>
        </w:rPr>
        <w:t>relate</w:t>
      </w:r>
      <w:r>
        <w:rPr>
          <w:spacing w:val="-4"/>
          <w:sz w:val="24"/>
        </w:rPr>
        <w:t xml:space="preserve"> </w:t>
      </w:r>
      <w:r>
        <w:rPr>
          <w:sz w:val="24"/>
        </w:rPr>
        <w:t>research</w:t>
      </w:r>
      <w:r>
        <w:rPr>
          <w:spacing w:val="-6"/>
          <w:sz w:val="24"/>
        </w:rPr>
        <w:t xml:space="preserve"> </w:t>
      </w:r>
      <w:r>
        <w:rPr>
          <w:sz w:val="24"/>
        </w:rPr>
        <w:t>to</w:t>
      </w:r>
      <w:r>
        <w:rPr>
          <w:spacing w:val="-3"/>
          <w:sz w:val="24"/>
        </w:rPr>
        <w:t xml:space="preserve"> </w:t>
      </w:r>
      <w:r>
        <w:rPr>
          <w:spacing w:val="-2"/>
          <w:sz w:val="24"/>
        </w:rPr>
        <w:t>practice.</w:t>
      </w:r>
    </w:p>
    <w:p w14:paraId="78D1B5F6" w14:textId="77777777" w:rsidR="00917F09" w:rsidRDefault="00000000">
      <w:pPr>
        <w:pStyle w:val="ListParagraph"/>
        <w:numPr>
          <w:ilvl w:val="0"/>
          <w:numId w:val="1"/>
        </w:numPr>
        <w:tabs>
          <w:tab w:val="left" w:pos="1077"/>
        </w:tabs>
        <w:spacing w:before="6"/>
        <w:ind w:left="1077" w:right="491"/>
        <w:rPr>
          <w:sz w:val="24"/>
        </w:rPr>
      </w:pPr>
      <w:r>
        <w:rPr>
          <w:sz w:val="24"/>
        </w:rPr>
        <w:t>The</w:t>
      </w:r>
      <w:r>
        <w:rPr>
          <w:spacing w:val="-5"/>
          <w:sz w:val="24"/>
        </w:rPr>
        <w:t xml:space="preserve"> </w:t>
      </w:r>
      <w:r>
        <w:rPr>
          <w:sz w:val="24"/>
        </w:rPr>
        <w:t>review</w:t>
      </w:r>
      <w:r>
        <w:rPr>
          <w:spacing w:val="-9"/>
          <w:sz w:val="24"/>
        </w:rPr>
        <w:t xml:space="preserve"> </w:t>
      </w:r>
      <w:r>
        <w:rPr>
          <w:sz w:val="24"/>
        </w:rPr>
        <w:t>article</w:t>
      </w:r>
      <w:r>
        <w:rPr>
          <w:spacing w:val="-10"/>
          <w:sz w:val="24"/>
        </w:rPr>
        <w:t xml:space="preserve"> </w:t>
      </w:r>
      <w:r>
        <w:rPr>
          <w:sz w:val="24"/>
        </w:rPr>
        <w:t>must</w:t>
      </w:r>
      <w:r>
        <w:rPr>
          <w:spacing w:val="-8"/>
          <w:sz w:val="24"/>
        </w:rPr>
        <w:t xml:space="preserve"> </w:t>
      </w:r>
      <w:r>
        <w:rPr>
          <w:sz w:val="24"/>
        </w:rPr>
        <w:t>be</w:t>
      </w:r>
      <w:r>
        <w:rPr>
          <w:spacing w:val="-8"/>
          <w:sz w:val="24"/>
        </w:rPr>
        <w:t xml:space="preserve"> </w:t>
      </w:r>
      <w:r>
        <w:rPr>
          <w:sz w:val="24"/>
        </w:rPr>
        <w:t>comprehensive</w:t>
      </w:r>
      <w:r>
        <w:rPr>
          <w:spacing w:val="-8"/>
          <w:sz w:val="24"/>
        </w:rPr>
        <w:t xml:space="preserve"> </w:t>
      </w:r>
      <w:r>
        <w:rPr>
          <w:sz w:val="24"/>
        </w:rPr>
        <w:t>and</w:t>
      </w:r>
      <w:r>
        <w:rPr>
          <w:spacing w:val="-5"/>
          <w:sz w:val="24"/>
        </w:rPr>
        <w:t xml:space="preserve"> </w:t>
      </w:r>
      <w:r>
        <w:rPr>
          <w:sz w:val="24"/>
        </w:rPr>
        <w:t>clearly</w:t>
      </w:r>
      <w:r>
        <w:rPr>
          <w:spacing w:val="-9"/>
          <w:sz w:val="24"/>
        </w:rPr>
        <w:t xml:space="preserve"> </w:t>
      </w:r>
      <w:r>
        <w:rPr>
          <w:sz w:val="24"/>
        </w:rPr>
        <w:t>state</w:t>
      </w:r>
      <w:r>
        <w:rPr>
          <w:spacing w:val="-5"/>
          <w:sz w:val="24"/>
        </w:rPr>
        <w:t xml:space="preserve"> </w:t>
      </w:r>
      <w:r>
        <w:rPr>
          <w:sz w:val="24"/>
        </w:rPr>
        <w:t>inclusion</w:t>
      </w:r>
      <w:r>
        <w:rPr>
          <w:spacing w:val="-5"/>
          <w:sz w:val="24"/>
        </w:rPr>
        <w:t xml:space="preserve"> </w:t>
      </w:r>
      <w:r>
        <w:rPr>
          <w:sz w:val="24"/>
        </w:rPr>
        <w:t>and</w:t>
      </w:r>
      <w:r>
        <w:rPr>
          <w:spacing w:val="-8"/>
          <w:sz w:val="24"/>
        </w:rPr>
        <w:t xml:space="preserve"> </w:t>
      </w:r>
      <w:r>
        <w:rPr>
          <w:sz w:val="24"/>
        </w:rPr>
        <w:t>exclusion</w:t>
      </w:r>
      <w:r>
        <w:rPr>
          <w:spacing w:val="-5"/>
          <w:sz w:val="24"/>
        </w:rPr>
        <w:t xml:space="preserve"> </w:t>
      </w:r>
      <w:r>
        <w:rPr>
          <w:sz w:val="24"/>
        </w:rPr>
        <w:t>criteria for manuscript inclusion and have a good rationale to back up the chosen criteria.</w:t>
      </w:r>
    </w:p>
    <w:p w14:paraId="203E94FB" w14:textId="77777777" w:rsidR="00917F09" w:rsidRDefault="00000000">
      <w:pPr>
        <w:pStyle w:val="ListParagraph"/>
        <w:numPr>
          <w:ilvl w:val="0"/>
          <w:numId w:val="1"/>
        </w:numPr>
        <w:tabs>
          <w:tab w:val="left" w:pos="1077"/>
        </w:tabs>
        <w:ind w:left="1077" w:right="302"/>
        <w:rPr>
          <w:sz w:val="24"/>
        </w:rPr>
      </w:pPr>
      <w:r>
        <w:rPr>
          <w:sz w:val="24"/>
        </w:rPr>
        <w:t>The defense of the review article will involve a student presentation of the main content of the</w:t>
      </w:r>
      <w:r>
        <w:rPr>
          <w:spacing w:val="-5"/>
          <w:sz w:val="24"/>
        </w:rPr>
        <w:t xml:space="preserve"> </w:t>
      </w:r>
      <w:r>
        <w:rPr>
          <w:sz w:val="24"/>
        </w:rPr>
        <w:t>review</w:t>
      </w:r>
      <w:r>
        <w:rPr>
          <w:spacing w:val="-12"/>
          <w:sz w:val="24"/>
        </w:rPr>
        <w:t xml:space="preserve"> </w:t>
      </w:r>
      <w:r>
        <w:rPr>
          <w:sz w:val="24"/>
        </w:rPr>
        <w:t>article</w:t>
      </w:r>
      <w:r>
        <w:rPr>
          <w:spacing w:val="-5"/>
          <w:sz w:val="24"/>
        </w:rPr>
        <w:t xml:space="preserve"> </w:t>
      </w:r>
      <w:r>
        <w:rPr>
          <w:sz w:val="24"/>
        </w:rPr>
        <w:t>followed</w:t>
      </w:r>
      <w:r>
        <w:rPr>
          <w:spacing w:val="-5"/>
          <w:sz w:val="24"/>
        </w:rPr>
        <w:t xml:space="preserve"> </w:t>
      </w:r>
      <w:r>
        <w:rPr>
          <w:sz w:val="24"/>
        </w:rPr>
        <w:t>by</w:t>
      </w:r>
      <w:r>
        <w:rPr>
          <w:spacing w:val="-9"/>
          <w:sz w:val="24"/>
        </w:rPr>
        <w:t xml:space="preserve"> </w:t>
      </w:r>
      <w:r>
        <w:rPr>
          <w:sz w:val="24"/>
        </w:rPr>
        <w:t>the</w:t>
      </w:r>
      <w:r>
        <w:rPr>
          <w:spacing w:val="-8"/>
          <w:sz w:val="24"/>
        </w:rPr>
        <w:t xml:space="preserve"> </w:t>
      </w:r>
      <w:proofErr w:type="gramStart"/>
      <w:r>
        <w:rPr>
          <w:sz w:val="24"/>
        </w:rPr>
        <w:t>student’s</w:t>
      </w:r>
      <w:proofErr w:type="gramEnd"/>
      <w:r>
        <w:rPr>
          <w:spacing w:val="-6"/>
          <w:sz w:val="24"/>
        </w:rPr>
        <w:t xml:space="preserve"> </w:t>
      </w:r>
      <w:r>
        <w:rPr>
          <w:sz w:val="24"/>
        </w:rPr>
        <w:t>responses</w:t>
      </w:r>
      <w:r>
        <w:rPr>
          <w:spacing w:val="-7"/>
          <w:sz w:val="24"/>
        </w:rPr>
        <w:t xml:space="preserve"> </w:t>
      </w:r>
      <w:r>
        <w:rPr>
          <w:sz w:val="24"/>
        </w:rPr>
        <w:t>to</w:t>
      </w:r>
      <w:r>
        <w:rPr>
          <w:spacing w:val="-5"/>
          <w:sz w:val="24"/>
        </w:rPr>
        <w:t xml:space="preserve"> </w:t>
      </w:r>
      <w:r>
        <w:rPr>
          <w:sz w:val="24"/>
        </w:rPr>
        <w:t>questions</w:t>
      </w:r>
      <w:r>
        <w:rPr>
          <w:spacing w:val="-9"/>
          <w:sz w:val="24"/>
        </w:rPr>
        <w:t xml:space="preserve"> </w:t>
      </w:r>
      <w:r>
        <w:rPr>
          <w:sz w:val="24"/>
        </w:rPr>
        <w:t>from</w:t>
      </w:r>
      <w:r>
        <w:rPr>
          <w:spacing w:val="-2"/>
          <w:sz w:val="24"/>
        </w:rPr>
        <w:t xml:space="preserve"> </w:t>
      </w:r>
      <w:r>
        <w:rPr>
          <w:sz w:val="24"/>
        </w:rPr>
        <w:t>committee</w:t>
      </w:r>
      <w:r>
        <w:rPr>
          <w:spacing w:val="-10"/>
          <w:sz w:val="24"/>
        </w:rPr>
        <w:t xml:space="preserve"> </w:t>
      </w:r>
      <w:r>
        <w:rPr>
          <w:sz w:val="24"/>
        </w:rPr>
        <w:t>members derived from the content of the review article and its oral presentation.</w:t>
      </w:r>
    </w:p>
    <w:p w14:paraId="1BE62958" w14:textId="77777777" w:rsidR="00917F09" w:rsidRDefault="00000000">
      <w:pPr>
        <w:pStyle w:val="ListParagraph"/>
        <w:numPr>
          <w:ilvl w:val="0"/>
          <w:numId w:val="1"/>
        </w:numPr>
        <w:tabs>
          <w:tab w:val="left" w:pos="1077"/>
          <w:tab w:val="left" w:pos="1080"/>
        </w:tabs>
        <w:spacing w:line="237" w:lineRule="auto"/>
        <w:ind w:right="389"/>
        <w:rPr>
          <w:sz w:val="24"/>
        </w:rPr>
      </w:pPr>
      <w:r>
        <w:rPr>
          <w:sz w:val="24"/>
        </w:rPr>
        <w:t>Students</w:t>
      </w:r>
      <w:r>
        <w:rPr>
          <w:spacing w:val="-10"/>
          <w:sz w:val="24"/>
        </w:rPr>
        <w:t xml:space="preserve"> </w:t>
      </w:r>
      <w:r>
        <w:rPr>
          <w:sz w:val="24"/>
        </w:rPr>
        <w:t>are</w:t>
      </w:r>
      <w:r>
        <w:rPr>
          <w:spacing w:val="-4"/>
          <w:sz w:val="24"/>
        </w:rPr>
        <w:t xml:space="preserve"> </w:t>
      </w:r>
      <w:r>
        <w:rPr>
          <w:sz w:val="24"/>
        </w:rPr>
        <w:t>required</w:t>
      </w:r>
      <w:r>
        <w:rPr>
          <w:spacing w:val="-7"/>
          <w:sz w:val="24"/>
        </w:rPr>
        <w:t xml:space="preserve"> </w:t>
      </w:r>
      <w:r>
        <w:rPr>
          <w:sz w:val="24"/>
        </w:rPr>
        <w:t>to</w:t>
      </w:r>
      <w:r>
        <w:rPr>
          <w:spacing w:val="-4"/>
          <w:sz w:val="24"/>
        </w:rPr>
        <w:t xml:space="preserve"> </w:t>
      </w:r>
      <w:r>
        <w:rPr>
          <w:sz w:val="24"/>
        </w:rPr>
        <w:t>submit</w:t>
      </w:r>
      <w:r>
        <w:rPr>
          <w:spacing w:val="-7"/>
          <w:sz w:val="24"/>
        </w:rPr>
        <w:t xml:space="preserve"> </w:t>
      </w:r>
      <w:r>
        <w:rPr>
          <w:sz w:val="24"/>
        </w:rPr>
        <w:t>the</w:t>
      </w:r>
      <w:r>
        <w:rPr>
          <w:spacing w:val="-4"/>
          <w:sz w:val="24"/>
        </w:rPr>
        <w:t xml:space="preserve"> </w:t>
      </w:r>
      <w:r>
        <w:rPr>
          <w:sz w:val="24"/>
        </w:rPr>
        <w:t>completed</w:t>
      </w:r>
      <w:r>
        <w:rPr>
          <w:spacing w:val="-5"/>
          <w:sz w:val="24"/>
        </w:rPr>
        <w:t xml:space="preserve"> </w:t>
      </w:r>
      <w:r>
        <w:rPr>
          <w:sz w:val="24"/>
        </w:rPr>
        <w:t>review</w:t>
      </w:r>
      <w:r>
        <w:rPr>
          <w:spacing w:val="-8"/>
          <w:sz w:val="24"/>
        </w:rPr>
        <w:t xml:space="preserve"> </w:t>
      </w:r>
      <w:r>
        <w:rPr>
          <w:sz w:val="24"/>
        </w:rPr>
        <w:t>article</w:t>
      </w:r>
      <w:r>
        <w:rPr>
          <w:spacing w:val="-7"/>
          <w:sz w:val="24"/>
        </w:rPr>
        <w:t xml:space="preserve"> </w:t>
      </w:r>
      <w:r>
        <w:rPr>
          <w:sz w:val="24"/>
        </w:rPr>
        <w:t>to</w:t>
      </w:r>
      <w:r>
        <w:rPr>
          <w:spacing w:val="-4"/>
          <w:sz w:val="24"/>
        </w:rPr>
        <w:t xml:space="preserve"> </w:t>
      </w:r>
      <w:r>
        <w:rPr>
          <w:sz w:val="24"/>
        </w:rPr>
        <w:t>committee</w:t>
      </w:r>
      <w:r>
        <w:rPr>
          <w:spacing w:val="-9"/>
          <w:sz w:val="24"/>
        </w:rPr>
        <w:t xml:space="preserve"> </w:t>
      </w:r>
      <w:r>
        <w:rPr>
          <w:sz w:val="24"/>
        </w:rPr>
        <w:t>members</w:t>
      </w:r>
      <w:r>
        <w:rPr>
          <w:spacing w:val="-10"/>
          <w:sz w:val="24"/>
        </w:rPr>
        <w:t xml:space="preserve"> </w:t>
      </w:r>
      <w:r>
        <w:rPr>
          <w:sz w:val="24"/>
        </w:rPr>
        <w:t>at</w:t>
      </w:r>
      <w:r>
        <w:rPr>
          <w:spacing w:val="-7"/>
          <w:sz w:val="24"/>
        </w:rPr>
        <w:t xml:space="preserve"> </w:t>
      </w:r>
      <w:r>
        <w:rPr>
          <w:sz w:val="24"/>
        </w:rPr>
        <w:t>least two weeks prior to the scheduled oral presentation.</w:t>
      </w:r>
    </w:p>
    <w:sectPr w:rsidR="00917F09">
      <w:pgSz w:w="12240" w:h="15840"/>
      <w:pgMar w:top="2460" w:right="0" w:bottom="280" w:left="1080" w:header="8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F4CA" w14:textId="77777777" w:rsidR="00DA2B73" w:rsidRDefault="00DA2B73">
      <w:r>
        <w:separator/>
      </w:r>
    </w:p>
  </w:endnote>
  <w:endnote w:type="continuationSeparator" w:id="0">
    <w:p w14:paraId="31B5BA2B" w14:textId="77777777" w:rsidR="00DA2B73" w:rsidRDefault="00DA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C566" w14:textId="77777777" w:rsidR="00DA2B73" w:rsidRDefault="00DA2B73">
      <w:r>
        <w:separator/>
      </w:r>
    </w:p>
  </w:footnote>
  <w:footnote w:type="continuationSeparator" w:id="0">
    <w:p w14:paraId="7BC2F2CD" w14:textId="77777777" w:rsidR="00DA2B73" w:rsidRDefault="00DA2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04B9" w14:textId="77777777" w:rsidR="00917F09" w:rsidRDefault="00000000">
    <w:pPr>
      <w:pStyle w:val="BodyText"/>
      <w:spacing w:line="14" w:lineRule="auto"/>
      <w:rPr>
        <w:sz w:val="20"/>
      </w:rPr>
    </w:pPr>
    <w:r>
      <w:rPr>
        <w:noProof/>
        <w:sz w:val="20"/>
      </w:rPr>
      <w:drawing>
        <wp:anchor distT="0" distB="0" distL="0" distR="0" simplePos="0" relativeHeight="487524352" behindDoc="1" locked="0" layoutInCell="1" allowOverlap="1" wp14:anchorId="5782ADEE" wp14:editId="3F77E150">
          <wp:simplePos x="0" y="0"/>
          <wp:positionH relativeFrom="page">
            <wp:posOffset>580390</wp:posOffset>
          </wp:positionH>
          <wp:positionV relativeFrom="page">
            <wp:posOffset>570230</wp:posOffset>
          </wp:positionV>
          <wp:extent cx="1466087" cy="589267"/>
          <wp:effectExtent l="0" t="0" r="0" b="0"/>
          <wp:wrapNone/>
          <wp:docPr id="1" name="Image 1" descr="Logo of University of Nebraska Medical Center featuring bold black text for &quot;Nebraska&quot; with smaller black text &quot;University of&quot; above and &quot;of&quot; beside it, and &quot;Medical Center&quot; in smaller red text below. Design emphasizes institution name with contrasting colors and varied font sizes for clear brand ident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University of Nebraska Medical Center featuring bold black text for &quot;Nebraska&quot; with smaller black text &quot;University of&quot; above and &quot;of&quot; beside it, and &quot;Medical Center&quot; in smaller red text below. Design emphasizes institution name with contrasting colors and varied font sizes for clear brand identity."/>
                  <pic:cNvPicPr/>
                </pic:nvPicPr>
                <pic:blipFill>
                  <a:blip r:embed="rId1" cstate="print"/>
                  <a:stretch>
                    <a:fillRect/>
                  </a:stretch>
                </pic:blipFill>
                <pic:spPr>
                  <a:xfrm>
                    <a:off x="0" y="0"/>
                    <a:ext cx="1466087" cy="589267"/>
                  </a:xfrm>
                  <a:prstGeom prst="rect">
                    <a:avLst/>
                  </a:prstGeom>
                </pic:spPr>
              </pic:pic>
            </a:graphicData>
          </a:graphic>
        </wp:anchor>
      </w:drawing>
    </w:r>
    <w:r>
      <w:rPr>
        <w:noProof/>
        <w:sz w:val="20"/>
      </w:rPr>
      <mc:AlternateContent>
        <mc:Choice Requires="wps">
          <w:drawing>
            <wp:anchor distT="0" distB="0" distL="0" distR="0" simplePos="0" relativeHeight="487524864" behindDoc="1" locked="0" layoutInCell="1" allowOverlap="1" wp14:anchorId="754F1A5A" wp14:editId="76B2E993">
              <wp:simplePos x="0" y="0"/>
              <wp:positionH relativeFrom="page">
                <wp:posOffset>875030</wp:posOffset>
              </wp:positionH>
              <wp:positionV relativeFrom="page">
                <wp:posOffset>1223644</wp:posOffset>
              </wp:positionV>
              <wp:extent cx="64922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270"/>
                      </a:xfrm>
                      <a:custGeom>
                        <a:avLst/>
                        <a:gdLst/>
                        <a:ahLst/>
                        <a:cxnLst/>
                        <a:rect l="l" t="t" r="r" b="b"/>
                        <a:pathLst>
                          <a:path w="6492240">
                            <a:moveTo>
                              <a:pt x="0" y="0"/>
                            </a:moveTo>
                            <a:lnTo>
                              <a:pt x="649224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436C61" id="Graphic 2" o:spid="_x0000_s1026" style="position:absolute;margin-left:68.9pt;margin-top:96.35pt;width:511.2pt;height:.1pt;z-index:-15791616;visibility:visible;mso-wrap-style:square;mso-wrap-distance-left:0;mso-wrap-distance-top:0;mso-wrap-distance-right:0;mso-wrap-distance-bottom:0;mso-position-horizontal:absolute;mso-position-horizontal-relative:page;mso-position-vertical:absolute;mso-position-vertical-relative:page;v-text-anchor:top" coordsize="6492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" path="m,l6492240,e" filled="f" strokeweight=".4pt">
              <v:path arrowok="t"/>
              <w10:wrap anchorx="page" anchory="page"/>
            </v:shape>
          </w:pict>
        </mc:Fallback>
      </mc:AlternateContent>
    </w:r>
    <w:r>
      <w:rPr>
        <w:noProof/>
        <w:sz w:val="20"/>
      </w:rPr>
      <mc:AlternateContent>
        <mc:Choice Requires="wps">
          <w:drawing>
            <wp:anchor distT="0" distB="0" distL="0" distR="0" simplePos="0" relativeHeight="487525376" behindDoc="1" locked="0" layoutInCell="1" allowOverlap="1" wp14:anchorId="48B7A869" wp14:editId="48C48F4C">
              <wp:simplePos x="0" y="0"/>
              <wp:positionH relativeFrom="page">
                <wp:posOffset>4115815</wp:posOffset>
              </wp:positionH>
              <wp:positionV relativeFrom="page">
                <wp:posOffset>1240539</wp:posOffset>
              </wp:positionV>
              <wp:extent cx="3200400" cy="3416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341630"/>
                      </a:xfrm>
                      <a:prstGeom prst="rect">
                        <a:avLst/>
                      </a:prstGeom>
                    </wps:spPr>
                    <wps:txbx>
                      <w:txbxContent>
                        <w:p w14:paraId="37BA3791" w14:textId="77777777" w:rsidR="00917F09" w:rsidRDefault="00000000">
                          <w:pPr>
                            <w:spacing w:before="14"/>
                            <w:ind w:left="3243"/>
                            <w:rPr>
                              <w:sz w:val="21"/>
                            </w:rPr>
                          </w:pPr>
                          <w:r>
                            <w:rPr>
                              <w:w w:val="80"/>
                              <w:sz w:val="21"/>
                            </w:rPr>
                            <w:t>GRADUATE</w:t>
                          </w:r>
                          <w:r>
                            <w:rPr>
                              <w:spacing w:val="62"/>
                              <w:sz w:val="21"/>
                            </w:rPr>
                            <w:t xml:space="preserve"> </w:t>
                          </w:r>
                          <w:r>
                            <w:rPr>
                              <w:spacing w:val="-2"/>
                              <w:w w:val="80"/>
                              <w:sz w:val="21"/>
                            </w:rPr>
                            <w:t>STUDIES</w:t>
                          </w:r>
                        </w:p>
                        <w:p w14:paraId="7DF29129" w14:textId="77777777" w:rsidR="00917F09" w:rsidRDefault="00000000">
                          <w:pPr>
                            <w:spacing w:before="20"/>
                            <w:ind w:left="20"/>
                            <w:rPr>
                              <w:sz w:val="21"/>
                            </w:rPr>
                          </w:pPr>
                          <w:r>
                            <w:rPr>
                              <w:spacing w:val="-2"/>
                              <w:w w:val="85"/>
                              <w:sz w:val="21"/>
                            </w:rPr>
                            <w:t>Medical</w:t>
                          </w:r>
                          <w:r>
                            <w:rPr>
                              <w:spacing w:val="44"/>
                              <w:sz w:val="21"/>
                            </w:rPr>
                            <w:t xml:space="preserve"> </w:t>
                          </w:r>
                          <w:r>
                            <w:rPr>
                              <w:spacing w:val="-2"/>
                              <w:w w:val="85"/>
                              <w:sz w:val="21"/>
                            </w:rPr>
                            <w:t>Sciences</w:t>
                          </w:r>
                          <w:r>
                            <w:rPr>
                              <w:spacing w:val="45"/>
                              <w:sz w:val="21"/>
                            </w:rPr>
                            <w:t xml:space="preserve"> </w:t>
                          </w:r>
                          <w:r>
                            <w:rPr>
                              <w:spacing w:val="-2"/>
                              <w:w w:val="85"/>
                              <w:sz w:val="21"/>
                            </w:rPr>
                            <w:t>Interdepartmental</w:t>
                          </w:r>
                          <w:r>
                            <w:rPr>
                              <w:spacing w:val="43"/>
                              <w:sz w:val="21"/>
                            </w:rPr>
                            <w:t xml:space="preserve"> </w:t>
                          </w:r>
                          <w:r>
                            <w:rPr>
                              <w:spacing w:val="-2"/>
                              <w:w w:val="85"/>
                              <w:sz w:val="21"/>
                            </w:rPr>
                            <w:t>Area</w:t>
                          </w:r>
                          <w:r>
                            <w:rPr>
                              <w:spacing w:val="46"/>
                              <w:sz w:val="21"/>
                            </w:rPr>
                            <w:t xml:space="preserve"> </w:t>
                          </w:r>
                          <w:r>
                            <w:rPr>
                              <w:spacing w:val="-2"/>
                              <w:w w:val="85"/>
                              <w:sz w:val="21"/>
                            </w:rPr>
                            <w:t>Graduate</w:t>
                          </w:r>
                          <w:r>
                            <w:rPr>
                              <w:spacing w:val="41"/>
                              <w:sz w:val="21"/>
                            </w:rPr>
                            <w:t xml:space="preserve"> </w:t>
                          </w:r>
                          <w:r>
                            <w:rPr>
                              <w:spacing w:val="-2"/>
                              <w:w w:val="85"/>
                              <w:sz w:val="21"/>
                            </w:rPr>
                            <w:t>Program</w:t>
                          </w:r>
                        </w:p>
                      </w:txbxContent>
                    </wps:txbx>
                    <wps:bodyPr wrap="square" lIns="0" tIns="0" rIns="0" bIns="0" rtlCol="0">
                      <a:noAutofit/>
                    </wps:bodyPr>
                  </wps:wsp>
                </a:graphicData>
              </a:graphic>
            </wp:anchor>
          </w:drawing>
        </mc:Choice>
        <mc:Fallback>
          <w:pict>
            <v:shapetype w14:anchorId="48B7A869" id="_x0000_t202" coordsize="21600,21600" o:spt="202" path="m,l,21600r21600,l21600,xe">
              <v:stroke joinstyle="miter"/>
              <v:path gradientshapeok="t" o:connecttype="rect"/>
            </v:shapetype>
            <v:shape id="Textbox 3" o:spid="_x0000_s1026" type="#_x0000_t202" style="position:absolute;margin-left:324.1pt;margin-top:97.7pt;width:252pt;height:26.9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" filled="f" stroked="f">
              <v:textbox inset="0,0,0,0">
                <w:txbxContent>
                  <w:p w14:paraId="37BA3791" w14:textId="77777777" w:rsidR="00917F09" w:rsidRDefault="00000000">
                    <w:pPr>
                      <w:spacing w:before="14"/>
                      <w:ind w:left="3243"/>
                      <w:rPr>
                        <w:sz w:val="21"/>
                      </w:rPr>
                    </w:pPr>
                    <w:r>
                      <w:rPr>
                        <w:w w:val="80"/>
                        <w:sz w:val="21"/>
                      </w:rPr>
                      <w:t>GRADUATE</w:t>
                    </w:r>
                    <w:r>
                      <w:rPr>
                        <w:spacing w:val="62"/>
                        <w:sz w:val="21"/>
                      </w:rPr>
                      <w:t xml:space="preserve"> </w:t>
                    </w:r>
                    <w:r>
                      <w:rPr>
                        <w:spacing w:val="-2"/>
                        <w:w w:val="80"/>
                        <w:sz w:val="21"/>
                      </w:rPr>
                      <w:t>STUDIES</w:t>
                    </w:r>
                  </w:p>
                  <w:p w14:paraId="7DF29129" w14:textId="77777777" w:rsidR="00917F09" w:rsidRDefault="00000000">
                    <w:pPr>
                      <w:spacing w:before="20"/>
                      <w:ind w:left="20"/>
                      <w:rPr>
                        <w:sz w:val="21"/>
                      </w:rPr>
                    </w:pPr>
                    <w:r>
                      <w:rPr>
                        <w:spacing w:val="-2"/>
                        <w:w w:val="85"/>
                        <w:sz w:val="21"/>
                      </w:rPr>
                      <w:t>Medical</w:t>
                    </w:r>
                    <w:r>
                      <w:rPr>
                        <w:spacing w:val="44"/>
                        <w:sz w:val="21"/>
                      </w:rPr>
                      <w:t xml:space="preserve"> </w:t>
                    </w:r>
                    <w:r>
                      <w:rPr>
                        <w:spacing w:val="-2"/>
                        <w:w w:val="85"/>
                        <w:sz w:val="21"/>
                      </w:rPr>
                      <w:t>Sciences</w:t>
                    </w:r>
                    <w:r>
                      <w:rPr>
                        <w:spacing w:val="45"/>
                        <w:sz w:val="21"/>
                      </w:rPr>
                      <w:t xml:space="preserve"> </w:t>
                    </w:r>
                    <w:r>
                      <w:rPr>
                        <w:spacing w:val="-2"/>
                        <w:w w:val="85"/>
                        <w:sz w:val="21"/>
                      </w:rPr>
                      <w:t>Interdepartmental</w:t>
                    </w:r>
                    <w:r>
                      <w:rPr>
                        <w:spacing w:val="43"/>
                        <w:sz w:val="21"/>
                      </w:rPr>
                      <w:t xml:space="preserve"> </w:t>
                    </w:r>
                    <w:r>
                      <w:rPr>
                        <w:spacing w:val="-2"/>
                        <w:w w:val="85"/>
                        <w:sz w:val="21"/>
                      </w:rPr>
                      <w:t>Area</w:t>
                    </w:r>
                    <w:r>
                      <w:rPr>
                        <w:spacing w:val="46"/>
                        <w:sz w:val="21"/>
                      </w:rPr>
                      <w:t xml:space="preserve"> </w:t>
                    </w:r>
                    <w:r>
                      <w:rPr>
                        <w:spacing w:val="-2"/>
                        <w:w w:val="85"/>
                        <w:sz w:val="21"/>
                      </w:rPr>
                      <w:t>Graduate</w:t>
                    </w:r>
                    <w:r>
                      <w:rPr>
                        <w:spacing w:val="41"/>
                        <w:sz w:val="21"/>
                      </w:rPr>
                      <w:t xml:space="preserve"> </w:t>
                    </w:r>
                    <w:r>
                      <w:rPr>
                        <w:spacing w:val="-2"/>
                        <w:w w:val="85"/>
                        <w:sz w:val="21"/>
                      </w:rPr>
                      <w:t>Program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A6534"/>
    <w:multiLevelType w:val="hybridMultilevel"/>
    <w:tmpl w:val="8910956A"/>
    <w:lvl w:ilvl="0" w:tplc="66E8443E">
      <w:start w:val="1"/>
      <w:numFmt w:val="decimal"/>
      <w:lvlText w:val="%1)"/>
      <w:lvlJc w:val="left"/>
      <w:pPr>
        <w:ind w:left="720" w:hanging="360"/>
        <w:jc w:val="left"/>
      </w:pPr>
      <w:rPr>
        <w:rFonts w:ascii="Arial" w:eastAsia="Arial" w:hAnsi="Arial" w:cs="Arial" w:hint="default"/>
        <w:b/>
        <w:bCs/>
        <w:i w:val="0"/>
        <w:iCs w:val="0"/>
        <w:spacing w:val="0"/>
        <w:w w:val="100"/>
        <w:sz w:val="24"/>
        <w:szCs w:val="24"/>
        <w:lang w:val="en-US" w:eastAsia="en-US" w:bidi="ar-SA"/>
      </w:rPr>
    </w:lvl>
    <w:lvl w:ilvl="1" w:tplc="7D269FF0">
      <w:start w:val="1"/>
      <w:numFmt w:val="lowerLetter"/>
      <w:lvlText w:val="%2."/>
      <w:lvlJc w:val="left"/>
      <w:pPr>
        <w:ind w:left="1799" w:hanging="362"/>
        <w:jc w:val="left"/>
      </w:pPr>
      <w:rPr>
        <w:rFonts w:hint="default"/>
        <w:spacing w:val="0"/>
        <w:w w:val="100"/>
        <w:lang w:val="en-US" w:eastAsia="en-US" w:bidi="ar-SA"/>
      </w:rPr>
    </w:lvl>
    <w:lvl w:ilvl="2" w:tplc="4A1454B0">
      <w:start w:val="1"/>
      <w:numFmt w:val="lowerRoman"/>
      <w:lvlText w:val="%3."/>
      <w:lvlJc w:val="left"/>
      <w:pPr>
        <w:ind w:left="2520" w:hanging="362"/>
        <w:jc w:val="right"/>
      </w:pPr>
      <w:rPr>
        <w:rFonts w:ascii="Arial" w:eastAsia="Arial" w:hAnsi="Arial" w:cs="Arial" w:hint="default"/>
        <w:b w:val="0"/>
        <w:bCs w:val="0"/>
        <w:i w:val="0"/>
        <w:iCs w:val="0"/>
        <w:spacing w:val="-1"/>
        <w:w w:val="100"/>
        <w:sz w:val="24"/>
        <w:szCs w:val="24"/>
        <w:lang w:val="en-US" w:eastAsia="en-US" w:bidi="ar-SA"/>
      </w:rPr>
    </w:lvl>
    <w:lvl w:ilvl="3" w:tplc="5CB87A08">
      <w:numFmt w:val="bullet"/>
      <w:lvlText w:val="•"/>
      <w:lvlJc w:val="left"/>
      <w:pPr>
        <w:ind w:left="3240" w:hanging="362"/>
      </w:pPr>
      <w:rPr>
        <w:rFonts w:hint="default"/>
        <w:lang w:val="en-US" w:eastAsia="en-US" w:bidi="ar-SA"/>
      </w:rPr>
    </w:lvl>
    <w:lvl w:ilvl="4" w:tplc="03042AF0">
      <w:numFmt w:val="bullet"/>
      <w:lvlText w:val="•"/>
      <w:lvlJc w:val="left"/>
      <w:pPr>
        <w:ind w:left="4371" w:hanging="362"/>
      </w:pPr>
      <w:rPr>
        <w:rFonts w:hint="default"/>
        <w:lang w:val="en-US" w:eastAsia="en-US" w:bidi="ar-SA"/>
      </w:rPr>
    </w:lvl>
    <w:lvl w:ilvl="5" w:tplc="9B7415D6">
      <w:numFmt w:val="bullet"/>
      <w:lvlText w:val="•"/>
      <w:lvlJc w:val="left"/>
      <w:pPr>
        <w:ind w:left="5502" w:hanging="362"/>
      </w:pPr>
      <w:rPr>
        <w:rFonts w:hint="default"/>
        <w:lang w:val="en-US" w:eastAsia="en-US" w:bidi="ar-SA"/>
      </w:rPr>
    </w:lvl>
    <w:lvl w:ilvl="6" w:tplc="007AC5F4">
      <w:numFmt w:val="bullet"/>
      <w:lvlText w:val="•"/>
      <w:lvlJc w:val="left"/>
      <w:pPr>
        <w:ind w:left="6634" w:hanging="362"/>
      </w:pPr>
      <w:rPr>
        <w:rFonts w:hint="default"/>
        <w:lang w:val="en-US" w:eastAsia="en-US" w:bidi="ar-SA"/>
      </w:rPr>
    </w:lvl>
    <w:lvl w:ilvl="7" w:tplc="A3E87936">
      <w:numFmt w:val="bullet"/>
      <w:lvlText w:val="•"/>
      <w:lvlJc w:val="left"/>
      <w:pPr>
        <w:ind w:left="7765" w:hanging="362"/>
      </w:pPr>
      <w:rPr>
        <w:rFonts w:hint="default"/>
        <w:lang w:val="en-US" w:eastAsia="en-US" w:bidi="ar-SA"/>
      </w:rPr>
    </w:lvl>
    <w:lvl w:ilvl="8" w:tplc="9EC4342C">
      <w:numFmt w:val="bullet"/>
      <w:lvlText w:val="•"/>
      <w:lvlJc w:val="left"/>
      <w:pPr>
        <w:ind w:left="8897" w:hanging="362"/>
      </w:pPr>
      <w:rPr>
        <w:rFonts w:hint="default"/>
        <w:lang w:val="en-US" w:eastAsia="en-US" w:bidi="ar-SA"/>
      </w:rPr>
    </w:lvl>
  </w:abstractNum>
  <w:abstractNum w:abstractNumId="1" w15:restartNumberingAfterBreak="0">
    <w:nsid w:val="6580212D"/>
    <w:multiLevelType w:val="hybridMultilevel"/>
    <w:tmpl w:val="771010BA"/>
    <w:lvl w:ilvl="0" w:tplc="1BA27E7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000E6E0">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2" w:tplc="CE52D2FA">
      <w:numFmt w:val="bullet"/>
      <w:lvlText w:val=""/>
      <w:lvlJc w:val="left"/>
      <w:pPr>
        <w:ind w:left="3780" w:hanging="358"/>
      </w:pPr>
      <w:rPr>
        <w:rFonts w:ascii="Wingdings" w:eastAsia="Wingdings" w:hAnsi="Wingdings" w:cs="Wingdings" w:hint="default"/>
        <w:b w:val="0"/>
        <w:bCs w:val="0"/>
        <w:i w:val="0"/>
        <w:iCs w:val="0"/>
        <w:spacing w:val="0"/>
        <w:w w:val="100"/>
        <w:sz w:val="24"/>
        <w:szCs w:val="24"/>
        <w:lang w:val="en-US" w:eastAsia="en-US" w:bidi="ar-SA"/>
      </w:rPr>
    </w:lvl>
    <w:lvl w:ilvl="3" w:tplc="5EC410E8">
      <w:numFmt w:val="bullet"/>
      <w:lvlText w:val="•"/>
      <w:lvlJc w:val="left"/>
      <w:pPr>
        <w:ind w:left="4702" w:hanging="358"/>
      </w:pPr>
      <w:rPr>
        <w:rFonts w:hint="default"/>
        <w:lang w:val="en-US" w:eastAsia="en-US" w:bidi="ar-SA"/>
      </w:rPr>
    </w:lvl>
    <w:lvl w:ilvl="4" w:tplc="D48A40BC">
      <w:numFmt w:val="bullet"/>
      <w:lvlText w:val="•"/>
      <w:lvlJc w:val="left"/>
      <w:pPr>
        <w:ind w:left="5625" w:hanging="358"/>
      </w:pPr>
      <w:rPr>
        <w:rFonts w:hint="default"/>
        <w:lang w:val="en-US" w:eastAsia="en-US" w:bidi="ar-SA"/>
      </w:rPr>
    </w:lvl>
    <w:lvl w:ilvl="5" w:tplc="EB826808">
      <w:numFmt w:val="bullet"/>
      <w:lvlText w:val="•"/>
      <w:lvlJc w:val="left"/>
      <w:pPr>
        <w:ind w:left="6547" w:hanging="358"/>
      </w:pPr>
      <w:rPr>
        <w:rFonts w:hint="default"/>
        <w:lang w:val="en-US" w:eastAsia="en-US" w:bidi="ar-SA"/>
      </w:rPr>
    </w:lvl>
    <w:lvl w:ilvl="6" w:tplc="62EE9E5C">
      <w:numFmt w:val="bullet"/>
      <w:lvlText w:val="•"/>
      <w:lvlJc w:val="left"/>
      <w:pPr>
        <w:ind w:left="7470" w:hanging="358"/>
      </w:pPr>
      <w:rPr>
        <w:rFonts w:hint="default"/>
        <w:lang w:val="en-US" w:eastAsia="en-US" w:bidi="ar-SA"/>
      </w:rPr>
    </w:lvl>
    <w:lvl w:ilvl="7" w:tplc="C1625BC2">
      <w:numFmt w:val="bullet"/>
      <w:lvlText w:val="•"/>
      <w:lvlJc w:val="left"/>
      <w:pPr>
        <w:ind w:left="8392" w:hanging="358"/>
      </w:pPr>
      <w:rPr>
        <w:rFonts w:hint="default"/>
        <w:lang w:val="en-US" w:eastAsia="en-US" w:bidi="ar-SA"/>
      </w:rPr>
    </w:lvl>
    <w:lvl w:ilvl="8" w:tplc="861C5536">
      <w:numFmt w:val="bullet"/>
      <w:lvlText w:val="•"/>
      <w:lvlJc w:val="left"/>
      <w:pPr>
        <w:ind w:left="9315" w:hanging="358"/>
      </w:pPr>
      <w:rPr>
        <w:rFonts w:hint="default"/>
        <w:lang w:val="en-US" w:eastAsia="en-US" w:bidi="ar-SA"/>
      </w:rPr>
    </w:lvl>
  </w:abstractNum>
  <w:num w:numId="1" w16cid:durableId="368919124">
    <w:abstractNumId w:val="1"/>
  </w:num>
  <w:num w:numId="2" w16cid:durableId="37408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L4eiabNu+0jE6Vkjle91cl2h/bLSTPk/U4EX0iA6Qm8dM87sxE8oMa+R0ttBTUiV4wC0kvhY/viuocDeYmt4w==" w:salt="Z4NgopNHCg+7ba31qbHSm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09"/>
    <w:rsid w:val="00043050"/>
    <w:rsid w:val="00057636"/>
    <w:rsid w:val="0006576E"/>
    <w:rsid w:val="001A7006"/>
    <w:rsid w:val="00917F09"/>
    <w:rsid w:val="00DA2B73"/>
    <w:rsid w:val="00FF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6C17BC"/>
  <w15:docId w15:val="{1BB8C249-9726-4BA4-82C9-26C60811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011" w:right="837" w:hanging="3661"/>
      <w:outlineLvl w:val="0"/>
    </w:pPr>
    <w:rPr>
      <w:b/>
      <w:bCs/>
      <w:sz w:val="44"/>
      <w:szCs w:val="44"/>
    </w:rPr>
  </w:style>
  <w:style w:type="paragraph" w:styleId="Heading2">
    <w:name w:val="heading 2"/>
    <w:basedOn w:val="Normal"/>
    <w:uiPriority w:val="9"/>
    <w:unhideWhenUsed/>
    <w:qFormat/>
    <w:pPr>
      <w:ind w:left="21" w:right="18"/>
      <w:jc w:val="center"/>
      <w:outlineLvl w:val="1"/>
    </w:pPr>
    <w:rPr>
      <w:b/>
      <w:bCs/>
      <w:sz w:val="36"/>
      <w:szCs w:val="36"/>
      <w:u w:val="single" w:color="000000"/>
    </w:rPr>
  </w:style>
  <w:style w:type="paragraph" w:styleId="Heading3">
    <w:name w:val="heading 3"/>
    <w:basedOn w:val="Normal"/>
    <w:uiPriority w:val="9"/>
    <w:unhideWhenUsed/>
    <w:qFormat/>
    <w:pPr>
      <w:spacing w:before="278"/>
      <w:ind w:left="21"/>
      <w:jc w:val="center"/>
      <w:outlineLvl w:val="2"/>
    </w:pPr>
    <w:rPr>
      <w:b/>
      <w:bCs/>
      <w:sz w:val="28"/>
      <w:szCs w:val="28"/>
    </w:rPr>
  </w:style>
  <w:style w:type="paragraph" w:styleId="Heading4">
    <w:name w:val="heading 4"/>
    <w:basedOn w:val="Normal"/>
    <w:uiPriority w:val="9"/>
    <w:unhideWhenUsed/>
    <w:qFormat/>
    <w:pPr>
      <w:ind w:left="717" w:hanging="3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mc.edu/graduate-studies/requirements-degrees/" TargetMode="External"/><Relationship Id="rId12" Type="http://schemas.openxmlformats.org/officeDocument/2006/relationships/hyperlink" Target="https://www.unmc.edu/gradstudies/education/learning-outcom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mc.edu/gradstudies/_documents/examination-guiding-document.pdf" TargetMode="External"/><Relationship Id="rId5" Type="http://schemas.openxmlformats.org/officeDocument/2006/relationships/footnotes" Target="footnotes.xml"/><Relationship Id="rId10" Type="http://schemas.openxmlformats.org/officeDocument/2006/relationships/hyperlink" Target="https://support.aefis.com/hc/en-us" TargetMode="External"/><Relationship Id="rId4" Type="http://schemas.openxmlformats.org/officeDocument/2006/relationships/webSettings" Target="webSettings.xml"/><Relationship Id="rId9" Type="http://schemas.openxmlformats.org/officeDocument/2006/relationships/hyperlink" Target="https://www.unmc.edu/gradstudies/_documents/examination-rubric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6336</Characters>
  <Application>Microsoft Office Word</Application>
  <DocSecurity>8</DocSecurity>
  <Lines>132</Lines>
  <Paragraphs>46</Paragraphs>
  <ScaleCrop>false</ScaleCrop>
  <Company>Bailey Lauerman</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 Shaw</dc:creator>
  <cp:lastModifiedBy>Cowgill, Molly M</cp:lastModifiedBy>
  <cp:revision>4</cp:revision>
  <dcterms:created xsi:type="dcterms:W3CDTF">2026-03-18T15:05:00Z</dcterms:created>
  <dcterms:modified xsi:type="dcterms:W3CDTF">2026-03-18T15:20:00Z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0x0101000012A71D5B9EB446BDE99D4A7752F6C4</vt:lpwstr>
  </property>
  <property fmtid="{D5CDD505-2E9C-101B-9397-08002B2CF9AE}" pid="3" name="Created">
    <vt:filetime>2022-09-14T00:00:00Z</vt:filetime>
  </property>
  <property fmtid="{D5CDD505-2E9C-101B-9397-08002B2CF9AE}" pid="4" name="Creator">
    <vt:lpwstr>Acrobat PDFMaker 22 for Word</vt:lpwstr>
  </property>
  <property fmtid="{D5CDD505-2E9C-101B-9397-08002B2CF9AE}" pid="5" name="LastSaved">
    <vt:filetime>2026-03-18T00:00:00Z</vt:filetime>
  </property>
  <property fmtid="{D5CDD505-2E9C-101B-9397-08002B2CF9AE}" pid="6" name="Producer">
    <vt:lpwstr>Adobe PDF Library 22.2.244</vt:lpwstr>
  </property>
  <property fmtid="{D5CDD505-2E9C-101B-9397-08002B2CF9AE}" pid="7" name="SourceModified">
    <vt:lpwstr>D:20210810160045</vt:lpwstr>
  </property>
</Properties>
</file>