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7164" w14:textId="193B0A48" w:rsidR="00BC65EF" w:rsidRDefault="00BC65EF" w:rsidP="00BC65EF">
      <w:pPr>
        <w:tabs>
          <w:tab w:val="left" w:pos="5865"/>
          <w:tab w:val="right" w:pos="9810"/>
        </w:tabs>
        <w:ind w:left="-360"/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74018F" wp14:editId="2BAFFAF3">
            <wp:simplePos x="0" y="0"/>
            <wp:positionH relativeFrom="column">
              <wp:posOffset>20955</wp:posOffset>
            </wp:positionH>
            <wp:positionV relativeFrom="paragraph">
              <wp:posOffset>-69850</wp:posOffset>
            </wp:positionV>
            <wp:extent cx="1488440" cy="6013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6C3C6" w14:textId="77777777" w:rsidR="00BC65EF" w:rsidRDefault="00BC65EF" w:rsidP="00BC65EF">
      <w:pPr>
        <w:jc w:val="right"/>
        <w:rPr>
          <w:sz w:val="18"/>
          <w:szCs w:val="18"/>
        </w:rPr>
      </w:pPr>
    </w:p>
    <w:p w14:paraId="0CD1507C" w14:textId="77777777" w:rsidR="00BC65EF" w:rsidRDefault="00BC65EF" w:rsidP="00BC65EF">
      <w:pPr>
        <w:ind w:left="-360"/>
        <w:rPr>
          <w:color w:val="000000"/>
        </w:rPr>
      </w:pPr>
    </w:p>
    <w:p w14:paraId="55095872" w14:textId="77777777" w:rsidR="00BC65EF" w:rsidRDefault="00BC65EF" w:rsidP="00BC65EF">
      <w:pPr>
        <w:rPr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</w:t>
      </w:r>
    </w:p>
    <w:p w14:paraId="6292FE7B" w14:textId="77777777" w:rsidR="00BC65EF" w:rsidRDefault="00BC65EF" w:rsidP="00BC65EF">
      <w:pPr>
        <w:ind w:left="-720" w:firstLine="720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NEBRASKA’S HEALTH SCIENCE CENTER  </w:t>
      </w:r>
      <w:r>
        <w:rPr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    OFFICE OF REGULATORY AFFAIRS (ORA)</w:t>
      </w:r>
    </w:p>
    <w:p w14:paraId="3C399232" w14:textId="77777777" w:rsidR="00BC65EF" w:rsidRDefault="00BC65EF" w:rsidP="00BC65EF">
      <w:pPr>
        <w:ind w:left="-36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Institutional Review Board (IRB)   </w:t>
      </w:r>
    </w:p>
    <w:p w14:paraId="07AA5605" w14:textId="77777777" w:rsidR="00BC65EF" w:rsidRDefault="00BC65EF" w:rsidP="00BC65EF">
      <w:pPr>
        <w:jc w:val="center"/>
        <w:rPr>
          <w:rFonts w:ascii="Arial Black" w:hAnsi="Arial Black" w:cs="Arial"/>
          <w:b/>
          <w:sz w:val="16"/>
          <w:szCs w:val="16"/>
        </w:rPr>
      </w:pPr>
    </w:p>
    <w:p w14:paraId="2CB2A6BB" w14:textId="77777777" w:rsidR="00BC65EF" w:rsidRDefault="00BC65EF" w:rsidP="00BC65EF">
      <w:pPr>
        <w:pStyle w:val="Header"/>
        <w:ind w:left="-9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CONSENT TO PARTICIPATE IN RESEARCH</w:t>
      </w:r>
    </w:p>
    <w:p w14:paraId="5CB30E27" w14:textId="77777777" w:rsidR="00BC65EF" w:rsidRDefault="00BC65EF" w:rsidP="00BC65EF">
      <w:pPr>
        <w:pStyle w:val="Header"/>
        <w:ind w:left="-90"/>
        <w:rPr>
          <w:rFonts w:ascii="Arial" w:hAnsi="Arial" w:cs="Arial"/>
          <w:b/>
          <w:sz w:val="22"/>
          <w:szCs w:val="22"/>
        </w:rPr>
      </w:pPr>
    </w:p>
    <w:p w14:paraId="5C32CD2D" w14:textId="77777777" w:rsidR="00BC65EF" w:rsidRDefault="00BC65EF" w:rsidP="00BC65EF">
      <w:pPr>
        <w:pStyle w:val="Header"/>
        <w:ind w:left="-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IRB #: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0"/>
    </w:p>
    <w:p w14:paraId="23F61D7A" w14:textId="77777777" w:rsidR="00BC65EF" w:rsidRDefault="00BC65EF" w:rsidP="00BC65EF">
      <w:pPr>
        <w:pStyle w:val="Header"/>
        <w:ind w:left="-90"/>
        <w:rPr>
          <w:rFonts w:ascii="Arial" w:hAnsi="Arial" w:cs="Arial"/>
          <w:b/>
          <w:sz w:val="22"/>
          <w:szCs w:val="22"/>
        </w:rPr>
      </w:pPr>
    </w:p>
    <w:p w14:paraId="33D59AE7" w14:textId="77777777" w:rsidR="00BC65EF" w:rsidRDefault="00BC65EF" w:rsidP="00BC65EF">
      <w:pPr>
        <w:pStyle w:val="Header"/>
        <w:ind w:left="-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Title: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1"/>
    </w:p>
    <w:p w14:paraId="24A451A2" w14:textId="77777777" w:rsidR="00BC65EF" w:rsidRDefault="00BC65EF" w:rsidP="00BC65EF">
      <w:pPr>
        <w:pStyle w:val="Header"/>
        <w:ind w:left="-90"/>
        <w:rPr>
          <w:rFonts w:ascii="Arial" w:hAnsi="Arial" w:cs="Arial"/>
          <w:b/>
          <w:sz w:val="22"/>
          <w:szCs w:val="22"/>
        </w:rPr>
      </w:pPr>
    </w:p>
    <w:p w14:paraId="4EDC72CA" w14:textId="77777777" w:rsidR="00BC65EF" w:rsidRDefault="00BC65EF" w:rsidP="00BC65EF">
      <w:pPr>
        <w:pStyle w:val="Header"/>
        <w:ind w:left="-90"/>
        <w:rPr>
          <w:rFonts w:ascii="Arial" w:hAnsi="Arial" w:cs="Arial"/>
          <w:b/>
          <w:sz w:val="22"/>
          <w:szCs w:val="22"/>
        </w:rPr>
      </w:pPr>
    </w:p>
    <w:p w14:paraId="7A2C9F66" w14:textId="77777777" w:rsidR="00BC65EF" w:rsidRDefault="00BC65EF" w:rsidP="00BC65EF">
      <w:pPr>
        <w:pStyle w:val="HTMLBody"/>
        <w:rPr>
          <w:sz w:val="24"/>
        </w:rPr>
      </w:pPr>
      <w:r>
        <w:rPr>
          <w:sz w:val="24"/>
        </w:rPr>
        <w:t>You are being asked to participate in a research study.</w:t>
      </w:r>
    </w:p>
    <w:p w14:paraId="1CEBFB1A" w14:textId="77777777" w:rsidR="00BC65EF" w:rsidRDefault="00BC65EF" w:rsidP="00BC65EF">
      <w:pPr>
        <w:pStyle w:val="HTMLBody"/>
        <w:rPr>
          <w:sz w:val="24"/>
        </w:rPr>
      </w:pPr>
    </w:p>
    <w:p w14:paraId="240CCF6A" w14:textId="77777777" w:rsidR="00BC65EF" w:rsidRDefault="00BC65EF" w:rsidP="00BC65EF">
      <w:pPr>
        <w:pStyle w:val="HTMLBody"/>
        <w:rPr>
          <w:sz w:val="24"/>
        </w:rPr>
      </w:pPr>
      <w:proofErr w:type="spellStart"/>
      <w:r>
        <w:rPr>
          <w:sz w:val="24"/>
        </w:rPr>
        <w:t>Lawv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txoj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kev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ntsuam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kawm</w:t>
      </w:r>
      <w:proofErr w:type="spellEnd"/>
      <w:r>
        <w:rPr>
          <w:sz w:val="24"/>
        </w:rPr>
        <w:t>.</w:t>
      </w:r>
    </w:p>
    <w:p w14:paraId="1A7DED7A" w14:textId="77777777" w:rsidR="00BC65EF" w:rsidRDefault="00BC65EF" w:rsidP="00BC65EF">
      <w:pPr>
        <w:pStyle w:val="HTMLBody"/>
        <w:rPr>
          <w:sz w:val="24"/>
        </w:rPr>
      </w:pPr>
    </w:p>
    <w:p w14:paraId="6C0C1E3C" w14:textId="77777777" w:rsidR="00BC65EF" w:rsidRDefault="00BC65EF" w:rsidP="00BC65EF">
      <w:pPr>
        <w:pStyle w:val="HTMLBody"/>
        <w:rPr>
          <w:sz w:val="24"/>
        </w:rPr>
      </w:pPr>
    </w:p>
    <w:p w14:paraId="27F0D77D" w14:textId="77777777" w:rsidR="00BC65EF" w:rsidRDefault="00BC65EF" w:rsidP="00BC65EF">
      <w:pPr>
        <w:pStyle w:val="HTMLBody"/>
        <w:rPr>
          <w:sz w:val="24"/>
        </w:rPr>
      </w:pPr>
      <w:r>
        <w:rPr>
          <w:sz w:val="24"/>
        </w:rPr>
        <w:t>Before you agree, the investigator must tell you about (I) the purposes, procedures, and duration of the research; (ii) any procedures which are experimental; (iii) any reasonably foreseeable risks, discomforts, and benefits of the research; (</w:t>
      </w:r>
      <w:proofErr w:type="gramStart"/>
      <w:r>
        <w:rPr>
          <w:sz w:val="24"/>
        </w:rPr>
        <w:t>iv</w:t>
      </w:r>
      <w:proofErr w:type="gramEnd"/>
      <w:r>
        <w:rPr>
          <w:sz w:val="24"/>
        </w:rPr>
        <w:t>) any potentially beneficial alternative procedures or treatments; and (v) how confidentiality will be maintained.</w:t>
      </w:r>
    </w:p>
    <w:p w14:paraId="5D879B45" w14:textId="77777777" w:rsidR="00BC65EF" w:rsidRDefault="00BC65EF" w:rsidP="00BC65EF">
      <w:pPr>
        <w:pStyle w:val="HTMLBody"/>
        <w:rPr>
          <w:sz w:val="24"/>
        </w:rPr>
      </w:pPr>
    </w:p>
    <w:p w14:paraId="365C7D22" w14:textId="77777777" w:rsidR="00BC65EF" w:rsidRDefault="00BC65EF" w:rsidP="00BC65EF">
      <w:pPr>
        <w:pStyle w:val="HTMLBody"/>
        <w:rPr>
          <w:sz w:val="24"/>
        </w:rPr>
      </w:pPr>
      <w:proofErr w:type="spellStart"/>
      <w:r>
        <w:rPr>
          <w:sz w:val="24"/>
        </w:rPr>
        <w:t>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txaus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xyuas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tsum</w:t>
      </w:r>
      <w:proofErr w:type="spellEnd"/>
      <w:r>
        <w:rPr>
          <w:sz w:val="24"/>
        </w:rPr>
        <w:t xml:space="preserve"> tau </w:t>
      </w:r>
      <w:proofErr w:type="spellStart"/>
      <w:r>
        <w:rPr>
          <w:sz w:val="24"/>
        </w:rPr>
        <w:t>piav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qhia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txog</w:t>
      </w:r>
      <w:proofErr w:type="spellEnd"/>
      <w:r>
        <w:rPr>
          <w:sz w:val="24"/>
        </w:rPr>
        <w:t xml:space="preserve"> (I)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phiaj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yuav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ua</w:t>
      </w:r>
      <w:proofErr w:type="spellEnd"/>
      <w:r>
        <w:rPr>
          <w:sz w:val="24"/>
        </w:rPr>
        <w:t xml:space="preserve"> li </w:t>
      </w:r>
      <w:proofErr w:type="spellStart"/>
      <w:r>
        <w:rPr>
          <w:sz w:val="24"/>
        </w:rPr>
        <w:t>cas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tsuam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ntev</w:t>
      </w:r>
      <w:proofErr w:type="spellEnd"/>
      <w:r>
        <w:rPr>
          <w:sz w:val="24"/>
        </w:rPr>
        <w:t xml:space="preserve"> li </w:t>
      </w:r>
      <w:proofErr w:type="spellStart"/>
      <w:r>
        <w:rPr>
          <w:sz w:val="24"/>
        </w:rPr>
        <w:t>cas</w:t>
      </w:r>
      <w:proofErr w:type="spellEnd"/>
      <w:r>
        <w:rPr>
          <w:sz w:val="24"/>
        </w:rPr>
        <w:t xml:space="preserve">; (ii) </w:t>
      </w:r>
      <w:proofErr w:type="spellStart"/>
      <w:r>
        <w:rPr>
          <w:sz w:val="24"/>
        </w:rPr>
        <w:t>txhua</w:t>
      </w:r>
      <w:proofErr w:type="spellEnd"/>
      <w:r>
        <w:rPr>
          <w:sz w:val="24"/>
        </w:rPr>
        <w:t xml:space="preserve"> yam </w:t>
      </w:r>
      <w:proofErr w:type="spellStart"/>
      <w:r>
        <w:rPr>
          <w:sz w:val="24"/>
        </w:rPr>
        <w:t>yog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xyaum</w:t>
      </w:r>
      <w:proofErr w:type="spellEnd"/>
      <w:r>
        <w:rPr>
          <w:sz w:val="24"/>
        </w:rPr>
        <w:t xml:space="preserve">; (iii) </w:t>
      </w:r>
      <w:proofErr w:type="spellStart"/>
      <w:r>
        <w:rPr>
          <w:sz w:val="24"/>
        </w:rPr>
        <w:t>txhua</w:t>
      </w:r>
      <w:proofErr w:type="spellEnd"/>
      <w:r>
        <w:rPr>
          <w:sz w:val="24"/>
        </w:rPr>
        <w:t xml:space="preserve"> yam </w:t>
      </w:r>
      <w:proofErr w:type="spellStart"/>
      <w:r>
        <w:rPr>
          <w:sz w:val="24"/>
        </w:rPr>
        <w:t>yeej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nyob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nqis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ntsuam</w:t>
      </w:r>
      <w:proofErr w:type="spellEnd"/>
      <w:r>
        <w:rPr>
          <w:sz w:val="24"/>
        </w:rPr>
        <w:t xml:space="preserve">; (iv) </w:t>
      </w:r>
      <w:proofErr w:type="spellStart"/>
      <w:r>
        <w:rPr>
          <w:sz w:val="24"/>
        </w:rPr>
        <w:t>txhua</w:t>
      </w:r>
      <w:proofErr w:type="spellEnd"/>
      <w:r>
        <w:rPr>
          <w:sz w:val="24"/>
        </w:rPr>
        <w:t xml:space="preserve"> yam </w:t>
      </w:r>
      <w:proofErr w:type="spellStart"/>
      <w:r>
        <w:rPr>
          <w:sz w:val="24"/>
        </w:rPr>
        <w:t>yeej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nqis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ntsuam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thiab</w:t>
      </w:r>
      <w:proofErr w:type="spellEnd"/>
      <w:r>
        <w:rPr>
          <w:sz w:val="24"/>
        </w:rPr>
        <w:t xml:space="preserve"> (v) </w:t>
      </w:r>
      <w:proofErr w:type="spellStart"/>
      <w:r>
        <w:rPr>
          <w:sz w:val="24"/>
        </w:rPr>
        <w:t>yuav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tsis</w:t>
      </w:r>
      <w:proofErr w:type="spellEnd"/>
      <w:r>
        <w:rPr>
          <w:sz w:val="24"/>
        </w:rPr>
        <w:t xml:space="preserve"> pub </w:t>
      </w:r>
      <w:proofErr w:type="spellStart"/>
      <w:r>
        <w:rPr>
          <w:sz w:val="24"/>
        </w:rPr>
        <w:t>leej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twg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npaub</w:t>
      </w:r>
      <w:proofErr w:type="spellEnd"/>
      <w:r>
        <w:rPr>
          <w:sz w:val="24"/>
        </w:rPr>
        <w:t xml:space="preserve"> zoo </w:t>
      </w:r>
      <w:proofErr w:type="spellStart"/>
      <w:r>
        <w:rPr>
          <w:sz w:val="24"/>
        </w:rPr>
        <w:t>npaum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licas</w:t>
      </w:r>
      <w:proofErr w:type="spellEnd"/>
      <w:r>
        <w:rPr>
          <w:sz w:val="24"/>
        </w:rPr>
        <w:t>.</w:t>
      </w:r>
    </w:p>
    <w:p w14:paraId="15395DBE" w14:textId="77777777" w:rsidR="00BC65EF" w:rsidRDefault="00BC65EF" w:rsidP="00BC65EF">
      <w:pPr>
        <w:pStyle w:val="HTMLBody"/>
        <w:rPr>
          <w:sz w:val="24"/>
        </w:rPr>
      </w:pPr>
    </w:p>
    <w:p w14:paraId="54CDF413" w14:textId="77777777" w:rsidR="00BC65EF" w:rsidRDefault="00BC65EF" w:rsidP="00BC65EF">
      <w:pPr>
        <w:pStyle w:val="HTMLBody"/>
        <w:rPr>
          <w:sz w:val="24"/>
        </w:rPr>
      </w:pPr>
    </w:p>
    <w:p w14:paraId="7C1963A0" w14:textId="77777777" w:rsidR="00BC65EF" w:rsidRDefault="00BC65EF" w:rsidP="00BC65EF">
      <w:pPr>
        <w:pStyle w:val="HTMLBody"/>
        <w:rPr>
          <w:sz w:val="24"/>
        </w:rPr>
      </w:pPr>
      <w:r>
        <w:rPr>
          <w:sz w:val="24"/>
        </w:rPr>
        <w:t>Where applicable, the investigator must also tell you about (i) any available compensation or medical treatment if injury occurs; (ii) the possibility of unforeseeable risks; (iii) circumstances when the investigator may halt your participation; (iv) any added costs to you; (v) what happens if you decide to stop participating; (vi) when you will be told about new findings which may affect your willingness to participate; and (vii) how many people will be in the study.</w:t>
      </w:r>
    </w:p>
    <w:p w14:paraId="750FF273" w14:textId="77777777" w:rsidR="00BC65EF" w:rsidRDefault="00BC65EF" w:rsidP="00BC65EF">
      <w:pPr>
        <w:pStyle w:val="HTMLBody"/>
        <w:rPr>
          <w:sz w:val="24"/>
        </w:rPr>
      </w:pPr>
    </w:p>
    <w:p w14:paraId="7FD51365" w14:textId="77777777" w:rsidR="00BC65EF" w:rsidRDefault="00BC65EF" w:rsidP="00BC65EF">
      <w:pPr>
        <w:pStyle w:val="HTMLBody"/>
        <w:rPr>
          <w:sz w:val="24"/>
        </w:rPr>
      </w:pPr>
      <w:proofErr w:type="spellStart"/>
      <w:r>
        <w:rPr>
          <w:sz w:val="24"/>
        </w:rPr>
        <w:t>Yog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</w:t>
      </w:r>
      <w:proofErr w:type="spellEnd"/>
      <w:r>
        <w:rPr>
          <w:sz w:val="24"/>
        </w:rPr>
        <w:t xml:space="preserve"> yam dab </w:t>
      </w:r>
      <w:proofErr w:type="spellStart"/>
      <w:r>
        <w:rPr>
          <w:sz w:val="24"/>
        </w:rPr>
        <w:t>tsi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xyuas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tsum</w:t>
      </w:r>
      <w:proofErr w:type="spellEnd"/>
      <w:r>
        <w:rPr>
          <w:sz w:val="24"/>
        </w:rPr>
        <w:t xml:space="preserve"> tau </w:t>
      </w:r>
      <w:proofErr w:type="spellStart"/>
      <w:r>
        <w:rPr>
          <w:sz w:val="24"/>
        </w:rPr>
        <w:t>qhia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xws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li  (</w:t>
      </w:r>
      <w:proofErr w:type="gramEnd"/>
      <w:r>
        <w:rPr>
          <w:sz w:val="24"/>
        </w:rPr>
        <w:t xml:space="preserve">I) </w:t>
      </w:r>
      <w:proofErr w:type="spellStart"/>
      <w:r>
        <w:rPr>
          <w:sz w:val="24"/>
        </w:rPr>
        <w:t>muaj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nyiaj</w:t>
      </w:r>
      <w:proofErr w:type="spellEnd"/>
      <w:r>
        <w:rPr>
          <w:sz w:val="24"/>
        </w:rPr>
        <w:t xml:space="preserve"> pub </w:t>
      </w:r>
      <w:proofErr w:type="spellStart"/>
      <w:r>
        <w:rPr>
          <w:sz w:val="24"/>
        </w:rPr>
        <w:t>lossis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kho</w:t>
      </w:r>
      <w:proofErr w:type="spellEnd"/>
      <w:r>
        <w:rPr>
          <w:sz w:val="24"/>
        </w:rPr>
        <w:t xml:space="preserve"> mob </w:t>
      </w:r>
      <w:proofErr w:type="spellStart"/>
      <w:r>
        <w:rPr>
          <w:sz w:val="24"/>
        </w:rPr>
        <w:t>yog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raug</w:t>
      </w:r>
      <w:proofErr w:type="spellEnd"/>
      <w:r>
        <w:rPr>
          <w:sz w:val="24"/>
        </w:rPr>
        <w:t xml:space="preserve"> mob; (ii) </w:t>
      </w:r>
      <w:proofErr w:type="spellStart"/>
      <w:r>
        <w:rPr>
          <w:sz w:val="24"/>
        </w:rPr>
        <w:t>tej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nyom</w:t>
      </w:r>
      <w:proofErr w:type="spellEnd"/>
      <w:r>
        <w:rPr>
          <w:sz w:val="24"/>
        </w:rPr>
        <w:t xml:space="preserve">; (iii) </w:t>
      </w:r>
      <w:proofErr w:type="spellStart"/>
      <w:r>
        <w:rPr>
          <w:sz w:val="24"/>
        </w:rPr>
        <w:t>muaj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xyuas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txhob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ntxiv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lawm</w:t>
      </w:r>
      <w:proofErr w:type="spellEnd"/>
      <w:r>
        <w:rPr>
          <w:sz w:val="24"/>
        </w:rPr>
        <w:t xml:space="preserve">; (iv) </w:t>
      </w:r>
      <w:proofErr w:type="spellStart"/>
      <w:r>
        <w:rPr>
          <w:sz w:val="24"/>
        </w:rPr>
        <w:t>thiab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them </w:t>
      </w:r>
      <w:proofErr w:type="spellStart"/>
      <w:r>
        <w:rPr>
          <w:sz w:val="24"/>
        </w:rPr>
        <w:t>nqi</w:t>
      </w:r>
      <w:proofErr w:type="spellEnd"/>
      <w:r>
        <w:rPr>
          <w:sz w:val="24"/>
        </w:rPr>
        <w:t xml:space="preserve">; (v) </w:t>
      </w:r>
      <w:proofErr w:type="spellStart"/>
      <w:r>
        <w:rPr>
          <w:sz w:val="24"/>
        </w:rPr>
        <w:t>muaj</w:t>
      </w:r>
      <w:proofErr w:type="spellEnd"/>
      <w:r>
        <w:rPr>
          <w:sz w:val="24"/>
        </w:rPr>
        <w:t xml:space="preserve"> pes </w:t>
      </w:r>
      <w:proofErr w:type="spellStart"/>
      <w:r>
        <w:rPr>
          <w:sz w:val="24"/>
        </w:rPr>
        <w:t>tsawg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ntsuam</w:t>
      </w:r>
      <w:proofErr w:type="spellEnd"/>
      <w:r>
        <w:rPr>
          <w:sz w:val="24"/>
        </w:rPr>
        <w:t xml:space="preserve"> no.</w:t>
      </w:r>
    </w:p>
    <w:p w14:paraId="2C560001" w14:textId="77777777" w:rsidR="00BC65EF" w:rsidRDefault="00BC65EF" w:rsidP="00BC65EF">
      <w:pPr>
        <w:pStyle w:val="HTMLBody"/>
        <w:rPr>
          <w:sz w:val="24"/>
        </w:rPr>
      </w:pPr>
    </w:p>
    <w:p w14:paraId="7A4AF902" w14:textId="77777777" w:rsidR="00BC65EF" w:rsidRDefault="00BC65EF" w:rsidP="00BC65EF">
      <w:pPr>
        <w:pStyle w:val="HTMLBody"/>
        <w:rPr>
          <w:sz w:val="24"/>
        </w:rPr>
      </w:pPr>
    </w:p>
    <w:p w14:paraId="293FA8FB" w14:textId="77777777" w:rsidR="00BC65EF" w:rsidRDefault="00BC65EF" w:rsidP="00BC65EF">
      <w:pPr>
        <w:pStyle w:val="HTMLBody"/>
        <w:rPr>
          <w:sz w:val="24"/>
        </w:rPr>
      </w:pPr>
      <w:r>
        <w:rPr>
          <w:sz w:val="24"/>
        </w:rPr>
        <w:t>If you agree to participate, you must be given a signed copy of this document and a written summary of the research.</w:t>
      </w:r>
    </w:p>
    <w:p w14:paraId="0A42645A" w14:textId="77777777" w:rsidR="00BC65EF" w:rsidRDefault="00BC65EF" w:rsidP="00BC65EF">
      <w:pPr>
        <w:pStyle w:val="HTMLBody"/>
        <w:rPr>
          <w:sz w:val="24"/>
        </w:rPr>
      </w:pPr>
    </w:p>
    <w:p w14:paraId="301088E5" w14:textId="77777777" w:rsidR="00BC65EF" w:rsidRDefault="00BC65EF" w:rsidP="00BC65EF">
      <w:pPr>
        <w:pStyle w:val="HTMLBody"/>
        <w:rPr>
          <w:sz w:val="24"/>
        </w:rPr>
      </w:pPr>
      <w:proofErr w:type="spellStart"/>
      <w:r>
        <w:rPr>
          <w:sz w:val="24"/>
        </w:rPr>
        <w:lastRenderedPageBreak/>
        <w:t>Yog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txaus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tsum</w:t>
      </w:r>
      <w:proofErr w:type="spellEnd"/>
      <w:r>
        <w:rPr>
          <w:sz w:val="24"/>
        </w:rPr>
        <w:t xml:space="preserve"> tau </w:t>
      </w:r>
      <w:proofErr w:type="spellStart"/>
      <w:r>
        <w:rPr>
          <w:sz w:val="24"/>
        </w:rPr>
        <w:t>xee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ntawv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thiab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ib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daim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qhov</w:t>
      </w:r>
      <w:proofErr w:type="spellEnd"/>
      <w:r>
        <w:rPr>
          <w:sz w:val="24"/>
        </w:rPr>
        <w:t xml:space="preserve"> chaw </w:t>
      </w:r>
      <w:proofErr w:type="spellStart"/>
      <w:r>
        <w:rPr>
          <w:sz w:val="24"/>
        </w:rPr>
        <w:t>soj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ntsuam</w:t>
      </w:r>
      <w:proofErr w:type="spellEnd"/>
      <w:r>
        <w:rPr>
          <w:sz w:val="24"/>
        </w:rPr>
        <w:t>.</w:t>
      </w:r>
    </w:p>
    <w:p w14:paraId="05607583" w14:textId="77777777" w:rsidR="00BC65EF" w:rsidRDefault="00BC65EF" w:rsidP="00BC65EF">
      <w:pPr>
        <w:pStyle w:val="HTMLBody"/>
        <w:rPr>
          <w:sz w:val="24"/>
        </w:rPr>
      </w:pPr>
    </w:p>
    <w:p w14:paraId="6088DE88" w14:textId="77777777" w:rsidR="00BC65EF" w:rsidRDefault="00BC65EF" w:rsidP="00BC65EF">
      <w:pPr>
        <w:pStyle w:val="HTMLBody"/>
        <w:rPr>
          <w:sz w:val="24"/>
        </w:rPr>
      </w:pPr>
    </w:p>
    <w:p w14:paraId="7DCDED3B" w14:textId="77777777" w:rsidR="00BC65EF" w:rsidRDefault="00BC65EF" w:rsidP="00BC65EF">
      <w:pPr>
        <w:pStyle w:val="HTMLBody"/>
        <w:rPr>
          <w:sz w:val="24"/>
        </w:rPr>
      </w:pPr>
      <w:r>
        <w:rPr>
          <w:sz w:val="24"/>
        </w:rPr>
        <w:t xml:space="preserve">You may contact (name) </w:t>
      </w:r>
      <w:bookmarkStart w:id="2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fldChar w:fldCharType="end"/>
      </w:r>
      <w:bookmarkEnd w:id="2"/>
      <w:r>
        <w:rPr>
          <w:sz w:val="24"/>
        </w:rPr>
        <w:t xml:space="preserve"> at (phone number)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u w:val="single"/>
        </w:rPr>
        <w:instrText xml:space="preserve"> FORMTEXT </w:instrText>
      </w:r>
      <w:r>
        <w:rPr>
          <w:rFonts w:cs="Arial"/>
          <w:sz w:val="22"/>
          <w:szCs w:val="22"/>
          <w:u w:val="single"/>
        </w:rPr>
      </w:r>
      <w:r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sz w:val="24"/>
        </w:rPr>
        <w:t>any time you have questions about the research.</w:t>
      </w:r>
    </w:p>
    <w:p w14:paraId="6012EADD" w14:textId="77777777" w:rsidR="00BC65EF" w:rsidRDefault="00BC65EF" w:rsidP="00BC65EF">
      <w:pPr>
        <w:pStyle w:val="HTMLBody"/>
        <w:rPr>
          <w:sz w:val="24"/>
        </w:rPr>
      </w:pPr>
    </w:p>
    <w:p w14:paraId="50C918FE" w14:textId="77777777" w:rsidR="00BC65EF" w:rsidRDefault="00BC65EF" w:rsidP="00BC65EF">
      <w:pPr>
        <w:pStyle w:val="HTMLBody"/>
        <w:rPr>
          <w:sz w:val="24"/>
        </w:rPr>
      </w:pP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</w:t>
      </w:r>
      <w:proofErr w:type="spellEnd"/>
      <w:r>
        <w:rPr>
          <w:sz w:val="24"/>
        </w:rPr>
        <w:t xml:space="preserve"> tau </w:t>
      </w:r>
      <w:proofErr w:type="spellStart"/>
      <w:r>
        <w:rPr>
          <w:sz w:val="24"/>
        </w:rPr>
        <w:t>rau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npe</w:t>
      </w:r>
      <w:proofErr w:type="spellEnd"/>
      <w:r>
        <w:rPr>
          <w:sz w:val="24"/>
        </w:rPr>
        <w:t>)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u w:val="single"/>
        </w:rPr>
        <w:instrText xml:space="preserve"> FORMTEXT </w:instrText>
      </w:r>
      <w:r>
        <w:rPr>
          <w:rFonts w:cs="Arial"/>
          <w:sz w:val="22"/>
          <w:szCs w:val="22"/>
          <w:u w:val="single"/>
        </w:rPr>
      </w:r>
      <w:r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sz w:val="24"/>
        </w:rPr>
        <w:t>ntawm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xov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tooj</w:t>
      </w:r>
      <w:proofErr w:type="spellEnd"/>
      <w:r>
        <w:rPr>
          <w:sz w:val="24"/>
        </w:rPr>
        <w:t xml:space="preserve">)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u w:val="single"/>
        </w:rPr>
        <w:instrText xml:space="preserve"> FORMTEXT </w:instrText>
      </w:r>
      <w:r>
        <w:rPr>
          <w:rFonts w:cs="Arial"/>
          <w:sz w:val="22"/>
          <w:szCs w:val="22"/>
          <w:u w:val="single"/>
        </w:rPr>
      </w:r>
      <w:r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sz w:val="24"/>
        </w:rPr>
        <w:t xml:space="preserve"> </w:t>
      </w:r>
      <w:proofErr w:type="spellStart"/>
      <w:r>
        <w:rPr>
          <w:sz w:val="24"/>
        </w:rPr>
        <w:t>txhua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txoj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kev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ntsuam</w:t>
      </w:r>
      <w:proofErr w:type="spellEnd"/>
      <w:r>
        <w:rPr>
          <w:sz w:val="24"/>
        </w:rPr>
        <w:t>.</w:t>
      </w:r>
    </w:p>
    <w:p w14:paraId="4DD0BA04" w14:textId="77777777" w:rsidR="00BC65EF" w:rsidRDefault="00BC65EF" w:rsidP="00BC65EF">
      <w:pPr>
        <w:pStyle w:val="HTMLBody"/>
        <w:rPr>
          <w:sz w:val="24"/>
        </w:rPr>
      </w:pPr>
    </w:p>
    <w:p w14:paraId="5B7CFAF3" w14:textId="77777777" w:rsidR="00BC65EF" w:rsidRDefault="00BC65EF" w:rsidP="00BC65EF">
      <w:pPr>
        <w:pStyle w:val="HTMLBody"/>
        <w:rPr>
          <w:sz w:val="24"/>
        </w:rPr>
      </w:pPr>
    </w:p>
    <w:p w14:paraId="64B431C3" w14:textId="77777777" w:rsidR="00BC65EF" w:rsidRDefault="00BC65EF" w:rsidP="00BC65EF">
      <w:pPr>
        <w:pStyle w:val="HTMLBody"/>
        <w:rPr>
          <w:sz w:val="24"/>
        </w:rPr>
      </w:pPr>
      <w:r>
        <w:rPr>
          <w:sz w:val="24"/>
        </w:rPr>
        <w:t xml:space="preserve">You may contact </w:t>
      </w:r>
      <w:r>
        <w:rPr>
          <w:sz w:val="24"/>
          <w:u w:val="single"/>
        </w:rPr>
        <w:t>Institutional Review Board</w:t>
      </w:r>
      <w:r>
        <w:rPr>
          <w:sz w:val="24"/>
        </w:rPr>
        <w:t xml:space="preserve"> at </w:t>
      </w:r>
      <w:r>
        <w:rPr>
          <w:sz w:val="24"/>
          <w:u w:val="single"/>
        </w:rPr>
        <w:t>(402) 559-6463</w:t>
      </w:r>
      <w:r>
        <w:rPr>
          <w:sz w:val="24"/>
        </w:rPr>
        <w:t xml:space="preserve"> if you have questions about your rights as a research subject or what to do if you are injured.</w:t>
      </w:r>
    </w:p>
    <w:p w14:paraId="6FE5FED9" w14:textId="77777777" w:rsidR="00BC65EF" w:rsidRDefault="00BC65EF" w:rsidP="00BC65EF">
      <w:pPr>
        <w:pStyle w:val="HTMLBody"/>
        <w:rPr>
          <w:sz w:val="24"/>
        </w:rPr>
      </w:pPr>
    </w:p>
    <w:p w14:paraId="656EB215" w14:textId="77777777" w:rsidR="00BC65EF" w:rsidRDefault="00BC65EF" w:rsidP="00BC65EF">
      <w:pPr>
        <w:pStyle w:val="HTMLBody"/>
        <w:rPr>
          <w:sz w:val="24"/>
        </w:rPr>
      </w:pP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</w:t>
      </w:r>
      <w:proofErr w:type="spellEnd"/>
      <w:r>
        <w:rPr>
          <w:sz w:val="24"/>
        </w:rPr>
        <w:t xml:space="preserve"> tau </w:t>
      </w:r>
      <w:proofErr w:type="spellStart"/>
      <w:r>
        <w:rPr>
          <w:sz w:val="24"/>
        </w:rPr>
        <w:t>rau</w:t>
      </w:r>
      <w:proofErr w:type="spellEnd"/>
      <w:r>
        <w:rPr>
          <w:sz w:val="24"/>
          <w:u w:val="single"/>
        </w:rPr>
        <w:t xml:space="preserve"> Institutional Review </w:t>
      </w:r>
      <w:proofErr w:type="gramStart"/>
      <w:r>
        <w:rPr>
          <w:sz w:val="24"/>
          <w:u w:val="single"/>
        </w:rPr>
        <w:t>Board</w:t>
      </w:r>
      <w:r>
        <w:rPr>
          <w:sz w:val="24"/>
        </w:rPr>
        <w:t xml:space="preserve">  </w:t>
      </w:r>
      <w:proofErr w:type="spellStart"/>
      <w:r>
        <w:rPr>
          <w:sz w:val="24"/>
        </w:rPr>
        <w:t>ntawm</w:t>
      </w:r>
      <w:proofErr w:type="spellEnd"/>
      <w:proofErr w:type="gramEnd"/>
      <w:r>
        <w:rPr>
          <w:sz w:val="24"/>
        </w:rPr>
        <w:t xml:space="preserve"> at </w:t>
      </w:r>
      <w:r>
        <w:rPr>
          <w:sz w:val="24"/>
          <w:u w:val="single"/>
        </w:rPr>
        <w:t>(402) 559-6463</w:t>
      </w:r>
      <w:r>
        <w:rPr>
          <w:sz w:val="24"/>
        </w:rPr>
        <w:t xml:space="preserve"> </w:t>
      </w:r>
      <w:proofErr w:type="spellStart"/>
      <w:r>
        <w:rPr>
          <w:sz w:val="24"/>
        </w:rPr>
        <w:t>yog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cai</w:t>
      </w:r>
      <w:proofErr w:type="spellEnd"/>
      <w:r>
        <w:rPr>
          <w:sz w:val="24"/>
        </w:rPr>
        <w:t xml:space="preserve"> li </w:t>
      </w:r>
      <w:proofErr w:type="spellStart"/>
      <w:r>
        <w:rPr>
          <w:sz w:val="24"/>
        </w:rPr>
        <w:t>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raug</w:t>
      </w:r>
      <w:proofErr w:type="spellEnd"/>
      <w:r>
        <w:rPr>
          <w:sz w:val="24"/>
        </w:rPr>
        <w:t xml:space="preserve"> mob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licas</w:t>
      </w:r>
      <w:proofErr w:type="spellEnd"/>
      <w:r>
        <w:rPr>
          <w:sz w:val="24"/>
        </w:rPr>
        <w:t>.</w:t>
      </w:r>
    </w:p>
    <w:p w14:paraId="62B2B528" w14:textId="77777777" w:rsidR="00BC65EF" w:rsidRDefault="00BC65EF" w:rsidP="00BC65EF">
      <w:pPr>
        <w:pStyle w:val="HTMLBody"/>
        <w:rPr>
          <w:sz w:val="24"/>
        </w:rPr>
      </w:pPr>
    </w:p>
    <w:p w14:paraId="7CDC9E16" w14:textId="77777777" w:rsidR="00BC65EF" w:rsidRDefault="00BC65EF" w:rsidP="00BC65EF">
      <w:pPr>
        <w:pStyle w:val="HTMLBody"/>
        <w:rPr>
          <w:sz w:val="24"/>
        </w:rPr>
      </w:pPr>
    </w:p>
    <w:p w14:paraId="36A9BB09" w14:textId="77777777" w:rsidR="00BC65EF" w:rsidRDefault="00BC65EF" w:rsidP="00BC65EF">
      <w:pPr>
        <w:pStyle w:val="HTMLBody"/>
        <w:rPr>
          <w:sz w:val="24"/>
        </w:rPr>
      </w:pPr>
      <w:r>
        <w:rPr>
          <w:sz w:val="24"/>
        </w:rPr>
        <w:t>Your participation in this research is voluntary, and you will not be penalized or lose benefits if you refuse to participate or decide to stop.</w:t>
      </w:r>
    </w:p>
    <w:p w14:paraId="28792AA7" w14:textId="77777777" w:rsidR="00BC65EF" w:rsidRDefault="00BC65EF" w:rsidP="00BC65EF">
      <w:pPr>
        <w:pStyle w:val="HTMLBody"/>
        <w:rPr>
          <w:sz w:val="24"/>
        </w:rPr>
      </w:pPr>
    </w:p>
    <w:p w14:paraId="4B660F1A" w14:textId="77777777" w:rsidR="00BC65EF" w:rsidRDefault="00BC65EF" w:rsidP="00BC65EF">
      <w:pPr>
        <w:pStyle w:val="HTMLBody"/>
        <w:rPr>
          <w:sz w:val="24"/>
        </w:rPr>
      </w:pP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kev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koom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ntsuam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yog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txaus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ntxiv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lawm</w:t>
      </w:r>
      <w:proofErr w:type="spellEnd"/>
      <w:r>
        <w:rPr>
          <w:sz w:val="24"/>
        </w:rPr>
        <w:t xml:space="preserve">. </w:t>
      </w:r>
    </w:p>
    <w:p w14:paraId="255E2865" w14:textId="77777777" w:rsidR="00BC65EF" w:rsidRDefault="00BC65EF" w:rsidP="00BC65EF">
      <w:pPr>
        <w:pStyle w:val="HTMLBody"/>
        <w:rPr>
          <w:sz w:val="24"/>
        </w:rPr>
      </w:pPr>
    </w:p>
    <w:p w14:paraId="28407D44" w14:textId="77777777" w:rsidR="00BC65EF" w:rsidRDefault="00BC65EF" w:rsidP="00BC65EF">
      <w:pPr>
        <w:pStyle w:val="HTMLBody"/>
        <w:rPr>
          <w:sz w:val="24"/>
        </w:rPr>
      </w:pPr>
    </w:p>
    <w:p w14:paraId="4D12539F" w14:textId="77777777" w:rsidR="00BC65EF" w:rsidRDefault="00BC65EF" w:rsidP="00BC65EF">
      <w:pPr>
        <w:pStyle w:val="HTMLBody"/>
        <w:rPr>
          <w:sz w:val="24"/>
        </w:rPr>
      </w:pPr>
      <w:r>
        <w:rPr>
          <w:sz w:val="24"/>
        </w:rPr>
        <w:t>Signing this document means that the research study, including the above information, has been described to you orally, and that you voluntarily agree to participate.</w:t>
      </w:r>
    </w:p>
    <w:p w14:paraId="531EE443" w14:textId="77777777" w:rsidR="00BC65EF" w:rsidRDefault="00BC65EF" w:rsidP="00BC65EF">
      <w:pPr>
        <w:pStyle w:val="HTMLBody"/>
        <w:rPr>
          <w:sz w:val="24"/>
        </w:rPr>
      </w:pPr>
    </w:p>
    <w:p w14:paraId="6327AE96" w14:textId="77777777" w:rsidR="00BC65EF" w:rsidRDefault="00BC65EF" w:rsidP="00BC65EF">
      <w:pPr>
        <w:pStyle w:val="HTMLBody"/>
        <w:rPr>
          <w:sz w:val="24"/>
        </w:rPr>
      </w:pPr>
      <w:proofErr w:type="spellStart"/>
      <w:r>
        <w:rPr>
          <w:sz w:val="24"/>
        </w:rPr>
        <w:t>Xee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ntawv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txhais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tias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txoj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ntsuam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uas</w:t>
      </w:r>
      <w:proofErr w:type="spellEnd"/>
      <w:r>
        <w:rPr>
          <w:sz w:val="24"/>
        </w:rPr>
        <w:t xml:space="preserve"> tau </w:t>
      </w:r>
      <w:proofErr w:type="spellStart"/>
      <w:r>
        <w:rPr>
          <w:sz w:val="24"/>
        </w:rPr>
        <w:t>hais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toj</w:t>
      </w:r>
      <w:proofErr w:type="spellEnd"/>
      <w:r>
        <w:rPr>
          <w:sz w:val="24"/>
        </w:rPr>
        <w:t xml:space="preserve"> no, </w:t>
      </w:r>
      <w:proofErr w:type="spellStart"/>
      <w:r>
        <w:rPr>
          <w:sz w:val="24"/>
        </w:rPr>
        <w:t>yeej</w:t>
      </w:r>
      <w:proofErr w:type="spellEnd"/>
      <w:r>
        <w:rPr>
          <w:sz w:val="24"/>
        </w:rPr>
        <w:t xml:space="preserve"> tau </w:t>
      </w:r>
      <w:proofErr w:type="spellStart"/>
      <w:r>
        <w:rPr>
          <w:sz w:val="24"/>
        </w:rPr>
        <w:t>piav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txaus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ntsuam</w:t>
      </w:r>
      <w:proofErr w:type="spellEnd"/>
      <w:r>
        <w:rPr>
          <w:sz w:val="24"/>
        </w:rPr>
        <w:t xml:space="preserve"> no.</w:t>
      </w:r>
    </w:p>
    <w:p w14:paraId="04619EF1" w14:textId="77777777" w:rsidR="00BC65EF" w:rsidRDefault="00BC65EF" w:rsidP="00BC65EF">
      <w:pPr>
        <w:pStyle w:val="HTMLBody"/>
        <w:rPr>
          <w:sz w:val="24"/>
        </w:rPr>
      </w:pPr>
    </w:p>
    <w:p w14:paraId="301B2CFD" w14:textId="77777777" w:rsidR="00BC65EF" w:rsidRDefault="00BC65EF" w:rsidP="00BC65EF">
      <w:pPr>
        <w:pStyle w:val="HTMLBody"/>
        <w:rPr>
          <w:sz w:val="24"/>
        </w:rPr>
      </w:pPr>
    </w:p>
    <w:p w14:paraId="1D99AA8C" w14:textId="77777777" w:rsidR="00BC65EF" w:rsidRDefault="00BC65EF" w:rsidP="00BC65EF">
      <w:pPr>
        <w:pStyle w:val="HTMLBody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</w:p>
    <w:p w14:paraId="2B307F06" w14:textId="77777777" w:rsidR="00BC65EF" w:rsidRDefault="00BC65EF" w:rsidP="00BC65EF">
      <w:pPr>
        <w:pStyle w:val="HTMLBody"/>
        <w:rPr>
          <w:sz w:val="24"/>
        </w:rPr>
      </w:pPr>
      <w:proofErr w:type="spellStart"/>
      <w:r>
        <w:rPr>
          <w:sz w:val="24"/>
        </w:rPr>
        <w:t>Xee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hnub</w:t>
      </w:r>
      <w:proofErr w:type="spellEnd"/>
    </w:p>
    <w:p w14:paraId="7E85CB90" w14:textId="77777777" w:rsidR="00BC65EF" w:rsidRDefault="00BC65EF" w:rsidP="00BC65EF">
      <w:pPr>
        <w:pStyle w:val="HTMLBody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signature</w:t>
      </w:r>
      <w:proofErr w:type="gramEnd"/>
      <w:r>
        <w:rPr>
          <w:sz w:val="24"/>
        </w:rPr>
        <w:t xml:space="preserve"> of participant)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gramStart"/>
      <w:r>
        <w:rPr>
          <w:sz w:val="24"/>
        </w:rPr>
        <w:t>date</w:t>
      </w:r>
      <w:proofErr w:type="gramEnd"/>
      <w:r>
        <w:rPr>
          <w:sz w:val="24"/>
        </w:rPr>
        <w:t>)</w:t>
      </w:r>
    </w:p>
    <w:p w14:paraId="6DDF50F7" w14:textId="77777777" w:rsidR="00BC65EF" w:rsidRDefault="00BC65EF" w:rsidP="00BC65EF">
      <w:pPr>
        <w:pStyle w:val="HTMLBody"/>
        <w:rPr>
          <w:sz w:val="24"/>
        </w:rPr>
      </w:pPr>
    </w:p>
    <w:p w14:paraId="2B320519" w14:textId="77777777" w:rsidR="00BC65EF" w:rsidRDefault="00BC65EF" w:rsidP="00BC65EF">
      <w:pPr>
        <w:pStyle w:val="HTMLBody"/>
        <w:rPr>
          <w:sz w:val="24"/>
        </w:rPr>
      </w:pPr>
      <w:r>
        <w:rPr>
          <w:sz w:val="24"/>
        </w:rPr>
        <w:t xml:space="preserve"> </w:t>
      </w:r>
    </w:p>
    <w:p w14:paraId="38FA632E" w14:textId="77777777" w:rsidR="00BC65EF" w:rsidRDefault="00BC65EF" w:rsidP="00BC65EF">
      <w:pPr>
        <w:pStyle w:val="HTMLBody"/>
        <w:rPr>
          <w:sz w:val="24"/>
        </w:rPr>
      </w:pPr>
      <w:r>
        <w:rPr>
          <w:sz w:val="24"/>
        </w:rPr>
        <w:t>______________________________</w:t>
      </w:r>
      <w:r>
        <w:rPr>
          <w:sz w:val="24"/>
        </w:rPr>
        <w:tab/>
      </w:r>
      <w:r>
        <w:rPr>
          <w:sz w:val="24"/>
        </w:rPr>
        <w:tab/>
        <w:t>________________</w:t>
      </w:r>
    </w:p>
    <w:p w14:paraId="78BBA00B" w14:textId="77777777" w:rsidR="00BC65EF" w:rsidRDefault="00BC65EF" w:rsidP="00BC65EF">
      <w:pPr>
        <w:pStyle w:val="HTMLBody"/>
        <w:rPr>
          <w:sz w:val="24"/>
        </w:rPr>
      </w:pPr>
      <w:proofErr w:type="spellStart"/>
      <w:r>
        <w:rPr>
          <w:sz w:val="24"/>
        </w:rPr>
        <w:t>Xee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thawj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hnub</w:t>
      </w:r>
      <w:proofErr w:type="spellEnd"/>
    </w:p>
    <w:p w14:paraId="50F7B903" w14:textId="77777777" w:rsidR="00BC65EF" w:rsidRDefault="00BC65EF" w:rsidP="00BC65EF">
      <w:pPr>
        <w:pStyle w:val="HTMLBody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signature</w:t>
      </w:r>
      <w:proofErr w:type="gramEnd"/>
      <w:r>
        <w:rPr>
          <w:sz w:val="24"/>
        </w:rPr>
        <w:t xml:space="preserve"> of witness)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gramStart"/>
      <w:r>
        <w:rPr>
          <w:sz w:val="24"/>
        </w:rPr>
        <w:t>date</w:t>
      </w:r>
      <w:proofErr w:type="gramEnd"/>
      <w:r>
        <w:rPr>
          <w:sz w:val="24"/>
        </w:rPr>
        <w:t>)</w:t>
      </w:r>
    </w:p>
    <w:p w14:paraId="4A817B09" w14:textId="77777777" w:rsidR="00BC65EF" w:rsidRDefault="00BC65EF" w:rsidP="00BC65EF">
      <w:pPr>
        <w:pStyle w:val="HTMLBody"/>
        <w:rPr>
          <w:sz w:val="24"/>
        </w:rPr>
      </w:pPr>
    </w:p>
    <w:p w14:paraId="6459E507" w14:textId="77777777" w:rsidR="00BC65EF" w:rsidRDefault="00BC65EF" w:rsidP="00BC65EF">
      <w:pPr>
        <w:pStyle w:val="Header"/>
        <w:spacing w:line="276" w:lineRule="auto"/>
        <w:ind w:left="-90"/>
        <w:rPr>
          <w:rFonts w:ascii="Arial" w:hAnsi="Arial" w:cs="Arial"/>
          <w:sz w:val="22"/>
          <w:szCs w:val="22"/>
        </w:rPr>
      </w:pPr>
    </w:p>
    <w:p w14:paraId="1ADF85A1" w14:textId="2979C2C2" w:rsidR="003021E5" w:rsidRPr="00BC65EF" w:rsidRDefault="003021E5" w:rsidP="00BC65EF">
      <w:bookmarkStart w:id="3" w:name="_GoBack"/>
      <w:bookmarkEnd w:id="3"/>
    </w:p>
    <w:sectPr w:rsidR="003021E5" w:rsidRPr="00BC65EF" w:rsidSect="003021E5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FC8C4" w14:textId="77777777" w:rsidR="00623D52" w:rsidRDefault="00623D52" w:rsidP="009E067E">
      <w:r>
        <w:separator/>
      </w:r>
    </w:p>
  </w:endnote>
  <w:endnote w:type="continuationSeparator" w:id="0">
    <w:p w14:paraId="777719B5" w14:textId="77777777" w:rsidR="00623D52" w:rsidRDefault="00623D52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Content>
      <w:p w14:paraId="1A32C06C" w14:textId="0C24CFAE" w:rsidR="003B6CB4" w:rsidRDefault="003B6CB4" w:rsidP="003B6CB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3B6CB4" w:rsidRDefault="003B6CB4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5ECF" w14:textId="1357F8C6" w:rsidR="003B6CB4" w:rsidRPr="00FC2847" w:rsidRDefault="003B6CB4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Content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BC65EF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UNMC / NEBRASKA MEDICINE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3B6CB4" w:rsidRPr="002B5418" w:rsidRDefault="003B6CB4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08F86" w14:textId="77777777" w:rsidR="00623D52" w:rsidRDefault="00623D52" w:rsidP="009E067E">
      <w:r>
        <w:separator/>
      </w:r>
    </w:p>
  </w:footnote>
  <w:footnote w:type="continuationSeparator" w:id="0">
    <w:p w14:paraId="6B4FA768" w14:textId="77777777" w:rsidR="00623D52" w:rsidRDefault="00623D52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CD0" w14:textId="2E49998A" w:rsidR="003B6CB4" w:rsidRDefault="003B6CB4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2CCD" w14:textId="77867DFA" w:rsidR="003B6CB4" w:rsidRDefault="003B6CB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H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010D7"/>
    <w:rsid w:val="000275F5"/>
    <w:rsid w:val="0005083C"/>
    <w:rsid w:val="00055054"/>
    <w:rsid w:val="000718B7"/>
    <w:rsid w:val="00122A49"/>
    <w:rsid w:val="00130FD7"/>
    <w:rsid w:val="001A05A3"/>
    <w:rsid w:val="001C1448"/>
    <w:rsid w:val="001C2684"/>
    <w:rsid w:val="001D1C00"/>
    <w:rsid w:val="001D3D7E"/>
    <w:rsid w:val="0028303C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B6CB4"/>
    <w:rsid w:val="003C2A3C"/>
    <w:rsid w:val="00454814"/>
    <w:rsid w:val="004669D0"/>
    <w:rsid w:val="004767D6"/>
    <w:rsid w:val="004C389F"/>
    <w:rsid w:val="004E5032"/>
    <w:rsid w:val="00515FA9"/>
    <w:rsid w:val="00565563"/>
    <w:rsid w:val="005829B1"/>
    <w:rsid w:val="00623D52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C760F"/>
    <w:rsid w:val="008E4FF3"/>
    <w:rsid w:val="009B3A82"/>
    <w:rsid w:val="009E067E"/>
    <w:rsid w:val="00A111E8"/>
    <w:rsid w:val="00A1670F"/>
    <w:rsid w:val="00A31D2E"/>
    <w:rsid w:val="00A41BE7"/>
    <w:rsid w:val="00A44BBD"/>
    <w:rsid w:val="00A63EE1"/>
    <w:rsid w:val="00AA18B8"/>
    <w:rsid w:val="00AD5904"/>
    <w:rsid w:val="00B52DC2"/>
    <w:rsid w:val="00B64CCB"/>
    <w:rsid w:val="00BB18C0"/>
    <w:rsid w:val="00BC65EF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954A2"/>
    <w:rsid w:val="00DB0078"/>
    <w:rsid w:val="00DB411F"/>
    <w:rsid w:val="00E54D81"/>
    <w:rsid w:val="00EA6924"/>
    <w:rsid w:val="00F25557"/>
    <w:rsid w:val="00F47E52"/>
    <w:rsid w:val="00F85C39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character" w:customStyle="1" w:styleId="pagebreaktextspan">
    <w:name w:val="pagebreaktextspan"/>
    <w:basedOn w:val="DefaultParagraphFont"/>
    <w:rsid w:val="003B6CB4"/>
  </w:style>
  <w:style w:type="paragraph" w:customStyle="1" w:styleId="HTMLBody">
    <w:name w:val="HTML Body"/>
    <w:rsid w:val="00BC65EF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3989D9-DE26-4944-BC02-A6F5185D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Eberly, Autumn M</cp:lastModifiedBy>
  <cp:revision>2</cp:revision>
  <cp:lastPrinted>2019-10-04T19:45:00Z</cp:lastPrinted>
  <dcterms:created xsi:type="dcterms:W3CDTF">2020-12-10T22:06:00Z</dcterms:created>
  <dcterms:modified xsi:type="dcterms:W3CDTF">2020-12-10T22:06:00Z</dcterms:modified>
</cp:coreProperties>
</file>