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7B46D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Principal Investigator: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ES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ES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ES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ES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ES"/>
        </w:rPr>
        <w:t> </w:t>
      </w:r>
      <w:r>
        <w:rPr>
          <w:rStyle w:val="bcx0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Application No.:</w:t>
      </w:r>
      <w:r>
        <w:rPr>
          <w:rStyle w:val="normaltextrun"/>
          <w:rFonts w:ascii="Calibri" w:hAnsi="Calibri" w:cs="Calibri"/>
          <w:i/>
          <w:iCs/>
          <w:color w:val="000000"/>
          <w:u w:val="single"/>
          <w:shd w:val="clear" w:color="auto" w:fill="E1E3E6"/>
          <w:lang w:val="es-ES"/>
        </w:rPr>
        <w:t> </w:t>
      </w:r>
      <w:r>
        <w:rPr>
          <w:rStyle w:val="normaltextrun"/>
          <w:rFonts w:ascii="Calibri" w:hAnsi="Calibri" w:cs="Calibri"/>
          <w:i/>
          <w:iCs/>
          <w:color w:val="000000"/>
          <w:u w:val="single"/>
          <w:shd w:val="clear" w:color="auto" w:fill="E1E3E6"/>
          <w:lang w:val="es-ES"/>
        </w:rPr>
        <w:t> </w:t>
      </w:r>
      <w:r>
        <w:rPr>
          <w:rStyle w:val="normaltextrun"/>
          <w:rFonts w:ascii="Calibri" w:hAnsi="Calibri" w:cs="Calibri"/>
          <w:i/>
          <w:iCs/>
          <w:color w:val="000000"/>
          <w:u w:val="single"/>
          <w:shd w:val="clear" w:color="auto" w:fill="E1E3E6"/>
          <w:lang w:val="es-ES"/>
        </w:rPr>
        <w:t> </w:t>
      </w:r>
      <w:r>
        <w:rPr>
          <w:rStyle w:val="normaltextrun"/>
          <w:rFonts w:ascii="Calibri" w:hAnsi="Calibri" w:cs="Calibri"/>
          <w:i/>
          <w:iCs/>
          <w:color w:val="000000"/>
          <w:u w:val="single"/>
          <w:shd w:val="clear" w:color="auto" w:fill="E1E3E6"/>
          <w:lang w:val="es-ES"/>
        </w:rPr>
        <w:t> </w:t>
      </w:r>
      <w:r>
        <w:rPr>
          <w:rStyle w:val="normaltextrun"/>
          <w:rFonts w:ascii="Calibri" w:hAnsi="Calibri" w:cs="Calibri"/>
          <w:i/>
          <w:iCs/>
          <w:color w:val="000000"/>
          <w:u w:val="single"/>
          <w:shd w:val="clear" w:color="auto" w:fill="E1E3E6"/>
          <w:lang w:val="es-ES"/>
        </w:rPr>
        <w:t> </w:t>
      </w:r>
      <w:r>
        <w:rPr>
          <w:rStyle w:val="eop"/>
          <w:rFonts w:ascii="Calibri" w:hAnsi="Calibri" w:cs="Calibri"/>
        </w:rPr>
        <w:t> </w:t>
      </w:r>
    </w:p>
    <w:p w14:paraId="23017578" w14:textId="263696C4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</w:rPr>
        <w:t>Study Title: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ES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ES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ES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ES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  <w:lang w:val="es-ES"/>
        </w:rPr>
        <w:t> </w:t>
      </w:r>
      <w:r>
        <w:rPr>
          <w:rStyle w:val="eop"/>
          <w:rFonts w:ascii="Calibri" w:hAnsi="Calibri" w:cs="Calibri"/>
        </w:rPr>
        <w:t> </w:t>
      </w:r>
    </w:p>
    <w:p w14:paraId="0A043518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man Old Style" w:hAnsi="Bookman Old Style" w:cs="Segoe UI"/>
        </w:rPr>
        <w:t> </w:t>
      </w:r>
      <w:r>
        <w:rPr>
          <w:rStyle w:val="normaltextrun"/>
          <w:rFonts w:ascii="Calibri" w:hAnsi="Calibri" w:cs="Calibri"/>
        </w:rPr>
        <w:t>     </w:t>
      </w:r>
      <w:r>
        <w:rPr>
          <w:rStyle w:val="eop"/>
          <w:rFonts w:ascii="Calibri" w:hAnsi="Calibri" w:cs="Calibri"/>
        </w:rPr>
        <w:t> </w:t>
      </w:r>
    </w:p>
    <w:p w14:paraId="5E758B8B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E774BAE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s-ES"/>
        </w:rPr>
        <w:t>FORMULARIO DE CONSENTIMENTO A PARTICIPAR EN UN ESTUDIO DE INVESTIGACION</w:t>
      </w:r>
      <w:r>
        <w:rPr>
          <w:rStyle w:val="eop"/>
          <w:rFonts w:ascii="Calibri" w:hAnsi="Calibri" w:cs="Calibri"/>
        </w:rPr>
        <w:t> </w:t>
      </w:r>
    </w:p>
    <w:p w14:paraId="219F398A" w14:textId="77777777" w:rsidR="00395D44" w:rsidRDefault="00395D44" w:rsidP="00395D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s-ES"/>
        </w:rPr>
        <w:t>RESEARCH CONSENT FORM – SPANISH</w:t>
      </w:r>
      <w:r>
        <w:rPr>
          <w:rStyle w:val="eop"/>
          <w:rFonts w:ascii="Calibri" w:hAnsi="Calibri" w:cs="Calibri"/>
        </w:rPr>
        <w:t> </w:t>
      </w:r>
    </w:p>
    <w:p w14:paraId="746F291D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Se le está pidiendo que participe en un estudio de investigación.</w:t>
      </w:r>
      <w:r>
        <w:rPr>
          <w:rStyle w:val="eop"/>
          <w:rFonts w:ascii="Calibri" w:hAnsi="Calibri" w:cs="Calibri"/>
        </w:rPr>
        <w:t> </w:t>
      </w:r>
    </w:p>
    <w:p w14:paraId="67893066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Antes de que usted acceda a participar, el investigador tiene que informarle de:</w:t>
      </w:r>
      <w:r>
        <w:rPr>
          <w:rStyle w:val="eop"/>
          <w:rFonts w:ascii="Calibri" w:hAnsi="Calibri" w:cs="Calibri"/>
        </w:rPr>
        <w:t> </w:t>
      </w:r>
    </w:p>
    <w:p w14:paraId="1512A46E" w14:textId="77777777" w:rsidR="00395D44" w:rsidRDefault="00395D44" w:rsidP="00395D44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lang w:val="es-ES"/>
        </w:rPr>
        <w:t>el propósito, los procedimientos y la duración del estudio;</w:t>
      </w:r>
      <w:r>
        <w:rPr>
          <w:rStyle w:val="eop"/>
          <w:rFonts w:ascii="Calibri" w:hAnsi="Calibri" w:cs="Calibri"/>
        </w:rPr>
        <w:t> </w:t>
      </w:r>
    </w:p>
    <w:p w14:paraId="073ACE9B" w14:textId="77777777" w:rsidR="00395D44" w:rsidRDefault="00395D44" w:rsidP="00395D44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lang w:val="es-ES"/>
        </w:rPr>
        <w:t>cualquier procedimiento que sea experimental;</w:t>
      </w:r>
      <w:r>
        <w:rPr>
          <w:rStyle w:val="eop"/>
          <w:rFonts w:ascii="Calibri" w:hAnsi="Calibri" w:cs="Calibri"/>
        </w:rPr>
        <w:t> </w:t>
      </w:r>
    </w:p>
    <w:p w14:paraId="7614BE16" w14:textId="77777777" w:rsidR="00395D44" w:rsidRDefault="00395D44" w:rsidP="00395D44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lang w:val="es-ES"/>
        </w:rPr>
        <w:t>cualquier riesgo, molestia o ventaja de la investigación que razonablemente pudiera anticiparse;</w:t>
      </w:r>
      <w:r>
        <w:rPr>
          <w:rStyle w:val="eop"/>
          <w:rFonts w:ascii="Calibri" w:hAnsi="Calibri" w:cs="Calibri"/>
        </w:rPr>
        <w:t> </w:t>
      </w:r>
    </w:p>
    <w:p w14:paraId="14CD5186" w14:textId="77777777" w:rsidR="00395D44" w:rsidRDefault="00395D44" w:rsidP="00395D44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lang w:val="es-ES"/>
        </w:rPr>
        <w:t>cualquier procedimiento o tratamiento alternativo que sea potencialmente beneficioso;</w:t>
      </w:r>
      <w:r>
        <w:rPr>
          <w:rStyle w:val="eop"/>
          <w:rFonts w:ascii="Calibri" w:hAnsi="Calibri" w:cs="Calibri"/>
        </w:rPr>
        <w:t> </w:t>
      </w:r>
    </w:p>
    <w:p w14:paraId="23BD3B27" w14:textId="77777777" w:rsidR="00395D44" w:rsidRDefault="00395D44" w:rsidP="00395D44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lang w:val="es-ES"/>
        </w:rPr>
        <w:t>qué medidas se tomarán para proteger el carácter confidencial de la información.</w:t>
      </w:r>
      <w:r>
        <w:rPr>
          <w:rStyle w:val="eop"/>
          <w:rFonts w:ascii="Calibri" w:hAnsi="Calibri" w:cs="Calibri"/>
        </w:rPr>
        <w:t> </w:t>
      </w:r>
    </w:p>
    <w:p w14:paraId="2D9306DC" w14:textId="77777777" w:rsidR="00395D44" w:rsidRDefault="00395D44" w:rsidP="00395D44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C7AE888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Si aplica, el investigador también tiene que informarle sobre:</w:t>
      </w:r>
      <w:r>
        <w:rPr>
          <w:rStyle w:val="eop"/>
          <w:rFonts w:ascii="Calibri" w:hAnsi="Calibri" w:cs="Calibri"/>
        </w:rPr>
        <w:t> </w:t>
      </w:r>
    </w:p>
    <w:p w14:paraId="1237959B" w14:textId="77777777" w:rsidR="00395D44" w:rsidRDefault="00395D44" w:rsidP="00395D44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lang w:val="es-ES"/>
        </w:rPr>
        <w:t>cualquier tipo de recompensa o de tratamiento médico que esté disponible en caso de daño;</w:t>
      </w:r>
      <w:r>
        <w:rPr>
          <w:rStyle w:val="eop"/>
          <w:rFonts w:ascii="Calibri" w:hAnsi="Calibri" w:cs="Calibri"/>
        </w:rPr>
        <w:t> </w:t>
      </w:r>
    </w:p>
    <w:p w14:paraId="797319DF" w14:textId="77777777" w:rsidR="00395D44" w:rsidRDefault="00395D44" w:rsidP="00395D44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lang w:val="es-ES"/>
        </w:rPr>
        <w:t>cualquier posibilidad de riesgos no previsibles;</w:t>
      </w:r>
      <w:r>
        <w:rPr>
          <w:rStyle w:val="eop"/>
          <w:rFonts w:ascii="Calibri" w:hAnsi="Calibri" w:cs="Calibri"/>
        </w:rPr>
        <w:t> </w:t>
      </w:r>
    </w:p>
    <w:p w14:paraId="4FB4738D" w14:textId="77777777" w:rsidR="00395D44" w:rsidRDefault="00395D44" w:rsidP="00395D44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lang w:val="es-ES"/>
        </w:rPr>
        <w:t>las circunstancias bajo en que el investigador podría descontinuar su participación en el estudio;</w:t>
      </w:r>
      <w:r>
        <w:rPr>
          <w:rStyle w:val="eop"/>
          <w:rFonts w:ascii="Calibri" w:hAnsi="Calibri" w:cs="Calibri"/>
        </w:rPr>
        <w:t> </w:t>
      </w:r>
    </w:p>
    <w:p w14:paraId="58C1C5A8" w14:textId="77777777" w:rsidR="00395D44" w:rsidRDefault="00395D44" w:rsidP="00395D44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lang w:val="es-ES"/>
        </w:rPr>
        <w:t>cualquier gasto adicional que usted pueda tener;</w:t>
      </w:r>
      <w:r>
        <w:rPr>
          <w:rStyle w:val="eop"/>
          <w:rFonts w:ascii="Calibri" w:hAnsi="Calibri" w:cs="Calibri"/>
        </w:rPr>
        <w:t> </w:t>
      </w:r>
    </w:p>
    <w:p w14:paraId="1CC8AB47" w14:textId="77777777" w:rsidR="00395D44" w:rsidRDefault="00395D44" w:rsidP="00395D44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lang w:val="es-ES"/>
        </w:rPr>
        <w:t>qué ocurre si decide descontinuar su participación;</w:t>
      </w:r>
      <w:r>
        <w:rPr>
          <w:rStyle w:val="eop"/>
          <w:rFonts w:ascii="Calibri" w:hAnsi="Calibri" w:cs="Calibri"/>
        </w:rPr>
        <w:t> </w:t>
      </w:r>
    </w:p>
    <w:p w14:paraId="595F9630" w14:textId="77777777" w:rsidR="00395D44" w:rsidRDefault="00395D44" w:rsidP="00395D44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lang w:val="es-ES"/>
        </w:rPr>
        <w:t>cuándo se le informará sobre nuevos hallazgos que pudieran afectar su voluntad de participar;</w:t>
      </w:r>
      <w:r>
        <w:rPr>
          <w:rStyle w:val="eop"/>
          <w:rFonts w:ascii="Calibri" w:hAnsi="Calibri" w:cs="Calibri"/>
        </w:rPr>
        <w:t> </w:t>
      </w:r>
    </w:p>
    <w:p w14:paraId="43118FA5" w14:textId="77777777" w:rsidR="00395D44" w:rsidRDefault="00395D44" w:rsidP="00395D4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lang w:val="es-ES"/>
        </w:rPr>
        <w:t>cuántas personas estarán participando en el estudio.</w:t>
      </w:r>
      <w:r>
        <w:rPr>
          <w:rStyle w:val="eop"/>
          <w:rFonts w:ascii="Calibri" w:hAnsi="Calibri" w:cs="Calibri"/>
        </w:rPr>
        <w:t> </w:t>
      </w:r>
    </w:p>
    <w:p w14:paraId="13C08F7A" w14:textId="77777777" w:rsidR="00395D44" w:rsidRDefault="00395D44" w:rsidP="00395D44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(viii) Para los ensayos clínicos: una descripción de este ensayo clínico será disponible en   </w:t>
      </w:r>
      <w:r>
        <w:rPr>
          <w:rStyle w:val="normaltextrun"/>
          <w:rFonts w:ascii="Calibri" w:hAnsi="Calibri" w:cs="Calibri"/>
          <w:u w:val="single"/>
          <w:lang w:val="es-ES"/>
        </w:rPr>
        <w:t>www.ClinicalTrials.gov, </w:t>
      </w:r>
      <w:r>
        <w:rPr>
          <w:rStyle w:val="normaltextrun"/>
          <w:rFonts w:ascii="Calibri" w:hAnsi="Calibri" w:cs="Calibri"/>
          <w:lang w:val="es-ES"/>
        </w:rPr>
        <w:t>según lo requiere la ley de los Estados Unidos. Este sitio Web no incluirá ninguna información que pueda identificarle. A lo sumo, el sitio web tendrá un resumen de los resultados. Usted puede revisar este sitio web en cualquier momento.</w:t>
      </w:r>
      <w:r>
        <w:rPr>
          <w:rStyle w:val="eop"/>
          <w:rFonts w:ascii="Calibri" w:hAnsi="Calibri" w:cs="Calibri"/>
        </w:rPr>
        <w:t> </w:t>
      </w:r>
    </w:p>
    <w:p w14:paraId="5D4CE953" w14:textId="77777777" w:rsidR="00395D44" w:rsidRDefault="00395D44" w:rsidP="00395D44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AA00338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Si usted accede a participar, el investigador tiene que entregarle una copia firmada de este documento y</w:t>
      </w:r>
      <w:r>
        <w:rPr>
          <w:rStyle w:val="eop"/>
          <w:rFonts w:ascii="Calibri" w:hAnsi="Calibri" w:cs="Calibri"/>
        </w:rPr>
        <w:t> </w:t>
      </w:r>
    </w:p>
    <w:p w14:paraId="17A87508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un resumen escrito de la investigación.</w:t>
      </w:r>
      <w:r>
        <w:rPr>
          <w:rStyle w:val="eop"/>
          <w:rFonts w:ascii="Calibri" w:hAnsi="Calibri" w:cs="Calibri"/>
        </w:rPr>
        <w:t> </w:t>
      </w:r>
    </w:p>
    <w:p w14:paraId="349E66C9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BD9ED4F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Puede comunicarse con </w:t>
      </w:r>
      <w:r>
        <w:rPr>
          <w:rStyle w:val="normaltextrun"/>
          <w:rFonts w:ascii="Calibri" w:hAnsi="Calibri" w:cs="Calibri"/>
          <w:shd w:val="clear" w:color="auto" w:fill="C0C0C0"/>
          <w:lang w:val="es-ES"/>
        </w:rPr>
        <w:t>_</w:t>
      </w:r>
      <w:r>
        <w:rPr>
          <w:rStyle w:val="normaltextrun"/>
          <w:rFonts w:ascii="Calibri" w:hAnsi="Calibri" w:cs="Calibri"/>
          <w:lang w:val="es-ES"/>
        </w:rPr>
        <w:t> en el </w:t>
      </w:r>
      <w:proofErr w:type="gramStart"/>
      <w:r>
        <w:rPr>
          <w:rStyle w:val="normaltextrun"/>
          <w:rFonts w:ascii="Calibri" w:hAnsi="Calibri" w:cs="Calibri"/>
          <w:lang w:val="es-ES"/>
        </w:rPr>
        <w:t>teléfono  </w:t>
      </w:r>
      <w:r>
        <w:rPr>
          <w:rStyle w:val="normaltextrun"/>
          <w:rFonts w:ascii="Calibri" w:hAnsi="Calibri" w:cs="Calibri"/>
          <w:shd w:val="clear" w:color="auto" w:fill="C0C0C0"/>
          <w:lang w:val="es-ES"/>
        </w:rPr>
        <w:t>_</w:t>
      </w:r>
      <w:proofErr w:type="gramEnd"/>
      <w:r>
        <w:rPr>
          <w:rStyle w:val="normaltextrun"/>
          <w:rFonts w:ascii="Calibri" w:hAnsi="Calibri" w:cs="Calibri"/>
          <w:shd w:val="clear" w:color="auto" w:fill="C0C0C0"/>
          <w:lang w:val="es-ES"/>
        </w:rPr>
        <w:t>_</w:t>
      </w:r>
      <w:r>
        <w:rPr>
          <w:rStyle w:val="eop"/>
          <w:rFonts w:ascii="Calibri" w:hAnsi="Calibri" w:cs="Calibri"/>
        </w:rPr>
        <w:t> </w:t>
      </w:r>
    </w:p>
    <w:p w14:paraId="3271C3B2" w14:textId="77777777" w:rsidR="00395D44" w:rsidRDefault="00395D44" w:rsidP="00395D44">
      <w:pPr>
        <w:pStyle w:val="paragraph"/>
        <w:spacing w:before="0" w:beforeAutospacing="0" w:after="0" w:afterAutospacing="0"/>
        <w:ind w:firstLine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(</w:t>
      </w:r>
      <w:proofErr w:type="spellStart"/>
      <w:r>
        <w:rPr>
          <w:rStyle w:val="normaltextrun"/>
          <w:rFonts w:ascii="Calibri" w:hAnsi="Calibri" w:cs="Calibri"/>
          <w:lang w:val="es-ES"/>
        </w:rPr>
        <w:t>name</w:t>
      </w:r>
      <w:proofErr w:type="spellEnd"/>
      <w:r>
        <w:rPr>
          <w:rStyle w:val="normaltextrun"/>
          <w:rFonts w:ascii="Calibri" w:hAnsi="Calibri" w:cs="Calibri"/>
          <w:lang w:val="es-ES"/>
        </w:rPr>
        <w:t>/</w:t>
      </w:r>
      <w:proofErr w:type="spellStart"/>
      <w:proofErr w:type="gramStart"/>
      <w:r>
        <w:rPr>
          <w:rStyle w:val="normaltextrun"/>
          <w:rFonts w:ascii="Calibri" w:hAnsi="Calibri" w:cs="Calibri"/>
          <w:lang w:val="es-ES"/>
        </w:rPr>
        <w:t>questions</w:t>
      </w:r>
      <w:proofErr w:type="spellEnd"/>
      <w:r>
        <w:rPr>
          <w:rStyle w:val="normaltextrun"/>
          <w:rFonts w:ascii="Calibri" w:hAnsi="Calibri" w:cs="Calibri"/>
          <w:lang w:val="es-ES"/>
        </w:rPr>
        <w:t>)   </w:t>
      </w:r>
      <w:proofErr w:type="gramEnd"/>
      <w:r>
        <w:rPr>
          <w:rStyle w:val="normaltextrun"/>
          <w:rFonts w:ascii="Calibri" w:hAnsi="Calibri" w:cs="Calibri"/>
          <w:lang w:val="es-ES"/>
        </w:rPr>
        <w:t>                             (</w:t>
      </w:r>
      <w:proofErr w:type="spellStart"/>
      <w:r>
        <w:rPr>
          <w:rStyle w:val="normaltextrun"/>
          <w:rFonts w:ascii="Calibri" w:hAnsi="Calibri" w:cs="Calibri"/>
          <w:lang w:val="es-ES"/>
        </w:rPr>
        <w:t>telephone</w:t>
      </w:r>
      <w:proofErr w:type="spellEnd"/>
      <w:r>
        <w:rPr>
          <w:rStyle w:val="normaltextrun"/>
          <w:rFonts w:ascii="Calibri" w:hAnsi="Calibri" w:cs="Calibri"/>
          <w:lang w:val="es-ES"/>
        </w:rPr>
        <w:t>)</w:t>
      </w:r>
      <w:r>
        <w:rPr>
          <w:rStyle w:val="eop"/>
          <w:rFonts w:ascii="Calibri" w:hAnsi="Calibri" w:cs="Calibri"/>
        </w:rPr>
        <w:t> </w:t>
      </w:r>
    </w:p>
    <w:p w14:paraId="516D4EE4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97868C0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en cualquier momento si tiene preguntas sobre </w:t>
      </w:r>
      <w:proofErr w:type="gramStart"/>
      <w:r>
        <w:rPr>
          <w:rStyle w:val="normaltextrun"/>
          <w:rFonts w:ascii="Calibri" w:hAnsi="Calibri" w:cs="Calibri"/>
          <w:lang w:val="es-ES"/>
        </w:rPr>
        <w:t>el  </w:t>
      </w:r>
      <w:proofErr w:type="spellStart"/>
      <w:r>
        <w:rPr>
          <w:rStyle w:val="normaltextrun"/>
          <w:rFonts w:ascii="Calibri" w:hAnsi="Calibri" w:cs="Calibri"/>
          <w:lang w:val="es-ES"/>
        </w:rPr>
        <w:t>studio</w:t>
      </w:r>
      <w:proofErr w:type="spellEnd"/>
      <w:proofErr w:type="gramEnd"/>
      <w:r>
        <w:rPr>
          <w:rStyle w:val="normaltextrun"/>
          <w:rFonts w:ascii="Calibri" w:hAnsi="Calibri" w:cs="Calibri"/>
          <w:lang w:val="es-ES"/>
        </w:rPr>
        <w:t>.</w:t>
      </w:r>
      <w:r>
        <w:rPr>
          <w:rStyle w:val="eop"/>
          <w:rFonts w:ascii="Calibri" w:hAnsi="Calibri" w:cs="Calibri"/>
        </w:rPr>
        <w:t> </w:t>
      </w:r>
    </w:p>
    <w:p w14:paraId="4B578B7B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88EBF94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Puede comunicarse con _   en el teléfono </w:t>
      </w:r>
      <w:r>
        <w:rPr>
          <w:rStyle w:val="eop"/>
          <w:rFonts w:ascii="Calibri" w:hAnsi="Calibri" w:cs="Calibri"/>
        </w:rPr>
        <w:t> </w:t>
      </w:r>
    </w:p>
    <w:p w14:paraId="17587F10" w14:textId="77777777" w:rsidR="00395D44" w:rsidRDefault="00395D44" w:rsidP="00395D44">
      <w:pPr>
        <w:pStyle w:val="paragraph"/>
        <w:spacing w:before="0" w:beforeAutospacing="0" w:after="0" w:afterAutospacing="0"/>
        <w:ind w:firstLine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</w:t>
      </w:r>
      <w:proofErr w:type="gramStart"/>
      <w:r>
        <w:rPr>
          <w:rStyle w:val="normaltextrun"/>
          <w:rFonts w:ascii="Calibri" w:hAnsi="Calibri" w:cs="Calibri"/>
        </w:rPr>
        <w:t>name/rights</w:t>
      </w:r>
      <w:proofErr w:type="gramEnd"/>
      <w:r>
        <w:rPr>
          <w:rStyle w:val="normaltextrun"/>
          <w:rFonts w:ascii="Calibri" w:hAnsi="Calibri" w:cs="Calibri"/>
        </w:rPr>
        <w:t> or injury)                                       (</w:t>
      </w:r>
      <w:proofErr w:type="gramStart"/>
      <w:r>
        <w:rPr>
          <w:rStyle w:val="normaltextrun"/>
          <w:rFonts w:ascii="Calibri" w:hAnsi="Calibri" w:cs="Calibri"/>
        </w:rPr>
        <w:t>telephone</w:t>
      </w:r>
      <w:proofErr w:type="gramEnd"/>
      <w:r>
        <w:rPr>
          <w:rStyle w:val="normaltextrun"/>
          <w:rFonts w:ascii="Calibri" w:hAnsi="Calibri" w:cs="Calibri"/>
        </w:rPr>
        <w:t>)</w:t>
      </w:r>
      <w:r>
        <w:rPr>
          <w:rStyle w:val="eop"/>
          <w:rFonts w:ascii="Calibri" w:hAnsi="Calibri" w:cs="Calibri"/>
        </w:rPr>
        <w:t> </w:t>
      </w:r>
    </w:p>
    <w:p w14:paraId="390F4AAD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lastRenderedPageBreak/>
        <w:t>en cualquier momento si tiene preguntas sobre sus derechos come un sujeto de </w:t>
      </w:r>
      <w:proofErr w:type="spellStart"/>
      <w:r>
        <w:rPr>
          <w:rStyle w:val="normaltextrun"/>
          <w:rFonts w:ascii="Calibri" w:hAnsi="Calibri" w:cs="Calibri"/>
          <w:lang w:val="es-ES"/>
        </w:rPr>
        <w:t>investigacion</w:t>
      </w:r>
      <w:proofErr w:type="spellEnd"/>
      <w:r>
        <w:rPr>
          <w:rStyle w:val="normaltextrun"/>
          <w:rFonts w:ascii="Calibri" w:hAnsi="Calibri" w:cs="Calibri"/>
          <w:lang w:val="es-ES"/>
        </w:rPr>
        <w:t> o sobre qué hacer si sufre </w:t>
      </w:r>
      <w:proofErr w:type="gramStart"/>
      <w:r>
        <w:rPr>
          <w:rStyle w:val="normaltextrun"/>
          <w:rFonts w:ascii="Calibri" w:hAnsi="Calibri" w:cs="Calibri"/>
          <w:lang w:val="es-ES"/>
        </w:rPr>
        <w:t>alguna daño</w:t>
      </w:r>
      <w:proofErr w:type="gramEnd"/>
      <w:r>
        <w:rPr>
          <w:rStyle w:val="normaltextrun"/>
          <w:rFonts w:ascii="Calibri" w:hAnsi="Calibri" w:cs="Calibri"/>
          <w:lang w:val="es-ES"/>
        </w:rPr>
        <w:t>.</w:t>
      </w:r>
      <w:r>
        <w:rPr>
          <w:rStyle w:val="eop"/>
          <w:rFonts w:ascii="Calibri" w:hAnsi="Calibri" w:cs="Calibri"/>
        </w:rPr>
        <w:t> </w:t>
      </w:r>
    </w:p>
    <w:p w14:paraId="1AB09BBA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452EFFD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Su participación en este estudio es voluntaria. No se le sancionará y usted ni perderá prestaciones si rehúsa participar o si decide descontinuar su participación.</w:t>
      </w:r>
      <w:r>
        <w:rPr>
          <w:rStyle w:val="eop"/>
          <w:rFonts w:ascii="Calibri" w:hAnsi="Calibri" w:cs="Calibri"/>
        </w:rPr>
        <w:t> </w:t>
      </w:r>
    </w:p>
    <w:p w14:paraId="7CCD5FF9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DE7D3F5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Al firmar este documento da por entendido y reconoce que el estudio de investigación, incluyendo la información enumerada en este documento, se le ha descrito verbalmente y que usted voluntariamente accede a participar.</w:t>
      </w:r>
      <w:r>
        <w:rPr>
          <w:rStyle w:val="eop"/>
          <w:rFonts w:ascii="Calibri" w:hAnsi="Calibri" w:cs="Calibri"/>
        </w:rPr>
        <w:t> </w:t>
      </w:r>
    </w:p>
    <w:p w14:paraId="71BB4B9F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9510913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74D5F08C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 xml:space="preserve">Firma del </w:t>
      </w:r>
      <w:proofErr w:type="spellStart"/>
      <w:r>
        <w:rPr>
          <w:rStyle w:val="normaltextrun"/>
          <w:rFonts w:ascii="Calibri" w:hAnsi="Calibri" w:cs="Calibri"/>
          <w:lang w:val="es-ES"/>
        </w:rPr>
        <w:t>participanteFecha</w:t>
      </w:r>
      <w:proofErr w:type="spellEnd"/>
      <w:r>
        <w:rPr>
          <w:rStyle w:val="normaltextrun"/>
          <w:rFonts w:ascii="Calibri" w:hAnsi="Calibri" w:cs="Calibri"/>
          <w:lang w:val="es-ES"/>
        </w:rPr>
        <w:t>/Hora</w:t>
      </w:r>
      <w:r>
        <w:rPr>
          <w:rStyle w:val="eop"/>
          <w:rFonts w:ascii="Calibri" w:hAnsi="Calibri" w:cs="Calibri"/>
        </w:rPr>
        <w:t> </w:t>
      </w:r>
    </w:p>
    <w:p w14:paraId="4E7A121C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lang w:val="es-ES"/>
        </w:rPr>
        <w:t>Participant’s</w:t>
      </w:r>
      <w:proofErr w:type="spellEnd"/>
      <w:r>
        <w:rPr>
          <w:rStyle w:val="normaltextrun"/>
          <w:rFonts w:ascii="Calibri" w:hAnsi="Calibri" w:cs="Calibri"/>
          <w:lang w:val="es-ES"/>
        </w:rPr>
        <w:t> </w:t>
      </w:r>
      <w:proofErr w:type="spellStart"/>
      <w:r>
        <w:rPr>
          <w:rStyle w:val="normaltextrun"/>
          <w:rFonts w:ascii="Calibri" w:hAnsi="Calibri" w:cs="Calibri"/>
          <w:lang w:val="es-ES"/>
        </w:rPr>
        <w:t>signatureDate</w:t>
      </w:r>
      <w:proofErr w:type="spellEnd"/>
      <w:r>
        <w:rPr>
          <w:rStyle w:val="normaltextrun"/>
          <w:rFonts w:ascii="Calibri" w:hAnsi="Calibri" w:cs="Calibri"/>
          <w:lang w:val="es-ES"/>
        </w:rPr>
        <w:t>/Time</w:t>
      </w:r>
      <w:r>
        <w:rPr>
          <w:rStyle w:val="eop"/>
          <w:rFonts w:ascii="Calibri" w:hAnsi="Calibri" w:cs="Calibri"/>
        </w:rPr>
        <w:t> </w:t>
      </w:r>
    </w:p>
    <w:p w14:paraId="3C15A1B3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E92E97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20AD132D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 xml:space="preserve">Firma del </w:t>
      </w:r>
      <w:proofErr w:type="spellStart"/>
      <w:r>
        <w:rPr>
          <w:rStyle w:val="normaltextrun"/>
          <w:rFonts w:ascii="Calibri" w:hAnsi="Calibri" w:cs="Calibri"/>
          <w:lang w:val="es-ES"/>
        </w:rPr>
        <w:t>testigoFecha</w:t>
      </w:r>
      <w:proofErr w:type="spellEnd"/>
      <w:r>
        <w:rPr>
          <w:rStyle w:val="normaltextrun"/>
          <w:rFonts w:ascii="Calibri" w:hAnsi="Calibri" w:cs="Calibri"/>
          <w:lang w:val="es-ES"/>
        </w:rPr>
        <w:t>/Hora</w:t>
      </w:r>
      <w:r>
        <w:rPr>
          <w:rStyle w:val="bcx0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proofErr w:type="spellStart"/>
      <w:r>
        <w:rPr>
          <w:rStyle w:val="normaltextrun"/>
          <w:rFonts w:ascii="Calibri" w:hAnsi="Calibri" w:cs="Calibri"/>
          <w:lang w:val="es-ES"/>
        </w:rPr>
        <w:t>Witness</w:t>
      </w:r>
      <w:proofErr w:type="spellEnd"/>
      <w:r>
        <w:rPr>
          <w:rStyle w:val="normaltextrun"/>
          <w:rFonts w:ascii="Calibri" w:hAnsi="Calibri" w:cs="Calibri"/>
          <w:lang w:val="es-ES"/>
        </w:rPr>
        <w:t> </w:t>
      </w:r>
      <w:proofErr w:type="spellStart"/>
      <w:r>
        <w:rPr>
          <w:rStyle w:val="normaltextrun"/>
          <w:rFonts w:ascii="Calibri" w:hAnsi="Calibri" w:cs="Calibri"/>
          <w:lang w:val="es-ES"/>
        </w:rPr>
        <w:t>signature</w:t>
      </w:r>
      <w:proofErr w:type="spellEnd"/>
      <w:r>
        <w:rPr>
          <w:rStyle w:val="normaltextrun"/>
          <w:rFonts w:ascii="Calibri" w:hAnsi="Calibri" w:cs="Calibri"/>
          <w:lang w:val="es-ES"/>
        </w:rPr>
        <w:t>             Date/Time</w:t>
      </w:r>
      <w:r>
        <w:rPr>
          <w:rStyle w:val="eop"/>
          <w:rFonts w:ascii="Calibri" w:hAnsi="Calibri" w:cs="Calibri"/>
        </w:rPr>
        <w:t> </w:t>
      </w:r>
    </w:p>
    <w:p w14:paraId="2AC5614B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13239B5" w14:textId="77777777" w:rsidR="00395D44" w:rsidRDefault="00395D44" w:rsidP="00395D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ADF85A1" w14:textId="42412BEB" w:rsidR="003021E5" w:rsidRPr="00395D44" w:rsidRDefault="003021E5" w:rsidP="00395D44"/>
    <w:sectPr w:rsidR="003021E5" w:rsidRPr="00395D44" w:rsidSect="003021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A0FF6" w14:textId="77777777" w:rsidR="00186BFF" w:rsidRDefault="00186BFF" w:rsidP="009E067E">
      <w:r>
        <w:separator/>
      </w:r>
    </w:p>
  </w:endnote>
  <w:endnote w:type="continuationSeparator" w:id="0">
    <w:p w14:paraId="1DF8BB71" w14:textId="77777777" w:rsidR="00186BFF" w:rsidRDefault="00186BFF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2C06C" w14:textId="0C24CFAE" w:rsidR="00FC2847" w:rsidRDefault="00FC2847" w:rsidP="00235C4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FC2847" w:rsidRDefault="00FC2847" w:rsidP="00FC284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5ECF" w14:textId="680536C8" w:rsidR="00FC2847" w:rsidRPr="00FC2847" w:rsidRDefault="00186BFF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395D44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 w:rsid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</w:t>
        </w:r>
        <w:r w:rsidR="003021E5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>UNMC / NEBRASKA MEDICINE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1C1448" w:rsidRPr="002B5418" w:rsidRDefault="001C1448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8F059" w14:textId="77777777" w:rsidR="00186BFF" w:rsidRDefault="00186BFF" w:rsidP="009E067E">
      <w:r>
        <w:separator/>
      </w:r>
    </w:p>
  </w:footnote>
  <w:footnote w:type="continuationSeparator" w:id="0">
    <w:p w14:paraId="088568D0" w14:textId="77777777" w:rsidR="00186BFF" w:rsidRDefault="00186BFF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3CD0" w14:textId="2E49998A" w:rsidR="001C1448" w:rsidRDefault="001C1448" w:rsidP="00636982">
    <w:pPr>
      <w:pStyle w:val="Header"/>
      <w:ind w:left="-144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2CCD" w14:textId="77867DFA" w:rsidR="00A1670F" w:rsidRDefault="00AA18B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A0867"/>
    <w:multiLevelType w:val="multilevel"/>
    <w:tmpl w:val="FB0805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8716F"/>
    <w:multiLevelType w:val="multilevel"/>
    <w:tmpl w:val="1CC0767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E2D17"/>
    <w:multiLevelType w:val="multilevel"/>
    <w:tmpl w:val="112AEFA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6068A"/>
    <w:multiLevelType w:val="multilevel"/>
    <w:tmpl w:val="239EC77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24A8B"/>
    <w:multiLevelType w:val="multilevel"/>
    <w:tmpl w:val="F6B400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5C5954"/>
    <w:multiLevelType w:val="multilevel"/>
    <w:tmpl w:val="6BBA4EC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F11AB1"/>
    <w:multiLevelType w:val="multilevel"/>
    <w:tmpl w:val="6DE6B2A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8570BE"/>
    <w:multiLevelType w:val="multilevel"/>
    <w:tmpl w:val="CFC8CAC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F95259"/>
    <w:multiLevelType w:val="multilevel"/>
    <w:tmpl w:val="D2C0AF2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895191"/>
    <w:multiLevelType w:val="multilevel"/>
    <w:tmpl w:val="C01ECC9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902ED0"/>
    <w:multiLevelType w:val="hybridMultilevel"/>
    <w:tmpl w:val="3A50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5372F"/>
    <w:multiLevelType w:val="multilevel"/>
    <w:tmpl w:val="7F3EE6C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A35600"/>
    <w:multiLevelType w:val="multilevel"/>
    <w:tmpl w:val="E5A813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15"/>
  </w:num>
  <w:num w:numId="7">
    <w:abstractNumId w:val="17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  <w:num w:numId="16">
    <w:abstractNumId w:val="4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275F5"/>
    <w:rsid w:val="0005083C"/>
    <w:rsid w:val="00055054"/>
    <w:rsid w:val="000718B7"/>
    <w:rsid w:val="00122A49"/>
    <w:rsid w:val="00186BFF"/>
    <w:rsid w:val="001C1448"/>
    <w:rsid w:val="001C2684"/>
    <w:rsid w:val="001D1C00"/>
    <w:rsid w:val="001D3D7E"/>
    <w:rsid w:val="0028303C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D44"/>
    <w:rsid w:val="003C2A3C"/>
    <w:rsid w:val="00454814"/>
    <w:rsid w:val="004669D0"/>
    <w:rsid w:val="004767D6"/>
    <w:rsid w:val="004C389F"/>
    <w:rsid w:val="004E5032"/>
    <w:rsid w:val="00565563"/>
    <w:rsid w:val="005829B1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814791"/>
    <w:rsid w:val="00833AB4"/>
    <w:rsid w:val="008E4FF3"/>
    <w:rsid w:val="009B3A82"/>
    <w:rsid w:val="009E067E"/>
    <w:rsid w:val="00A111E8"/>
    <w:rsid w:val="00A1670F"/>
    <w:rsid w:val="00A31D2E"/>
    <w:rsid w:val="00A44BBD"/>
    <w:rsid w:val="00A63EE1"/>
    <w:rsid w:val="00AA18B8"/>
    <w:rsid w:val="00AD5904"/>
    <w:rsid w:val="00B52DC2"/>
    <w:rsid w:val="00BB18C0"/>
    <w:rsid w:val="00BF36CC"/>
    <w:rsid w:val="00C34C74"/>
    <w:rsid w:val="00C86B9F"/>
    <w:rsid w:val="00C87A35"/>
    <w:rsid w:val="00C90B6C"/>
    <w:rsid w:val="00CA476D"/>
    <w:rsid w:val="00CC1ADC"/>
    <w:rsid w:val="00CC1E9A"/>
    <w:rsid w:val="00D04BFB"/>
    <w:rsid w:val="00D954A2"/>
    <w:rsid w:val="00DB0078"/>
    <w:rsid w:val="00DB411F"/>
    <w:rsid w:val="00E54D81"/>
    <w:rsid w:val="00EA6924"/>
    <w:rsid w:val="00F25557"/>
    <w:rsid w:val="00F47E52"/>
    <w:rsid w:val="00F85C39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E77C3-D03F-4085-9406-49C5B4FC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Eberly, Autumn M</cp:lastModifiedBy>
  <cp:revision>2</cp:revision>
  <cp:lastPrinted>2019-10-04T19:45:00Z</cp:lastPrinted>
  <dcterms:created xsi:type="dcterms:W3CDTF">2020-12-10T21:53:00Z</dcterms:created>
  <dcterms:modified xsi:type="dcterms:W3CDTF">2020-12-10T21:53:00Z</dcterms:modified>
</cp:coreProperties>
</file>