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D9EE8" w14:textId="77777777" w:rsidR="00B379C8" w:rsidRDefault="003A0C75" w:rsidP="00B379C8">
      <w:pPr>
        <w:pStyle w:val="Title"/>
      </w:pPr>
      <w:r>
        <w:rPr>
          <w:rStyle w:val="eop"/>
          <w:sz w:val="22"/>
          <w:szCs w:val="22"/>
        </w:rPr>
        <w:t> </w:t>
      </w:r>
      <w:proofErr w:type="spellStart"/>
      <w:r w:rsidR="00B379C8">
        <w:t>Հետազոտությանը</w:t>
      </w:r>
      <w:proofErr w:type="spellEnd"/>
      <w:r w:rsidR="00B379C8">
        <w:rPr>
          <w:spacing w:val="-4"/>
        </w:rPr>
        <w:t xml:space="preserve"> </w:t>
      </w:r>
      <w:proofErr w:type="spellStart"/>
      <w:r w:rsidR="00B379C8">
        <w:t>մասնակցելու</w:t>
      </w:r>
      <w:proofErr w:type="spellEnd"/>
      <w:r w:rsidR="00B379C8">
        <w:rPr>
          <w:spacing w:val="-4"/>
        </w:rPr>
        <w:t xml:space="preserve"> </w:t>
      </w:r>
      <w:proofErr w:type="spellStart"/>
      <w:r w:rsidR="00B379C8">
        <w:t>համաձայնություն</w:t>
      </w:r>
      <w:proofErr w:type="spellEnd"/>
    </w:p>
    <w:p w14:paraId="7D25E83E" w14:textId="77777777" w:rsidR="00B379C8" w:rsidRDefault="00B379C8" w:rsidP="00B379C8">
      <w:pPr>
        <w:pStyle w:val="BodyText"/>
        <w:spacing w:before="267"/>
        <w:ind w:left="199"/>
      </w:pPr>
      <w:proofErr w:type="spellStart"/>
      <w:r>
        <w:t>Ձեզ</w:t>
      </w:r>
      <w:proofErr w:type="spellEnd"/>
      <w:r>
        <w:rPr>
          <w:spacing w:val="-5"/>
        </w:rPr>
        <w:t xml:space="preserve"> </w:t>
      </w:r>
      <w:proofErr w:type="spellStart"/>
      <w:r>
        <w:t>առաջարկվում</w:t>
      </w:r>
      <w:proofErr w:type="spellEnd"/>
      <w:r>
        <w:rPr>
          <w:spacing w:val="-5"/>
        </w:rPr>
        <w:t xml:space="preserve"> </w:t>
      </w:r>
      <w:r>
        <w:t>է</w:t>
      </w:r>
      <w:r>
        <w:rPr>
          <w:spacing w:val="-4"/>
        </w:rPr>
        <w:t xml:space="preserve"> </w:t>
      </w:r>
      <w:proofErr w:type="spellStart"/>
      <w:r>
        <w:t>մասնակցել</w:t>
      </w:r>
      <w:proofErr w:type="spellEnd"/>
      <w:r>
        <w:rPr>
          <w:spacing w:val="-5"/>
        </w:rPr>
        <w:t xml:space="preserve"> </w:t>
      </w:r>
      <w:proofErr w:type="spellStart"/>
      <w:r>
        <w:t>հետազոտական</w:t>
      </w:r>
      <w:proofErr w:type="spellEnd"/>
      <w:r>
        <w:rPr>
          <w:spacing w:val="-4"/>
        </w:rPr>
        <w:t xml:space="preserve"> </w:t>
      </w:r>
      <w:proofErr w:type="spellStart"/>
      <w:r>
        <w:t>ուսումնասիրությանը</w:t>
      </w:r>
      <w:proofErr w:type="spellEnd"/>
      <w:r>
        <w:t>:</w:t>
      </w:r>
      <w:r>
        <w:rPr>
          <w:spacing w:val="-4"/>
        </w:rPr>
        <w:t xml:space="preserve"> </w:t>
      </w:r>
      <w:proofErr w:type="spellStart"/>
      <w:r>
        <w:t>Նախքան</w:t>
      </w:r>
      <w:proofErr w:type="spellEnd"/>
      <w:r>
        <w:rPr>
          <w:spacing w:val="-6"/>
        </w:rPr>
        <w:t xml:space="preserve"> </w:t>
      </w:r>
      <w:proofErr w:type="spellStart"/>
      <w:r>
        <w:t>համաձայնելը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ձեզ</w:t>
      </w:r>
      <w:proofErr w:type="spellEnd"/>
      <w:r>
        <w:rPr>
          <w:spacing w:val="-46"/>
        </w:rPr>
        <w:t xml:space="preserve"> </w:t>
      </w:r>
      <w:proofErr w:type="spellStart"/>
      <w:r>
        <w:t>պետք</w:t>
      </w:r>
      <w:proofErr w:type="spellEnd"/>
      <w:r>
        <w:t xml:space="preserve"> է </w:t>
      </w:r>
      <w:proofErr w:type="spellStart"/>
      <w:r>
        <w:t>տրամադրվի</w:t>
      </w:r>
      <w:proofErr w:type="spellEnd"/>
      <w:r>
        <w:t xml:space="preserve"> </w:t>
      </w:r>
      <w:proofErr w:type="spellStart"/>
      <w:r>
        <w:t>հետազոտական</w:t>
      </w:r>
      <w:proofErr w:type="spellEnd"/>
      <w:r>
        <w:t xml:space="preserve"> </w:t>
      </w:r>
      <w:proofErr w:type="spellStart"/>
      <w:r>
        <w:t>ուսումնասիրության</w:t>
      </w:r>
      <w:proofErr w:type="spellEnd"/>
      <w:r>
        <w:t xml:space="preserve"> </w:t>
      </w:r>
      <w:proofErr w:type="spellStart"/>
      <w:r>
        <w:t>ամփոփ</w:t>
      </w:r>
      <w:proofErr w:type="spellEnd"/>
      <w:r>
        <w:t xml:space="preserve"> </w:t>
      </w:r>
      <w:proofErr w:type="spellStart"/>
      <w:r>
        <w:t>նկարագրությունը</w:t>
      </w:r>
      <w:proofErr w:type="spellEnd"/>
      <w:r>
        <w:t xml:space="preserve">: </w:t>
      </w:r>
      <w:proofErr w:type="spellStart"/>
      <w:r>
        <w:t>Այս</w:t>
      </w:r>
      <w:proofErr w:type="spellEnd"/>
      <w:r>
        <w:t xml:space="preserve"> </w:t>
      </w:r>
      <w:proofErr w:type="spellStart"/>
      <w:r>
        <w:t>ամփոփ</w:t>
      </w:r>
      <w:proofErr w:type="spellEnd"/>
      <w:r>
        <w:rPr>
          <w:spacing w:val="1"/>
        </w:rPr>
        <w:t xml:space="preserve"> </w:t>
      </w:r>
      <w:proofErr w:type="spellStart"/>
      <w:r>
        <w:t>նկարագրությունը</w:t>
      </w:r>
      <w:proofErr w:type="spellEnd"/>
      <w:r>
        <w:t xml:space="preserve"> </w:t>
      </w:r>
      <w:proofErr w:type="spellStart"/>
      <w:r>
        <w:t>պետք</w:t>
      </w:r>
      <w:proofErr w:type="spellEnd"/>
      <w:r>
        <w:t xml:space="preserve"> է </w:t>
      </w:r>
      <w:proofErr w:type="spellStart"/>
      <w:r>
        <w:t>պարունակի</w:t>
      </w:r>
      <w:proofErr w:type="spellEnd"/>
      <w:r>
        <w:t xml:space="preserve"> </w:t>
      </w:r>
      <w:proofErr w:type="spellStart"/>
      <w:r>
        <w:t>հիմնական</w:t>
      </w:r>
      <w:proofErr w:type="spellEnd"/>
      <w:r>
        <w:t xml:space="preserve"> </w:t>
      </w:r>
      <w:proofErr w:type="spellStart"/>
      <w:r>
        <w:t>տեղեկատվությունը</w:t>
      </w:r>
      <w:proofErr w:type="spellEnd"/>
      <w:r>
        <w:t xml:space="preserve">` </w:t>
      </w:r>
      <w:proofErr w:type="spellStart"/>
      <w:r>
        <w:t>օգնելու</w:t>
      </w:r>
      <w:proofErr w:type="spellEnd"/>
      <w:r>
        <w:t xml:space="preserve"> </w:t>
      </w:r>
      <w:proofErr w:type="spellStart"/>
      <w:r>
        <w:t>ձեզ</w:t>
      </w:r>
      <w:proofErr w:type="spellEnd"/>
      <w:r>
        <w:t xml:space="preserve"> </w:t>
      </w:r>
      <w:proofErr w:type="spellStart"/>
      <w:r>
        <w:t>հասկանալ</w:t>
      </w:r>
      <w:proofErr w:type="spellEnd"/>
      <w:r>
        <w:t xml:space="preserve"> </w:t>
      </w:r>
      <w:proofErr w:type="spellStart"/>
      <w:r>
        <w:t>այն</w:t>
      </w:r>
      <w:proofErr w:type="spellEnd"/>
      <w:r>
        <w:rPr>
          <w:spacing w:val="1"/>
        </w:rPr>
        <w:t xml:space="preserve"> </w:t>
      </w:r>
      <w:proofErr w:type="spellStart"/>
      <w:r>
        <w:t>պատճառները</w:t>
      </w:r>
      <w:proofErr w:type="spellEnd"/>
      <w:r>
        <w:t xml:space="preserve">, </w:t>
      </w:r>
      <w:proofErr w:type="spellStart"/>
      <w:r>
        <w:t>որոնց</w:t>
      </w:r>
      <w:proofErr w:type="spellEnd"/>
      <w:r>
        <w:t xml:space="preserve"> </w:t>
      </w:r>
      <w:proofErr w:type="spellStart"/>
      <w:r>
        <w:t>հիման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 </w:t>
      </w:r>
      <w:proofErr w:type="spellStart"/>
      <w:r>
        <w:t>դուք</w:t>
      </w:r>
      <w:proofErr w:type="spellEnd"/>
      <w:r>
        <w:t xml:space="preserve"> </w:t>
      </w:r>
      <w:proofErr w:type="spellStart"/>
      <w:r>
        <w:t>կցանկանաք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չեք</w:t>
      </w:r>
      <w:proofErr w:type="spellEnd"/>
      <w:r>
        <w:t xml:space="preserve"> </w:t>
      </w:r>
      <w:proofErr w:type="spellStart"/>
      <w:r>
        <w:t>ցանկանա</w:t>
      </w:r>
      <w:proofErr w:type="spellEnd"/>
      <w:r>
        <w:t xml:space="preserve"> </w:t>
      </w:r>
      <w:proofErr w:type="spellStart"/>
      <w:r>
        <w:t>մասնակցել</w:t>
      </w:r>
      <w:proofErr w:type="spellEnd"/>
      <w:r>
        <w:t xml:space="preserve"> </w:t>
      </w:r>
      <w:proofErr w:type="spellStart"/>
      <w:r>
        <w:t>այս</w:t>
      </w:r>
      <w:proofErr w:type="spellEnd"/>
      <w:r>
        <w:rPr>
          <w:spacing w:val="1"/>
        </w:rPr>
        <w:t xml:space="preserve"> </w:t>
      </w:r>
      <w:proofErr w:type="spellStart"/>
      <w:r>
        <w:t>ուսումնասիրությանը</w:t>
      </w:r>
      <w:proofErr w:type="spellEnd"/>
      <w:r>
        <w:t>:</w:t>
      </w:r>
    </w:p>
    <w:p w14:paraId="324B9B0B" w14:textId="77777777" w:rsidR="00B379C8" w:rsidRDefault="00B379C8" w:rsidP="00B379C8">
      <w:pPr>
        <w:pStyle w:val="BodyText"/>
        <w:spacing w:before="1"/>
      </w:pPr>
    </w:p>
    <w:p w14:paraId="1987CD0A" w14:textId="77777777" w:rsidR="00B379C8" w:rsidRDefault="00B379C8" w:rsidP="00B379C8">
      <w:pPr>
        <w:pStyle w:val="BodyText"/>
        <w:ind w:left="250"/>
      </w:pPr>
      <w:proofErr w:type="spellStart"/>
      <w:r>
        <w:t>Նախքան</w:t>
      </w:r>
      <w:proofErr w:type="spellEnd"/>
      <w:r>
        <w:rPr>
          <w:spacing w:val="-2"/>
        </w:rPr>
        <w:t xml:space="preserve"> </w:t>
      </w:r>
      <w:proofErr w:type="spellStart"/>
      <w:r>
        <w:t>համաձայնելը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հետազոտողը</w:t>
      </w:r>
      <w:proofErr w:type="spellEnd"/>
      <w:r>
        <w:rPr>
          <w:spacing w:val="-2"/>
        </w:rPr>
        <w:t xml:space="preserve"> </w:t>
      </w:r>
      <w:proofErr w:type="spellStart"/>
      <w:r>
        <w:t>պետք</w:t>
      </w:r>
      <w:proofErr w:type="spellEnd"/>
      <w:r>
        <w:rPr>
          <w:spacing w:val="-2"/>
        </w:rPr>
        <w:t xml:space="preserve"> </w:t>
      </w:r>
      <w:r>
        <w:t>է</w:t>
      </w:r>
      <w:r>
        <w:rPr>
          <w:spacing w:val="-2"/>
        </w:rPr>
        <w:t xml:space="preserve"> </w:t>
      </w:r>
      <w:proofErr w:type="spellStart"/>
      <w:r>
        <w:t>ձեզ</w:t>
      </w:r>
      <w:proofErr w:type="spellEnd"/>
      <w:r>
        <w:rPr>
          <w:spacing w:val="-3"/>
        </w:rPr>
        <w:t xml:space="preserve"> </w:t>
      </w:r>
      <w:proofErr w:type="spellStart"/>
      <w:r>
        <w:t>հայտնի</w:t>
      </w:r>
      <w:proofErr w:type="spellEnd"/>
      <w:r>
        <w:t>.</w:t>
      </w:r>
    </w:p>
    <w:p w14:paraId="09D1BC85" w14:textId="77777777" w:rsidR="00B379C8" w:rsidRDefault="00B379C8" w:rsidP="00B379C8">
      <w:pPr>
        <w:pStyle w:val="ListParagraph"/>
        <w:widowControl w:val="0"/>
        <w:numPr>
          <w:ilvl w:val="0"/>
          <w:numId w:val="33"/>
        </w:numPr>
        <w:tabs>
          <w:tab w:val="left" w:pos="1182"/>
        </w:tabs>
        <w:autoSpaceDE w:val="0"/>
        <w:autoSpaceDN w:val="0"/>
        <w:ind w:hanging="279"/>
        <w:contextualSpacing w:val="0"/>
      </w:pPr>
      <w:proofErr w:type="spellStart"/>
      <w:r>
        <w:t>հետազոտության</w:t>
      </w:r>
      <w:proofErr w:type="spellEnd"/>
      <w:r>
        <w:rPr>
          <w:spacing w:val="-3"/>
        </w:rPr>
        <w:t xml:space="preserve"> </w:t>
      </w:r>
      <w:proofErr w:type="spellStart"/>
      <w:r>
        <w:t>նպատակները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ընթացակարգերը</w:t>
      </w:r>
      <w:proofErr w:type="spellEnd"/>
      <w:r>
        <w:rPr>
          <w:spacing w:val="-3"/>
        </w:rPr>
        <w:t xml:space="preserve"> </w:t>
      </w:r>
      <w:r>
        <w:t>և</w:t>
      </w:r>
      <w:r>
        <w:rPr>
          <w:spacing w:val="-2"/>
        </w:rPr>
        <w:t xml:space="preserve"> </w:t>
      </w:r>
      <w:proofErr w:type="spellStart"/>
      <w:r>
        <w:t>տևողությունը</w:t>
      </w:r>
      <w:proofErr w:type="spellEnd"/>
      <w:r>
        <w:t>,</w:t>
      </w:r>
    </w:p>
    <w:p w14:paraId="4E3A0385" w14:textId="77777777" w:rsidR="00B379C8" w:rsidRDefault="00B379C8" w:rsidP="00B379C8">
      <w:pPr>
        <w:pStyle w:val="ListParagraph"/>
        <w:widowControl w:val="0"/>
        <w:numPr>
          <w:ilvl w:val="0"/>
          <w:numId w:val="33"/>
        </w:numPr>
        <w:tabs>
          <w:tab w:val="left" w:pos="1243"/>
        </w:tabs>
        <w:autoSpaceDE w:val="0"/>
        <w:autoSpaceDN w:val="0"/>
        <w:ind w:left="1242" w:hanging="340"/>
        <w:contextualSpacing w:val="0"/>
      </w:pPr>
      <w:proofErr w:type="spellStart"/>
      <w:r>
        <w:t>ցանկացած</w:t>
      </w:r>
      <w:proofErr w:type="spellEnd"/>
      <w:r>
        <w:rPr>
          <w:spacing w:val="-4"/>
        </w:rPr>
        <w:t xml:space="preserve"> </w:t>
      </w:r>
      <w:proofErr w:type="spellStart"/>
      <w:r>
        <w:t>ընթացակարգ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որը</w:t>
      </w:r>
      <w:proofErr w:type="spellEnd"/>
      <w:r>
        <w:t xml:space="preserve"> </w:t>
      </w:r>
      <w:proofErr w:type="spellStart"/>
      <w:r>
        <w:t>փորձարարական</w:t>
      </w:r>
      <w:proofErr w:type="spellEnd"/>
      <w:r>
        <w:rPr>
          <w:spacing w:val="-2"/>
        </w:rPr>
        <w:t xml:space="preserve"> </w:t>
      </w:r>
      <w:r>
        <w:t>է,</w:t>
      </w:r>
    </w:p>
    <w:p w14:paraId="22A5F0EA" w14:textId="77777777" w:rsidR="00B379C8" w:rsidRDefault="00B379C8" w:rsidP="00B379C8">
      <w:pPr>
        <w:pStyle w:val="ListParagraph"/>
        <w:widowControl w:val="0"/>
        <w:numPr>
          <w:ilvl w:val="0"/>
          <w:numId w:val="33"/>
        </w:numPr>
        <w:tabs>
          <w:tab w:val="left" w:pos="1304"/>
        </w:tabs>
        <w:autoSpaceDE w:val="0"/>
        <w:autoSpaceDN w:val="0"/>
        <w:ind w:left="904" w:right="2327" w:hanging="1"/>
        <w:contextualSpacing w:val="0"/>
      </w:pPr>
      <w:proofErr w:type="spellStart"/>
      <w:r>
        <w:t>ուսումնասիրության</w:t>
      </w:r>
      <w:proofErr w:type="spellEnd"/>
      <w:r>
        <w:t xml:space="preserve"> </w:t>
      </w:r>
      <w:proofErr w:type="spellStart"/>
      <w:r>
        <w:t>ցանկացած</w:t>
      </w:r>
      <w:proofErr w:type="spellEnd"/>
      <w:r>
        <w:t xml:space="preserve"> </w:t>
      </w:r>
      <w:proofErr w:type="spellStart"/>
      <w:r>
        <w:t>ողջամիտ</w:t>
      </w:r>
      <w:proofErr w:type="spellEnd"/>
      <w:r>
        <w:t xml:space="preserve"> </w:t>
      </w:r>
      <w:proofErr w:type="spellStart"/>
      <w:r>
        <w:t>կանխատեսելի</w:t>
      </w:r>
      <w:proofErr w:type="spellEnd"/>
      <w:r>
        <w:t xml:space="preserve"> </w:t>
      </w:r>
      <w:proofErr w:type="spellStart"/>
      <w:r>
        <w:t>ռիսկերը</w:t>
      </w:r>
      <w:proofErr w:type="spellEnd"/>
      <w:r>
        <w:t>,</w:t>
      </w:r>
      <w:r>
        <w:rPr>
          <w:spacing w:val="-46"/>
        </w:rPr>
        <w:t xml:space="preserve"> </w:t>
      </w:r>
      <w:proofErr w:type="spellStart"/>
      <w:r>
        <w:t>անհարմարությունները</w:t>
      </w:r>
      <w:proofErr w:type="spellEnd"/>
      <w:r>
        <w:rPr>
          <w:spacing w:val="-1"/>
        </w:rPr>
        <w:t xml:space="preserve"> </w:t>
      </w:r>
      <w:r>
        <w:t xml:space="preserve">և </w:t>
      </w:r>
      <w:proofErr w:type="spellStart"/>
      <w:r>
        <w:t>օգուտները</w:t>
      </w:r>
      <w:proofErr w:type="spellEnd"/>
      <w:r>
        <w:t>,</w:t>
      </w:r>
    </w:p>
    <w:p w14:paraId="5318148D" w14:textId="77777777" w:rsidR="00B379C8" w:rsidRDefault="00B379C8" w:rsidP="00B379C8">
      <w:pPr>
        <w:pStyle w:val="ListParagraph"/>
        <w:widowControl w:val="0"/>
        <w:numPr>
          <w:ilvl w:val="0"/>
          <w:numId w:val="33"/>
        </w:numPr>
        <w:tabs>
          <w:tab w:val="left" w:pos="1293"/>
        </w:tabs>
        <w:autoSpaceDE w:val="0"/>
        <w:autoSpaceDN w:val="0"/>
        <w:spacing w:before="1"/>
        <w:ind w:left="904" w:right="1413" w:hanging="1"/>
        <w:contextualSpacing w:val="0"/>
      </w:pPr>
      <w:proofErr w:type="spellStart"/>
      <w:r>
        <w:t>ցանկացած</w:t>
      </w:r>
      <w:proofErr w:type="spellEnd"/>
      <w:r>
        <w:t xml:space="preserve"> </w:t>
      </w:r>
      <w:proofErr w:type="spellStart"/>
      <w:r>
        <w:t>հավանական</w:t>
      </w:r>
      <w:proofErr w:type="spellEnd"/>
      <w:r>
        <w:t xml:space="preserve"> </w:t>
      </w:r>
      <w:proofErr w:type="spellStart"/>
      <w:r>
        <w:t>շահավետ</w:t>
      </w:r>
      <w:proofErr w:type="spellEnd"/>
      <w:r>
        <w:t xml:space="preserve"> </w:t>
      </w:r>
      <w:proofErr w:type="spellStart"/>
      <w:r>
        <w:t>այլընտրանքային</w:t>
      </w:r>
      <w:proofErr w:type="spellEnd"/>
      <w:r>
        <w:t xml:space="preserve"> </w:t>
      </w:r>
      <w:proofErr w:type="spellStart"/>
      <w:r>
        <w:t>ընթացակարգերը</w:t>
      </w:r>
      <w:proofErr w:type="spellEnd"/>
      <w:r>
        <w:t xml:space="preserve"> </w:t>
      </w:r>
      <w:proofErr w:type="spellStart"/>
      <w:r>
        <w:t>կամ</w:t>
      </w:r>
      <w:proofErr w:type="spellEnd"/>
      <w:r>
        <w:rPr>
          <w:spacing w:val="-47"/>
        </w:rPr>
        <w:t xml:space="preserve"> </w:t>
      </w:r>
      <w:proofErr w:type="spellStart"/>
      <w:r>
        <w:t>բուժումները</w:t>
      </w:r>
      <w:proofErr w:type="spellEnd"/>
      <w:r>
        <w:t>,</w:t>
      </w:r>
    </w:p>
    <w:p w14:paraId="5DD9535E" w14:textId="77777777" w:rsidR="00B379C8" w:rsidRDefault="00B379C8" w:rsidP="00B379C8">
      <w:pPr>
        <w:pStyle w:val="ListParagraph"/>
        <w:widowControl w:val="0"/>
        <w:numPr>
          <w:ilvl w:val="0"/>
          <w:numId w:val="33"/>
        </w:numPr>
        <w:tabs>
          <w:tab w:val="left" w:pos="1232"/>
        </w:tabs>
        <w:autoSpaceDE w:val="0"/>
        <w:autoSpaceDN w:val="0"/>
        <w:spacing w:line="257" w:lineRule="exact"/>
        <w:ind w:left="1231" w:hanging="328"/>
        <w:contextualSpacing w:val="0"/>
      </w:pPr>
      <w:proofErr w:type="spellStart"/>
      <w:r>
        <w:t>ինչպես</w:t>
      </w:r>
      <w:proofErr w:type="spellEnd"/>
      <w:r>
        <w:rPr>
          <w:spacing w:val="-4"/>
        </w:rPr>
        <w:t xml:space="preserve"> </w:t>
      </w:r>
      <w:proofErr w:type="spellStart"/>
      <w:r>
        <w:t>կպահպանվի</w:t>
      </w:r>
      <w:proofErr w:type="spellEnd"/>
      <w:r>
        <w:rPr>
          <w:spacing w:val="-1"/>
        </w:rPr>
        <w:t xml:space="preserve"> </w:t>
      </w:r>
      <w:proofErr w:type="spellStart"/>
      <w:r>
        <w:t>գաղտնիությունը</w:t>
      </w:r>
      <w:proofErr w:type="spellEnd"/>
      <w:r>
        <w:t>,</w:t>
      </w:r>
    </w:p>
    <w:p w14:paraId="7560176F" w14:textId="77777777" w:rsidR="00B379C8" w:rsidRDefault="00B379C8" w:rsidP="00B379C8">
      <w:pPr>
        <w:pStyle w:val="ListParagraph"/>
        <w:widowControl w:val="0"/>
        <w:numPr>
          <w:ilvl w:val="0"/>
          <w:numId w:val="33"/>
        </w:numPr>
        <w:tabs>
          <w:tab w:val="left" w:pos="1293"/>
        </w:tabs>
        <w:autoSpaceDE w:val="0"/>
        <w:autoSpaceDN w:val="0"/>
        <w:spacing w:line="257" w:lineRule="exact"/>
        <w:ind w:left="1292" w:hanging="388"/>
        <w:contextualSpacing w:val="0"/>
      </w:pPr>
      <w:proofErr w:type="spellStart"/>
      <w:r>
        <w:t>ում</w:t>
      </w:r>
      <w:proofErr w:type="spellEnd"/>
      <w:r>
        <w:rPr>
          <w:spacing w:val="-2"/>
        </w:rPr>
        <w:t xml:space="preserve"> </w:t>
      </w:r>
      <w:proofErr w:type="spellStart"/>
      <w:r>
        <w:t>դիմել</w:t>
      </w:r>
      <w:proofErr w:type="spellEnd"/>
      <w:r>
        <w:rPr>
          <w:spacing w:val="-3"/>
        </w:rPr>
        <w:t xml:space="preserve"> </w:t>
      </w:r>
      <w:proofErr w:type="spellStart"/>
      <w:r>
        <w:t>հարցերի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բողոքների</w:t>
      </w:r>
      <w:proofErr w:type="spellEnd"/>
      <w:r>
        <w:t xml:space="preserve"> և</w:t>
      </w:r>
      <w:r>
        <w:rPr>
          <w:spacing w:val="-3"/>
        </w:rPr>
        <w:t xml:space="preserve"> </w:t>
      </w:r>
      <w:proofErr w:type="spellStart"/>
      <w:r>
        <w:t>վնասվածքների</w:t>
      </w:r>
      <w:proofErr w:type="spellEnd"/>
      <w:r>
        <w:rPr>
          <w:spacing w:val="-1"/>
        </w:rPr>
        <w:t xml:space="preserve"> </w:t>
      </w:r>
      <w:proofErr w:type="spellStart"/>
      <w:r>
        <w:t>դեպքում</w:t>
      </w:r>
      <w:proofErr w:type="spellEnd"/>
      <w:r>
        <w:t>:</w:t>
      </w:r>
    </w:p>
    <w:p w14:paraId="026FF8CF" w14:textId="77777777" w:rsidR="00B379C8" w:rsidRDefault="00B379C8" w:rsidP="00B379C8">
      <w:pPr>
        <w:pStyle w:val="BodyText"/>
        <w:spacing w:before="11"/>
      </w:pPr>
    </w:p>
    <w:p w14:paraId="1CA8DDDD" w14:textId="77777777" w:rsidR="00B379C8" w:rsidRDefault="00B379C8" w:rsidP="00B379C8">
      <w:pPr>
        <w:pStyle w:val="BodyText"/>
        <w:ind w:left="203"/>
      </w:pPr>
      <w:proofErr w:type="spellStart"/>
      <w:r>
        <w:t>Անհրաժեշտության</w:t>
      </w:r>
      <w:proofErr w:type="spellEnd"/>
      <w:r>
        <w:rPr>
          <w:spacing w:val="-2"/>
        </w:rPr>
        <w:t xml:space="preserve"> </w:t>
      </w:r>
      <w:proofErr w:type="spellStart"/>
      <w:r>
        <w:t>դեպքում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հետազոտողը</w:t>
      </w:r>
      <w:proofErr w:type="spellEnd"/>
      <w:r>
        <w:rPr>
          <w:spacing w:val="-2"/>
        </w:rPr>
        <w:t xml:space="preserve"> </w:t>
      </w:r>
      <w:proofErr w:type="spellStart"/>
      <w:r>
        <w:t>պետք</w:t>
      </w:r>
      <w:proofErr w:type="spellEnd"/>
      <w:r>
        <w:rPr>
          <w:spacing w:val="-3"/>
        </w:rPr>
        <w:t xml:space="preserve"> </w:t>
      </w:r>
      <w:r>
        <w:t>է</w:t>
      </w:r>
      <w:r>
        <w:rPr>
          <w:spacing w:val="-2"/>
        </w:rPr>
        <w:t xml:space="preserve"> </w:t>
      </w:r>
      <w:proofErr w:type="spellStart"/>
      <w:r>
        <w:t>ձեզ</w:t>
      </w:r>
      <w:proofErr w:type="spellEnd"/>
      <w:r>
        <w:rPr>
          <w:spacing w:val="-2"/>
        </w:rPr>
        <w:t xml:space="preserve"> </w:t>
      </w:r>
      <w:proofErr w:type="spellStart"/>
      <w:r>
        <w:t>նաև</w:t>
      </w:r>
      <w:proofErr w:type="spellEnd"/>
      <w:r>
        <w:rPr>
          <w:spacing w:val="-3"/>
        </w:rPr>
        <w:t xml:space="preserve"> </w:t>
      </w:r>
      <w:proofErr w:type="spellStart"/>
      <w:r>
        <w:t>տեղեկացնի</w:t>
      </w:r>
      <w:proofErr w:type="spellEnd"/>
      <w:r>
        <w:rPr>
          <w:spacing w:val="-3"/>
        </w:rPr>
        <w:t xml:space="preserve"> </w:t>
      </w:r>
      <w:proofErr w:type="spellStart"/>
      <w:r>
        <w:t>հետևյալի</w:t>
      </w:r>
      <w:proofErr w:type="spellEnd"/>
      <w:r>
        <w:rPr>
          <w:spacing w:val="-3"/>
        </w:rPr>
        <w:t xml:space="preserve"> </w:t>
      </w:r>
      <w:proofErr w:type="spellStart"/>
      <w:r>
        <w:t>մասին</w:t>
      </w:r>
      <w:proofErr w:type="spellEnd"/>
      <w:r>
        <w:t>.</w:t>
      </w:r>
    </w:p>
    <w:p w14:paraId="155437C3" w14:textId="77777777" w:rsidR="00B379C8" w:rsidRDefault="00B379C8" w:rsidP="00B379C8">
      <w:pPr>
        <w:pStyle w:val="ListParagraph"/>
        <w:widowControl w:val="0"/>
        <w:numPr>
          <w:ilvl w:val="0"/>
          <w:numId w:val="32"/>
        </w:numPr>
        <w:tabs>
          <w:tab w:val="left" w:pos="1184"/>
        </w:tabs>
        <w:autoSpaceDE w:val="0"/>
        <w:autoSpaceDN w:val="0"/>
        <w:ind w:hanging="279"/>
        <w:contextualSpacing w:val="0"/>
      </w:pPr>
      <w:proofErr w:type="spellStart"/>
      <w:r>
        <w:t>ցանկացած</w:t>
      </w:r>
      <w:proofErr w:type="spellEnd"/>
      <w:r>
        <w:rPr>
          <w:spacing w:val="-5"/>
        </w:rPr>
        <w:t xml:space="preserve"> </w:t>
      </w:r>
      <w:proofErr w:type="spellStart"/>
      <w:r>
        <w:t>հասանելի</w:t>
      </w:r>
      <w:proofErr w:type="spellEnd"/>
      <w:r>
        <w:rPr>
          <w:spacing w:val="-3"/>
        </w:rPr>
        <w:t xml:space="preserve"> </w:t>
      </w:r>
      <w:proofErr w:type="spellStart"/>
      <w:r>
        <w:t>փոխհատուցման</w:t>
      </w:r>
      <w:proofErr w:type="spellEnd"/>
      <w:r>
        <w:rPr>
          <w:spacing w:val="-4"/>
        </w:rPr>
        <w:t xml:space="preserve"> </w:t>
      </w:r>
      <w:proofErr w:type="spellStart"/>
      <w:r>
        <w:t>կամ</w:t>
      </w:r>
      <w:proofErr w:type="spellEnd"/>
      <w:r>
        <w:rPr>
          <w:spacing w:val="-3"/>
        </w:rPr>
        <w:t xml:space="preserve"> </w:t>
      </w:r>
      <w:proofErr w:type="spellStart"/>
      <w:r>
        <w:t>բուժման</w:t>
      </w:r>
      <w:proofErr w:type="spellEnd"/>
      <w:r>
        <w:t>՝</w:t>
      </w:r>
      <w:r>
        <w:rPr>
          <w:spacing w:val="-2"/>
        </w:rPr>
        <w:t xml:space="preserve"> </w:t>
      </w:r>
      <w:proofErr w:type="spellStart"/>
      <w:r>
        <w:t>վնասվածք</w:t>
      </w:r>
      <w:proofErr w:type="spellEnd"/>
      <w:r>
        <w:rPr>
          <w:spacing w:val="-3"/>
        </w:rPr>
        <w:t xml:space="preserve"> </w:t>
      </w:r>
      <w:proofErr w:type="spellStart"/>
      <w:r>
        <w:t>առաջանալու</w:t>
      </w:r>
      <w:proofErr w:type="spellEnd"/>
      <w:r>
        <w:rPr>
          <w:spacing w:val="-3"/>
        </w:rPr>
        <w:t xml:space="preserve"> </w:t>
      </w:r>
      <w:proofErr w:type="spellStart"/>
      <w:r>
        <w:t>դեպքում</w:t>
      </w:r>
      <w:proofErr w:type="spellEnd"/>
      <w:r>
        <w:t>,</w:t>
      </w:r>
    </w:p>
    <w:p w14:paraId="5AEC0177" w14:textId="77777777" w:rsidR="00B379C8" w:rsidRDefault="00B379C8" w:rsidP="00B379C8">
      <w:pPr>
        <w:pStyle w:val="ListParagraph"/>
        <w:widowControl w:val="0"/>
        <w:numPr>
          <w:ilvl w:val="0"/>
          <w:numId w:val="32"/>
        </w:numPr>
        <w:tabs>
          <w:tab w:val="left" w:pos="1246"/>
        </w:tabs>
        <w:autoSpaceDE w:val="0"/>
        <w:autoSpaceDN w:val="0"/>
        <w:ind w:left="1245" w:hanging="340"/>
        <w:contextualSpacing w:val="0"/>
      </w:pPr>
      <w:proofErr w:type="spellStart"/>
      <w:r>
        <w:t>անկանխատեսելի</w:t>
      </w:r>
      <w:proofErr w:type="spellEnd"/>
      <w:r>
        <w:rPr>
          <w:spacing w:val="-3"/>
        </w:rPr>
        <w:t xml:space="preserve"> </w:t>
      </w:r>
      <w:proofErr w:type="spellStart"/>
      <w:r>
        <w:t>ռիսկերի</w:t>
      </w:r>
      <w:proofErr w:type="spellEnd"/>
      <w:r>
        <w:rPr>
          <w:spacing w:val="-3"/>
        </w:rPr>
        <w:t xml:space="preserve"> </w:t>
      </w:r>
      <w:proofErr w:type="spellStart"/>
      <w:r>
        <w:t>հնարավորության</w:t>
      </w:r>
      <w:proofErr w:type="spellEnd"/>
      <w:r>
        <w:t>,</w:t>
      </w:r>
    </w:p>
    <w:p w14:paraId="2B0112F7" w14:textId="77777777" w:rsidR="00B379C8" w:rsidRDefault="00B379C8" w:rsidP="00B379C8">
      <w:pPr>
        <w:pStyle w:val="ListParagraph"/>
        <w:widowControl w:val="0"/>
        <w:numPr>
          <w:ilvl w:val="0"/>
          <w:numId w:val="32"/>
        </w:numPr>
        <w:tabs>
          <w:tab w:val="left" w:pos="1307"/>
        </w:tabs>
        <w:autoSpaceDE w:val="0"/>
        <w:autoSpaceDN w:val="0"/>
        <w:ind w:left="906" w:right="1217" w:hanging="1"/>
        <w:contextualSpacing w:val="0"/>
      </w:pPr>
      <w:proofErr w:type="spellStart"/>
      <w:r>
        <w:t>այն</w:t>
      </w:r>
      <w:proofErr w:type="spellEnd"/>
      <w:r>
        <w:t xml:space="preserve"> </w:t>
      </w:r>
      <w:proofErr w:type="spellStart"/>
      <w:r>
        <w:t>հանգամանքների</w:t>
      </w:r>
      <w:proofErr w:type="spellEnd"/>
      <w:r>
        <w:t xml:space="preserve">, </w:t>
      </w:r>
      <w:proofErr w:type="spellStart"/>
      <w:r>
        <w:t>որոնց</w:t>
      </w:r>
      <w:proofErr w:type="spellEnd"/>
      <w:r>
        <w:t xml:space="preserve"> </w:t>
      </w:r>
      <w:proofErr w:type="spellStart"/>
      <w:r>
        <w:t>դեպքում</w:t>
      </w:r>
      <w:proofErr w:type="spellEnd"/>
      <w:r>
        <w:t xml:space="preserve"> </w:t>
      </w:r>
      <w:proofErr w:type="spellStart"/>
      <w:r>
        <w:t>հետազոտողը</w:t>
      </w:r>
      <w:proofErr w:type="spellEnd"/>
      <w:r>
        <w:t xml:space="preserve"> </w:t>
      </w:r>
      <w:proofErr w:type="spellStart"/>
      <w:r>
        <w:t>կարող</w:t>
      </w:r>
      <w:proofErr w:type="spellEnd"/>
      <w:r>
        <w:t xml:space="preserve"> է </w:t>
      </w:r>
      <w:proofErr w:type="spellStart"/>
      <w:r>
        <w:t>դադարեցնել</w:t>
      </w:r>
      <w:proofErr w:type="spellEnd"/>
      <w:r>
        <w:t xml:space="preserve"> </w:t>
      </w:r>
      <w:proofErr w:type="spellStart"/>
      <w:r>
        <w:t>ձեր</w:t>
      </w:r>
      <w:proofErr w:type="spellEnd"/>
      <w:r>
        <w:rPr>
          <w:spacing w:val="-47"/>
        </w:rPr>
        <w:t xml:space="preserve"> </w:t>
      </w:r>
      <w:proofErr w:type="spellStart"/>
      <w:r>
        <w:t>մասնակցությունը</w:t>
      </w:r>
      <w:proofErr w:type="spellEnd"/>
      <w:r>
        <w:t>,</w:t>
      </w:r>
    </w:p>
    <w:p w14:paraId="63415450" w14:textId="77777777" w:rsidR="00B379C8" w:rsidRDefault="00B379C8" w:rsidP="00B379C8">
      <w:pPr>
        <w:pStyle w:val="ListParagraph"/>
        <w:widowControl w:val="0"/>
        <w:numPr>
          <w:ilvl w:val="0"/>
          <w:numId w:val="32"/>
        </w:numPr>
        <w:tabs>
          <w:tab w:val="left" w:pos="1295"/>
        </w:tabs>
        <w:autoSpaceDE w:val="0"/>
        <w:autoSpaceDN w:val="0"/>
        <w:ind w:left="1294" w:hanging="389"/>
        <w:contextualSpacing w:val="0"/>
      </w:pPr>
      <w:proofErr w:type="spellStart"/>
      <w:r>
        <w:t>ցանկացած</w:t>
      </w:r>
      <w:proofErr w:type="spellEnd"/>
      <w:r>
        <w:rPr>
          <w:spacing w:val="-2"/>
        </w:rPr>
        <w:t xml:space="preserve"> </w:t>
      </w:r>
      <w:proofErr w:type="spellStart"/>
      <w:r>
        <w:t>լրացուցիչ</w:t>
      </w:r>
      <w:proofErr w:type="spellEnd"/>
      <w:r>
        <w:rPr>
          <w:spacing w:val="-2"/>
        </w:rPr>
        <w:t xml:space="preserve"> </w:t>
      </w:r>
      <w:proofErr w:type="spellStart"/>
      <w:r>
        <w:t>ծախսեր</w:t>
      </w:r>
      <w:proofErr w:type="spellEnd"/>
      <w:r>
        <w:rPr>
          <w:spacing w:val="-2"/>
        </w:rPr>
        <w:t xml:space="preserve"> </w:t>
      </w:r>
      <w:proofErr w:type="spellStart"/>
      <w:r>
        <w:t>ձեզ</w:t>
      </w:r>
      <w:proofErr w:type="spellEnd"/>
      <w:r>
        <w:rPr>
          <w:spacing w:val="-2"/>
        </w:rPr>
        <w:t xml:space="preserve"> </w:t>
      </w:r>
      <w:proofErr w:type="spellStart"/>
      <w:r>
        <w:t>համար</w:t>
      </w:r>
      <w:proofErr w:type="spellEnd"/>
      <w:r>
        <w:t>,</w:t>
      </w:r>
    </w:p>
    <w:p w14:paraId="5C4C5EF2" w14:textId="77777777" w:rsidR="00B379C8" w:rsidRDefault="00B379C8" w:rsidP="00B379C8">
      <w:pPr>
        <w:pStyle w:val="ListParagraph"/>
        <w:widowControl w:val="0"/>
        <w:numPr>
          <w:ilvl w:val="0"/>
          <w:numId w:val="32"/>
        </w:numPr>
        <w:tabs>
          <w:tab w:val="left" w:pos="1234"/>
        </w:tabs>
        <w:autoSpaceDE w:val="0"/>
        <w:autoSpaceDN w:val="0"/>
        <w:ind w:left="1233" w:hanging="327"/>
        <w:contextualSpacing w:val="0"/>
      </w:pPr>
      <w:proofErr w:type="spellStart"/>
      <w:r>
        <w:t>ինչ</w:t>
      </w:r>
      <w:proofErr w:type="spellEnd"/>
      <w:r>
        <w:rPr>
          <w:spacing w:val="-3"/>
        </w:rPr>
        <w:t xml:space="preserve"> </w:t>
      </w:r>
      <w:proofErr w:type="spellStart"/>
      <w:r>
        <w:t>կպատահի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եթե</w:t>
      </w:r>
      <w:proofErr w:type="spellEnd"/>
      <w:r>
        <w:rPr>
          <w:spacing w:val="-2"/>
        </w:rPr>
        <w:t xml:space="preserve"> </w:t>
      </w:r>
      <w:proofErr w:type="spellStart"/>
      <w:r>
        <w:t>որոշեք</w:t>
      </w:r>
      <w:proofErr w:type="spellEnd"/>
      <w:r>
        <w:rPr>
          <w:spacing w:val="-2"/>
        </w:rPr>
        <w:t xml:space="preserve"> </w:t>
      </w:r>
      <w:proofErr w:type="spellStart"/>
      <w:r>
        <w:t>դադարեցնել</w:t>
      </w:r>
      <w:proofErr w:type="spellEnd"/>
      <w:r>
        <w:rPr>
          <w:spacing w:val="-4"/>
        </w:rPr>
        <w:t xml:space="preserve"> </w:t>
      </w:r>
      <w:proofErr w:type="spellStart"/>
      <w:r>
        <w:t>մասնակցությունը</w:t>
      </w:r>
      <w:proofErr w:type="spellEnd"/>
      <w:r>
        <w:t>,</w:t>
      </w:r>
    </w:p>
    <w:p w14:paraId="78E35A9A" w14:textId="77777777" w:rsidR="00B379C8" w:rsidRDefault="00B379C8" w:rsidP="00B379C8">
      <w:pPr>
        <w:pStyle w:val="ListParagraph"/>
        <w:widowControl w:val="0"/>
        <w:numPr>
          <w:ilvl w:val="0"/>
          <w:numId w:val="32"/>
        </w:numPr>
        <w:tabs>
          <w:tab w:val="left" w:pos="1295"/>
        </w:tabs>
        <w:autoSpaceDE w:val="0"/>
        <w:autoSpaceDN w:val="0"/>
        <w:spacing w:before="1"/>
        <w:ind w:left="907" w:right="1733" w:hanging="1"/>
        <w:contextualSpacing w:val="0"/>
      </w:pPr>
      <w:proofErr w:type="spellStart"/>
      <w:r>
        <w:t>երբ</w:t>
      </w:r>
      <w:proofErr w:type="spellEnd"/>
      <w:r>
        <w:t xml:space="preserve"> </w:t>
      </w:r>
      <w:proofErr w:type="spellStart"/>
      <w:r>
        <w:t>ձեզ</w:t>
      </w:r>
      <w:proofErr w:type="spellEnd"/>
      <w:r>
        <w:t xml:space="preserve"> </w:t>
      </w:r>
      <w:proofErr w:type="spellStart"/>
      <w:r>
        <w:t>կհայտնեն</w:t>
      </w:r>
      <w:proofErr w:type="spellEnd"/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բացահայտումների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 </w:t>
      </w:r>
      <w:proofErr w:type="spellStart"/>
      <w:r>
        <w:t>որոնք</w:t>
      </w:r>
      <w:proofErr w:type="spellEnd"/>
      <w:r>
        <w:t xml:space="preserve"> </w:t>
      </w:r>
      <w:proofErr w:type="spellStart"/>
      <w:r>
        <w:t>կարող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ազդել</w:t>
      </w:r>
      <w:proofErr w:type="spellEnd"/>
      <w:r>
        <w:rPr>
          <w:spacing w:val="-46"/>
        </w:rPr>
        <w:t xml:space="preserve"> </w:t>
      </w:r>
      <w:proofErr w:type="spellStart"/>
      <w:r>
        <w:t>մասնակցության</w:t>
      </w:r>
      <w:proofErr w:type="spellEnd"/>
      <w:r>
        <w:rPr>
          <w:spacing w:val="-2"/>
        </w:rPr>
        <w:t xml:space="preserve"> </w:t>
      </w:r>
      <w:proofErr w:type="spellStart"/>
      <w:r>
        <w:t>ձեր</w:t>
      </w:r>
      <w:proofErr w:type="spellEnd"/>
      <w:r>
        <w:rPr>
          <w:spacing w:val="-1"/>
        </w:rPr>
        <w:t xml:space="preserve"> </w:t>
      </w:r>
      <w:proofErr w:type="spellStart"/>
      <w:r>
        <w:t>ցանկության</w:t>
      </w:r>
      <w:proofErr w:type="spellEnd"/>
      <w:r>
        <w:t xml:space="preserve"> </w:t>
      </w:r>
      <w:proofErr w:type="spellStart"/>
      <w:r>
        <w:t>վրա</w:t>
      </w:r>
      <w:proofErr w:type="spellEnd"/>
      <w:r>
        <w:t>,</w:t>
      </w:r>
    </w:p>
    <w:p w14:paraId="4517CD57" w14:textId="77777777" w:rsidR="00B379C8" w:rsidRDefault="00B379C8" w:rsidP="00B379C8">
      <w:pPr>
        <w:pStyle w:val="ListParagraph"/>
        <w:widowControl w:val="0"/>
        <w:numPr>
          <w:ilvl w:val="0"/>
          <w:numId w:val="32"/>
        </w:numPr>
        <w:tabs>
          <w:tab w:val="left" w:pos="1357"/>
        </w:tabs>
        <w:autoSpaceDE w:val="0"/>
        <w:autoSpaceDN w:val="0"/>
        <w:ind w:left="1356" w:hanging="450"/>
        <w:contextualSpacing w:val="0"/>
      </w:pPr>
      <w:proofErr w:type="spellStart"/>
      <w:r>
        <w:t>որքան</w:t>
      </w:r>
      <w:proofErr w:type="spellEnd"/>
      <w:r>
        <w:rPr>
          <w:spacing w:val="-2"/>
        </w:rPr>
        <w:t xml:space="preserve"> </w:t>
      </w:r>
      <w:proofErr w:type="spellStart"/>
      <w:r>
        <w:t>մարդ</w:t>
      </w:r>
      <w:proofErr w:type="spellEnd"/>
      <w:r>
        <w:rPr>
          <w:spacing w:val="-2"/>
        </w:rPr>
        <w:t xml:space="preserve"> </w:t>
      </w:r>
      <w:proofErr w:type="spellStart"/>
      <w:r>
        <w:t>կմասնակցի</w:t>
      </w:r>
      <w:proofErr w:type="spellEnd"/>
      <w:r>
        <w:rPr>
          <w:spacing w:val="-3"/>
        </w:rPr>
        <w:t xml:space="preserve"> </w:t>
      </w:r>
      <w:proofErr w:type="spellStart"/>
      <w:r>
        <w:t>ուսումնասիրությանը</w:t>
      </w:r>
      <w:proofErr w:type="spellEnd"/>
      <w:r>
        <w:t>,</w:t>
      </w:r>
      <w:r>
        <w:rPr>
          <w:spacing w:val="-1"/>
        </w:rPr>
        <w:t xml:space="preserve"> </w:t>
      </w:r>
      <w:r>
        <w:t>և</w:t>
      </w:r>
    </w:p>
    <w:p w14:paraId="3D2D6523" w14:textId="77777777" w:rsidR="00B379C8" w:rsidRDefault="00B379C8" w:rsidP="00B379C8">
      <w:pPr>
        <w:pStyle w:val="ListParagraph"/>
        <w:widowControl w:val="0"/>
        <w:numPr>
          <w:ilvl w:val="0"/>
          <w:numId w:val="32"/>
        </w:numPr>
        <w:tabs>
          <w:tab w:val="left" w:pos="1418"/>
        </w:tabs>
        <w:autoSpaceDE w:val="0"/>
        <w:autoSpaceDN w:val="0"/>
        <w:ind w:left="907" w:right="1894" w:hanging="1"/>
        <w:contextualSpacing w:val="0"/>
      </w:pPr>
      <w:proofErr w:type="spellStart"/>
      <w:r>
        <w:t>ինչպես</w:t>
      </w:r>
      <w:proofErr w:type="spellEnd"/>
      <w:r>
        <w:t xml:space="preserve"> </w:t>
      </w:r>
      <w:proofErr w:type="spellStart"/>
      <w:r>
        <w:t>դուք</w:t>
      </w:r>
      <w:proofErr w:type="spellEnd"/>
      <w:r>
        <w:t xml:space="preserve"> </w:t>
      </w:r>
      <w:proofErr w:type="spellStart"/>
      <w:r>
        <w:t>պետք</w:t>
      </w:r>
      <w:proofErr w:type="spellEnd"/>
      <w:r>
        <w:t xml:space="preserve"> է </w:t>
      </w:r>
      <w:proofErr w:type="spellStart"/>
      <w:r>
        <w:t>թույլ</w:t>
      </w:r>
      <w:proofErr w:type="spellEnd"/>
      <w:r>
        <w:t xml:space="preserve"> </w:t>
      </w:r>
      <w:proofErr w:type="spellStart"/>
      <w:r>
        <w:t>տաք</w:t>
      </w:r>
      <w:proofErr w:type="spellEnd"/>
      <w:r>
        <w:t xml:space="preserve"> </w:t>
      </w:r>
      <w:proofErr w:type="spellStart"/>
      <w:r>
        <w:t>օգտագործել</w:t>
      </w:r>
      <w:proofErr w:type="spellEnd"/>
      <w:r>
        <w:t xml:space="preserve"> </w:t>
      </w:r>
      <w:proofErr w:type="spellStart"/>
      <w:r>
        <w:t>ձեր</w:t>
      </w:r>
      <w:proofErr w:type="spellEnd"/>
      <w:r>
        <w:t xml:space="preserve"> </w:t>
      </w:r>
      <w:proofErr w:type="spellStart"/>
      <w:r>
        <w:t>բժշկական</w:t>
      </w:r>
      <w:proofErr w:type="spellEnd"/>
      <w:r>
        <w:t xml:space="preserve"> </w:t>
      </w:r>
      <w:proofErr w:type="spellStart"/>
      <w:r>
        <w:t>տվյալները</w:t>
      </w:r>
      <w:proofErr w:type="spellEnd"/>
      <w:r>
        <w:rPr>
          <w:spacing w:val="-47"/>
        </w:rPr>
        <w:t xml:space="preserve"> </w:t>
      </w:r>
      <w:proofErr w:type="spellStart"/>
      <w:r>
        <w:t>ուսումնասիրության</w:t>
      </w:r>
      <w:proofErr w:type="spellEnd"/>
      <w:r>
        <w:rPr>
          <w:spacing w:val="-2"/>
        </w:rPr>
        <w:t xml:space="preserve"> </w:t>
      </w:r>
      <w:proofErr w:type="spellStart"/>
      <w:r>
        <w:t>համար</w:t>
      </w:r>
      <w:proofErr w:type="spellEnd"/>
      <w:r>
        <w:t>:</w:t>
      </w:r>
    </w:p>
    <w:p w14:paraId="118DC416" w14:textId="77777777" w:rsidR="00B379C8" w:rsidRDefault="00B379C8" w:rsidP="00B379C8">
      <w:pPr>
        <w:pStyle w:val="BodyText"/>
        <w:spacing w:before="9"/>
      </w:pPr>
    </w:p>
    <w:p w14:paraId="06A847B4" w14:textId="77777777" w:rsidR="00B379C8" w:rsidRDefault="00B379C8" w:rsidP="00B379C8">
      <w:pPr>
        <w:pStyle w:val="BodyText"/>
        <w:ind w:left="200" w:right="131" w:hanging="1"/>
      </w:pPr>
      <w:proofErr w:type="spellStart"/>
      <w:r>
        <w:t>Ձեր</w:t>
      </w:r>
      <w:proofErr w:type="spellEnd"/>
      <w:r>
        <w:t xml:space="preserve"> </w:t>
      </w:r>
      <w:proofErr w:type="spellStart"/>
      <w:r>
        <w:t>մասնակցությունն</w:t>
      </w:r>
      <w:proofErr w:type="spellEnd"/>
      <w:r>
        <w:t xml:space="preserve"> </w:t>
      </w:r>
      <w:proofErr w:type="spellStart"/>
      <w:r>
        <w:t>այս</w:t>
      </w:r>
      <w:proofErr w:type="spellEnd"/>
      <w:r>
        <w:t xml:space="preserve"> </w:t>
      </w:r>
      <w:proofErr w:type="spellStart"/>
      <w:r>
        <w:t>հետազոտությանը</w:t>
      </w:r>
      <w:proofErr w:type="spellEnd"/>
      <w:r>
        <w:t xml:space="preserve"> </w:t>
      </w:r>
      <w:proofErr w:type="spellStart"/>
      <w:r>
        <w:t>կամավոր</w:t>
      </w:r>
      <w:proofErr w:type="spellEnd"/>
      <w:r>
        <w:t xml:space="preserve"> է, և </w:t>
      </w:r>
      <w:proofErr w:type="spellStart"/>
      <w:r>
        <w:t>դուք</w:t>
      </w:r>
      <w:proofErr w:type="spellEnd"/>
      <w:r>
        <w:t xml:space="preserve"> </w:t>
      </w:r>
      <w:proofErr w:type="spellStart"/>
      <w:r>
        <w:t>չեք</w:t>
      </w:r>
      <w:proofErr w:type="spellEnd"/>
      <w:r>
        <w:t xml:space="preserve"> </w:t>
      </w:r>
      <w:proofErr w:type="spellStart"/>
      <w:r>
        <w:t>ենթարկվի</w:t>
      </w:r>
      <w:proofErr w:type="spellEnd"/>
      <w:r>
        <w:t xml:space="preserve"> </w:t>
      </w:r>
      <w:proofErr w:type="spellStart"/>
      <w:r>
        <w:t>որևէ</w:t>
      </w:r>
      <w:proofErr w:type="spellEnd"/>
      <w:r>
        <w:rPr>
          <w:spacing w:val="1"/>
        </w:rPr>
        <w:t xml:space="preserve"> </w:t>
      </w:r>
      <w:proofErr w:type="spellStart"/>
      <w:r>
        <w:t>պատասխանատվության</w:t>
      </w:r>
      <w:proofErr w:type="spellEnd"/>
      <w:r>
        <w:t xml:space="preserve"> և </w:t>
      </w:r>
      <w:proofErr w:type="spellStart"/>
      <w:r>
        <w:t>չեք</w:t>
      </w:r>
      <w:proofErr w:type="spellEnd"/>
      <w:r>
        <w:t xml:space="preserve"> </w:t>
      </w:r>
      <w:proofErr w:type="spellStart"/>
      <w:r>
        <w:t>կորցնի</w:t>
      </w:r>
      <w:proofErr w:type="spellEnd"/>
      <w:r>
        <w:t xml:space="preserve"> </w:t>
      </w:r>
      <w:proofErr w:type="spellStart"/>
      <w:r>
        <w:t>նպաստներ</w:t>
      </w:r>
      <w:proofErr w:type="spellEnd"/>
      <w:r>
        <w:t xml:space="preserve">, </w:t>
      </w:r>
      <w:proofErr w:type="spellStart"/>
      <w:r>
        <w:t>եթե</w:t>
      </w:r>
      <w:proofErr w:type="spellEnd"/>
      <w:r>
        <w:t xml:space="preserve"> </w:t>
      </w:r>
      <w:proofErr w:type="spellStart"/>
      <w:r>
        <w:t>հրաժարվեք</w:t>
      </w:r>
      <w:proofErr w:type="spellEnd"/>
      <w:r>
        <w:t xml:space="preserve"> </w:t>
      </w:r>
      <w:proofErr w:type="spellStart"/>
      <w:r>
        <w:t>մասնակցել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rPr>
          <w:spacing w:val="1"/>
        </w:rPr>
        <w:t xml:space="preserve"> </w:t>
      </w:r>
      <w:proofErr w:type="spellStart"/>
      <w:r>
        <w:t>կայացնեք</w:t>
      </w:r>
      <w:proofErr w:type="spellEnd"/>
      <w:r>
        <w:t xml:space="preserve"> </w:t>
      </w:r>
      <w:proofErr w:type="spellStart"/>
      <w:r>
        <w:t>դադարեցնել</w:t>
      </w:r>
      <w:proofErr w:type="spellEnd"/>
      <w:r>
        <w:t xml:space="preserve"> </w:t>
      </w:r>
      <w:proofErr w:type="spellStart"/>
      <w:r>
        <w:t>ձեր</w:t>
      </w:r>
      <w:proofErr w:type="spellEnd"/>
      <w:r>
        <w:t xml:space="preserve"> </w:t>
      </w:r>
      <w:proofErr w:type="spellStart"/>
      <w:r>
        <w:t>մասնակցությունը</w:t>
      </w:r>
      <w:proofErr w:type="spellEnd"/>
      <w:r>
        <w:t xml:space="preserve">: </w:t>
      </w:r>
      <w:proofErr w:type="spellStart"/>
      <w:r>
        <w:t>Այս</w:t>
      </w:r>
      <w:proofErr w:type="spellEnd"/>
      <w:r>
        <w:t xml:space="preserve"> </w:t>
      </w:r>
      <w:proofErr w:type="spellStart"/>
      <w:r>
        <w:t>փաստաթղթի</w:t>
      </w:r>
      <w:proofErr w:type="spellEnd"/>
      <w:r>
        <w:t xml:space="preserve"> </w:t>
      </w:r>
      <w:proofErr w:type="spellStart"/>
      <w:r>
        <w:t>ստորագրումը</w:t>
      </w:r>
      <w:proofErr w:type="spellEnd"/>
      <w:r>
        <w:t xml:space="preserve"> </w:t>
      </w:r>
      <w:proofErr w:type="spellStart"/>
      <w:r>
        <w:t>նշանակում</w:t>
      </w:r>
      <w:proofErr w:type="spellEnd"/>
      <w:r>
        <w:t xml:space="preserve"> է, </w:t>
      </w:r>
      <w:proofErr w:type="spellStart"/>
      <w:r>
        <w:t>որ</w:t>
      </w:r>
      <w:proofErr w:type="spellEnd"/>
      <w:r>
        <w:rPr>
          <w:spacing w:val="1"/>
        </w:rPr>
        <w:t xml:space="preserve"> </w:t>
      </w:r>
      <w:proofErr w:type="spellStart"/>
      <w:r>
        <w:t>ուսումնասիրությունը</w:t>
      </w:r>
      <w:proofErr w:type="spellEnd"/>
      <w:r>
        <w:t xml:space="preserve">, </w:t>
      </w:r>
      <w:proofErr w:type="spellStart"/>
      <w:r>
        <w:t>ներառյալ</w:t>
      </w:r>
      <w:proofErr w:type="spellEnd"/>
      <w:r>
        <w:t xml:space="preserve"> </w:t>
      </w:r>
      <w:proofErr w:type="spellStart"/>
      <w:r>
        <w:t>վերը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տեղեկատվությունը</w:t>
      </w:r>
      <w:proofErr w:type="spellEnd"/>
      <w:r>
        <w:t xml:space="preserve">, </w:t>
      </w:r>
      <w:proofErr w:type="spellStart"/>
      <w:r>
        <w:t>ներկայացվել</w:t>
      </w:r>
      <w:proofErr w:type="spellEnd"/>
      <w:r>
        <w:t xml:space="preserve"> է </w:t>
      </w:r>
      <w:proofErr w:type="spellStart"/>
      <w:r>
        <w:t>ձեզ</w:t>
      </w:r>
      <w:proofErr w:type="spellEnd"/>
      <w:r>
        <w:t xml:space="preserve"> </w:t>
      </w:r>
      <w:proofErr w:type="spellStart"/>
      <w:r>
        <w:t>բանավոր</w:t>
      </w:r>
      <w:proofErr w:type="spellEnd"/>
      <w:r>
        <w:t xml:space="preserve">, և </w:t>
      </w:r>
      <w:proofErr w:type="spellStart"/>
      <w:r>
        <w:t>որ</w:t>
      </w:r>
      <w:proofErr w:type="spellEnd"/>
      <w:r>
        <w:rPr>
          <w:spacing w:val="-47"/>
        </w:rPr>
        <w:t xml:space="preserve"> </w:t>
      </w:r>
      <w:proofErr w:type="spellStart"/>
      <w:r>
        <w:t>դուք</w:t>
      </w:r>
      <w:proofErr w:type="spellEnd"/>
      <w:r>
        <w:t xml:space="preserve"> </w:t>
      </w:r>
      <w:proofErr w:type="spellStart"/>
      <w:r>
        <w:t>կամավոր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եք</w:t>
      </w:r>
      <w:proofErr w:type="spellEnd"/>
      <w:r>
        <w:t xml:space="preserve"> </w:t>
      </w:r>
      <w:proofErr w:type="spellStart"/>
      <w:r>
        <w:t>մասնակցել</w:t>
      </w:r>
      <w:proofErr w:type="spellEnd"/>
      <w:r>
        <w:t xml:space="preserve">: </w:t>
      </w:r>
      <w:proofErr w:type="spellStart"/>
      <w:r>
        <w:t>Եթե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եք</w:t>
      </w:r>
      <w:proofErr w:type="spellEnd"/>
      <w:r>
        <w:t xml:space="preserve"> </w:t>
      </w:r>
      <w:proofErr w:type="spellStart"/>
      <w:r>
        <w:t>մասնակցել</w:t>
      </w:r>
      <w:proofErr w:type="spellEnd"/>
      <w:r>
        <w:t xml:space="preserve">, </w:t>
      </w:r>
      <w:proofErr w:type="spellStart"/>
      <w:r>
        <w:t>ձեզ</w:t>
      </w:r>
      <w:proofErr w:type="spellEnd"/>
      <w:r>
        <w:t xml:space="preserve"> </w:t>
      </w:r>
      <w:proofErr w:type="spellStart"/>
      <w:r>
        <w:t>կտրվի</w:t>
      </w:r>
      <w:proofErr w:type="spellEnd"/>
      <w:r>
        <w:t xml:space="preserve"> </w:t>
      </w:r>
      <w:proofErr w:type="spellStart"/>
      <w:r>
        <w:t>սույն</w:t>
      </w:r>
      <w:proofErr w:type="spellEnd"/>
      <w:r>
        <w:rPr>
          <w:spacing w:val="1"/>
        </w:rPr>
        <w:t xml:space="preserve"> </w:t>
      </w:r>
      <w:proofErr w:type="spellStart"/>
      <w:r>
        <w:t>փաստաթղթի</w:t>
      </w:r>
      <w:proofErr w:type="spellEnd"/>
      <w:r>
        <w:rPr>
          <w:spacing w:val="-2"/>
        </w:rPr>
        <w:t xml:space="preserve"> </w:t>
      </w:r>
      <w:proofErr w:type="spellStart"/>
      <w:r>
        <w:t>ստորագրված</w:t>
      </w:r>
      <w:proofErr w:type="spellEnd"/>
      <w:r>
        <w:rPr>
          <w:spacing w:val="-1"/>
        </w:rPr>
        <w:t xml:space="preserve"> </w:t>
      </w:r>
      <w:proofErr w:type="spellStart"/>
      <w:r>
        <w:t>օրինակը</w:t>
      </w:r>
      <w:proofErr w:type="spellEnd"/>
      <w:r>
        <w:rPr>
          <w:spacing w:val="-3"/>
        </w:rPr>
        <w:t xml:space="preserve"> </w:t>
      </w:r>
      <w:r>
        <w:t>և</w:t>
      </w:r>
      <w:r>
        <w:rPr>
          <w:spacing w:val="-1"/>
        </w:rPr>
        <w:t xml:space="preserve"> </w:t>
      </w:r>
      <w:proofErr w:type="spellStart"/>
      <w:r>
        <w:t>հետազոտության</w:t>
      </w:r>
      <w:proofErr w:type="spellEnd"/>
      <w:r>
        <w:rPr>
          <w:spacing w:val="-3"/>
        </w:rPr>
        <w:t xml:space="preserve"> </w:t>
      </w:r>
      <w:proofErr w:type="spellStart"/>
      <w:r>
        <w:t>գրավոր</w:t>
      </w:r>
      <w:proofErr w:type="spellEnd"/>
      <w:r>
        <w:rPr>
          <w:spacing w:val="-1"/>
        </w:rPr>
        <w:t xml:space="preserve"> </w:t>
      </w:r>
      <w:proofErr w:type="spellStart"/>
      <w:r>
        <w:t>ամփոփագիրը</w:t>
      </w:r>
      <w:proofErr w:type="spellEnd"/>
      <w:r>
        <w:rPr>
          <w:spacing w:val="-2"/>
        </w:rPr>
        <w:t xml:space="preserve"> </w:t>
      </w:r>
      <w:proofErr w:type="spellStart"/>
      <w:r>
        <w:t>անգլերենով</w:t>
      </w:r>
      <w:proofErr w:type="spellEnd"/>
      <w:r>
        <w:t>:</w:t>
      </w:r>
    </w:p>
    <w:p w14:paraId="00D3715A" w14:textId="77777777" w:rsidR="00B379C8" w:rsidRDefault="00B379C8" w:rsidP="00B379C8">
      <w:pPr>
        <w:pStyle w:val="BodyText"/>
        <w:rPr>
          <w:sz w:val="23"/>
        </w:rPr>
      </w:pPr>
    </w:p>
    <w:p w14:paraId="4AB03C92" w14:textId="77777777" w:rsidR="00B379C8" w:rsidRDefault="00B379C8" w:rsidP="00B379C8">
      <w:pPr>
        <w:ind w:left="203"/>
        <w:rPr>
          <w:b/>
          <w:bCs/>
        </w:rPr>
      </w:pPr>
      <w:proofErr w:type="spellStart"/>
      <w:r>
        <w:rPr>
          <w:b/>
          <w:bCs/>
        </w:rPr>
        <w:t>Հարցե՞ր</w:t>
      </w:r>
      <w:proofErr w:type="spellEnd"/>
    </w:p>
    <w:p w14:paraId="661093B1" w14:textId="77777777" w:rsidR="00B379C8" w:rsidRDefault="00B379C8" w:rsidP="00B379C8">
      <w:pPr>
        <w:pStyle w:val="BodyText"/>
        <w:ind w:left="203" w:right="1468" w:hanging="1"/>
      </w:pPr>
      <w:proofErr w:type="spellStart"/>
      <w:r>
        <w:t>Եթե</w:t>
      </w:r>
      <w:proofErr w:type="spellEnd"/>
      <w:r>
        <w:t xml:space="preserve"> </w:t>
      </w:r>
      <w:proofErr w:type="spellStart"/>
      <w:r>
        <w:t>ունեք</w:t>
      </w:r>
      <w:proofErr w:type="spellEnd"/>
      <w:r>
        <w:t xml:space="preserve"> </w:t>
      </w:r>
      <w:proofErr w:type="spellStart"/>
      <w:r>
        <w:t>հարցեր</w:t>
      </w:r>
      <w:proofErr w:type="spellEnd"/>
      <w:r>
        <w:t xml:space="preserve">, </w:t>
      </w:r>
      <w:proofErr w:type="spellStart"/>
      <w:r>
        <w:t>բողոքներ</w:t>
      </w:r>
      <w:proofErr w:type="spellEnd"/>
      <w:r>
        <w:t xml:space="preserve">, </w:t>
      </w:r>
      <w:proofErr w:type="spellStart"/>
      <w:r>
        <w:t>վնասվածքներ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այս</w:t>
      </w:r>
      <w:proofErr w:type="spellEnd"/>
      <w:r>
        <w:t xml:space="preserve"> </w:t>
      </w:r>
      <w:proofErr w:type="spellStart"/>
      <w:r>
        <w:t>ուսումնասիրության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rPr>
          <w:spacing w:val="-46"/>
        </w:rPr>
        <w:t xml:space="preserve"> </w:t>
      </w:r>
      <w:proofErr w:type="spellStart"/>
      <w:r>
        <w:t>մտահոգություններ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կարող</w:t>
      </w:r>
      <w:proofErr w:type="spellEnd"/>
      <w:r>
        <w:rPr>
          <w:spacing w:val="-4"/>
        </w:rPr>
        <w:t xml:space="preserve"> </w:t>
      </w:r>
      <w:proofErr w:type="spellStart"/>
      <w:r>
        <w:t>եք</w:t>
      </w:r>
      <w:proofErr w:type="spellEnd"/>
      <w:r>
        <w:rPr>
          <w:spacing w:val="-4"/>
        </w:rPr>
        <w:t xml:space="preserve"> </w:t>
      </w:r>
      <w:proofErr w:type="spellStart"/>
      <w:r>
        <w:t>կապվել</w:t>
      </w:r>
      <w:proofErr w:type="spellEnd"/>
      <w:r>
        <w:rPr>
          <w:spacing w:val="-5"/>
        </w:rPr>
        <w:t xml:space="preserve"> </w:t>
      </w:r>
      <w:proofErr w:type="spellStart"/>
      <w:r>
        <w:t>հետազոտողի</w:t>
      </w:r>
      <w:proofErr w:type="spellEnd"/>
      <w:r>
        <w:rPr>
          <w:spacing w:val="-3"/>
        </w:rPr>
        <w:t xml:space="preserve"> </w:t>
      </w:r>
      <w:proofErr w:type="spellStart"/>
      <w:r>
        <w:t>հետ</w:t>
      </w:r>
      <w:proofErr w:type="spellEnd"/>
      <w:r>
        <w:rPr>
          <w:spacing w:val="-3"/>
        </w:rPr>
        <w:t xml:space="preserve"> </w:t>
      </w:r>
      <w:proofErr w:type="spellStart"/>
      <w:r>
        <w:t>գրավոր</w:t>
      </w:r>
      <w:proofErr w:type="spellEnd"/>
      <w:r>
        <w:rPr>
          <w:spacing w:val="-4"/>
        </w:rPr>
        <w:t xml:space="preserve"> </w:t>
      </w:r>
      <w:proofErr w:type="spellStart"/>
      <w:r>
        <w:t>ուսումնասիրության</w:t>
      </w:r>
      <w:proofErr w:type="spellEnd"/>
    </w:p>
    <w:p w14:paraId="7BD80E12" w14:textId="24FECCC3" w:rsidR="003A0C75" w:rsidRDefault="003A0C75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AA0C931" w14:textId="77777777" w:rsidR="003A0C75" w:rsidRDefault="003A0C75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0568559" w14:textId="77777777" w:rsidR="00B379C8" w:rsidRDefault="00B379C8" w:rsidP="00B379C8">
      <w:pPr>
        <w:pStyle w:val="BodyText"/>
        <w:spacing w:before="89"/>
        <w:ind w:left="199" w:right="609"/>
      </w:pPr>
      <w:proofErr w:type="spellStart"/>
      <w:r>
        <w:t>ամփոփագրում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հեռախոսահամարներով</w:t>
      </w:r>
      <w:proofErr w:type="spellEnd"/>
      <w:r>
        <w:t xml:space="preserve">: </w:t>
      </w:r>
      <w:proofErr w:type="spellStart"/>
      <w:r>
        <w:t>Եթե</w:t>
      </w:r>
      <w:proofErr w:type="spellEnd"/>
      <w:r>
        <w:t xml:space="preserve"> </w:t>
      </w:r>
      <w:proofErr w:type="spellStart"/>
      <w:r>
        <w:t>ունեք</w:t>
      </w:r>
      <w:proofErr w:type="spellEnd"/>
      <w:r>
        <w:t xml:space="preserve"> </w:t>
      </w:r>
      <w:proofErr w:type="spellStart"/>
      <w:r>
        <w:t>հարցեր</w:t>
      </w:r>
      <w:proofErr w:type="spellEnd"/>
      <w:r>
        <w:t xml:space="preserve">՝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հետազոտության</w:t>
      </w:r>
      <w:proofErr w:type="spellEnd"/>
      <w:r>
        <w:rPr>
          <w:spacing w:val="1"/>
        </w:rPr>
        <w:t xml:space="preserve"> </w:t>
      </w:r>
      <w:proofErr w:type="spellStart"/>
      <w:r>
        <w:t>մասնակից</w:t>
      </w:r>
      <w:proofErr w:type="spellEnd"/>
      <w:r>
        <w:t xml:space="preserve"> </w:t>
      </w:r>
      <w:proofErr w:type="spellStart"/>
      <w:r>
        <w:t>ձեր</w:t>
      </w:r>
      <w:proofErr w:type="spellEnd"/>
      <w:r>
        <w:t xml:space="preserve"> </w:t>
      </w:r>
      <w:proofErr w:type="spellStart"/>
      <w:r>
        <w:t>իրավունքների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,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եթե</w:t>
      </w:r>
      <w:proofErr w:type="spellEnd"/>
      <w:r>
        <w:t xml:space="preserve"> </w:t>
      </w:r>
      <w:proofErr w:type="spellStart"/>
      <w:r>
        <w:t>ունեք</w:t>
      </w:r>
      <w:proofErr w:type="spellEnd"/>
      <w:r>
        <w:t xml:space="preserve"> </w:t>
      </w:r>
      <w:proofErr w:type="spellStart"/>
      <w:r>
        <w:t>հարցեր</w:t>
      </w:r>
      <w:proofErr w:type="spellEnd"/>
      <w:r>
        <w:t xml:space="preserve">, </w:t>
      </w:r>
      <w:proofErr w:type="spellStart"/>
      <w:r>
        <w:t>բողոքներ</w:t>
      </w:r>
      <w:proofErr w:type="spellEnd"/>
      <w:r>
        <w:t xml:space="preserve"> </w:t>
      </w:r>
      <w:proofErr w:type="spellStart"/>
      <w:r>
        <w:t>կամ</w:t>
      </w:r>
      <w:proofErr w:type="spellEnd"/>
      <w:r>
        <w:rPr>
          <w:spacing w:val="1"/>
        </w:rPr>
        <w:t xml:space="preserve"> </w:t>
      </w:r>
      <w:proofErr w:type="spellStart"/>
      <w:r>
        <w:t>մտահոգություններ</w:t>
      </w:r>
      <w:proofErr w:type="spellEnd"/>
      <w:r>
        <w:t xml:space="preserve">, </w:t>
      </w:r>
      <w:proofErr w:type="spellStart"/>
      <w:r>
        <w:t>որոնք</w:t>
      </w:r>
      <w:proofErr w:type="spellEnd"/>
      <w:r>
        <w:t xml:space="preserve"> </w:t>
      </w:r>
      <w:proofErr w:type="spellStart"/>
      <w:r>
        <w:t>չեք</w:t>
      </w:r>
      <w:proofErr w:type="spellEnd"/>
      <w:r>
        <w:t xml:space="preserve"> </w:t>
      </w:r>
      <w:proofErr w:type="spellStart"/>
      <w:r>
        <w:t>ցանկանա</w:t>
      </w:r>
      <w:proofErr w:type="spellEnd"/>
      <w:r>
        <w:t xml:space="preserve"> </w:t>
      </w:r>
      <w:proofErr w:type="spellStart"/>
      <w:r>
        <w:t>քննարկել</w:t>
      </w:r>
      <w:proofErr w:type="spellEnd"/>
      <w:r>
        <w:t xml:space="preserve"> </w:t>
      </w:r>
      <w:proofErr w:type="spellStart"/>
      <w:r>
        <w:t>հետազոտողի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, </w:t>
      </w:r>
      <w:proofErr w:type="spellStart"/>
      <w:r>
        <w:t>խնդրում</w:t>
      </w:r>
      <w:proofErr w:type="spellEnd"/>
      <w:r>
        <w:t xml:space="preserve"> </w:t>
      </w:r>
      <w:proofErr w:type="spellStart"/>
      <w:r>
        <w:t>ենք</w:t>
      </w:r>
      <w:proofErr w:type="spellEnd"/>
      <w:r>
        <w:t xml:space="preserve"> </w:t>
      </w:r>
      <w:proofErr w:type="spellStart"/>
      <w:r>
        <w:t>կապվել</w:t>
      </w:r>
      <w:proofErr w:type="spellEnd"/>
      <w:r>
        <w:rPr>
          <w:spacing w:val="1"/>
        </w:rPr>
        <w:t xml:space="preserve"> </w:t>
      </w:r>
      <w:proofErr w:type="spellStart"/>
      <w:r>
        <w:t>Ինստիտուցիոնալ</w:t>
      </w:r>
      <w:proofErr w:type="spellEnd"/>
      <w:r>
        <w:t xml:space="preserve"> </w:t>
      </w:r>
      <w:proofErr w:type="spellStart"/>
      <w:r>
        <w:t>գնահատման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գրասենյակի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՝ </w:t>
      </w:r>
      <w:proofErr w:type="spellStart"/>
      <w:r>
        <w:t>գրավոր</w:t>
      </w:r>
      <w:proofErr w:type="spellEnd"/>
      <w:r>
        <w:t xml:space="preserve"> </w:t>
      </w:r>
      <w:proofErr w:type="spellStart"/>
      <w:r>
        <w:t>ուսումնասիրության</w:t>
      </w:r>
      <w:proofErr w:type="spellEnd"/>
      <w:r>
        <w:rPr>
          <w:spacing w:val="-46"/>
        </w:rPr>
        <w:t xml:space="preserve"> </w:t>
      </w:r>
      <w:proofErr w:type="spellStart"/>
      <w:r>
        <w:t>ամփոփագրում</w:t>
      </w:r>
      <w:proofErr w:type="spellEnd"/>
      <w:r>
        <w:rPr>
          <w:spacing w:val="-2"/>
        </w:rP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հեռախոսահամարով</w:t>
      </w:r>
      <w:proofErr w:type="spellEnd"/>
      <w:r>
        <w:rPr>
          <w:spacing w:val="1"/>
        </w:rPr>
        <w:t xml:space="preserve"> </w:t>
      </w:r>
      <w:proofErr w:type="spellStart"/>
      <w:r>
        <w:t>կամ</w:t>
      </w:r>
      <w:proofErr w:type="spellEnd"/>
      <w:r>
        <w:rPr>
          <w:spacing w:val="-2"/>
        </w:rPr>
        <w:t xml:space="preserve"> </w:t>
      </w:r>
      <w:proofErr w:type="spellStart"/>
      <w:r>
        <w:t>էլփոստով</w:t>
      </w:r>
      <w:proofErr w:type="spellEnd"/>
      <w:r>
        <w:t>:</w:t>
      </w:r>
    </w:p>
    <w:p w14:paraId="424696FA" w14:textId="77777777" w:rsidR="00B379C8" w:rsidRDefault="00B379C8" w:rsidP="00B379C8">
      <w:pPr>
        <w:pStyle w:val="BodyText"/>
        <w:spacing w:before="11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3488"/>
        <w:gridCol w:w="3650"/>
      </w:tblGrid>
      <w:tr w:rsidR="00B379C8" w14:paraId="48030BE6" w14:textId="77777777" w:rsidTr="006C5DFC">
        <w:trPr>
          <w:trHeight w:val="784"/>
        </w:trPr>
        <w:tc>
          <w:tcPr>
            <w:tcW w:w="2978" w:type="dxa"/>
          </w:tcPr>
          <w:p w14:paraId="291AC12D" w14:textId="77777777" w:rsidR="00B379C8" w:rsidRDefault="00B379C8" w:rsidP="006C5DFC">
            <w:pPr>
              <w:pStyle w:val="TableParagraph"/>
              <w:spacing w:before="10"/>
              <w:rPr>
                <w:sz w:val="18"/>
              </w:rPr>
            </w:pPr>
          </w:p>
          <w:p w14:paraId="02719259" w14:textId="1E44F7B3" w:rsidR="00B379C8" w:rsidRDefault="00B379C8" w:rsidP="006C5DFC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DBF87F2" wp14:editId="5DB906C1">
                      <wp:extent cx="1503680" cy="8255"/>
                      <wp:effectExtent l="11430" t="9525" r="8890" b="127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3680" cy="8255"/>
                                <a:chOff x="0" y="0"/>
                                <a:chExt cx="2368" cy="13"/>
                              </a:xfrm>
                            </wpg:grpSpPr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89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9233F4" id="Group 12" o:spid="_x0000_s1026" style="width:118.4pt;height:.65pt;mso-position-horizontal-relative:char;mso-position-vertical-relative:line" coordsize="23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">
                      <v:line id="Line 13" o:spid="_x0000_s1027" style="position:absolute;visibility:visible;mso-wrap-style:square" from="0,6" to="236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" strokeweight=".21939mm"/>
                      <w10:anchorlock/>
                    </v:group>
                  </w:pict>
                </mc:Fallback>
              </mc:AlternateContent>
            </w:r>
          </w:p>
          <w:p w14:paraId="5A08203F" w14:textId="77777777" w:rsidR="00B379C8" w:rsidRDefault="00B379C8" w:rsidP="006C5DFC">
            <w:pPr>
              <w:pStyle w:val="TableParagraph"/>
              <w:spacing w:before="16"/>
              <w:ind w:left="200"/>
            </w:pPr>
            <w:proofErr w:type="spellStart"/>
            <w:r>
              <w:t>Մասնակցի</w:t>
            </w:r>
            <w:proofErr w:type="spellEnd"/>
            <w:r>
              <w:t xml:space="preserve"> </w:t>
            </w:r>
            <w:proofErr w:type="spellStart"/>
            <w:r>
              <w:t>անունը</w:t>
            </w:r>
            <w:proofErr w:type="spellEnd"/>
          </w:p>
        </w:tc>
        <w:tc>
          <w:tcPr>
            <w:tcW w:w="3488" w:type="dxa"/>
          </w:tcPr>
          <w:p w14:paraId="04C9E869" w14:textId="77777777" w:rsidR="00B379C8" w:rsidRDefault="00B379C8" w:rsidP="006C5DFC">
            <w:pPr>
              <w:pStyle w:val="TableParagraph"/>
              <w:spacing w:before="10"/>
              <w:rPr>
                <w:sz w:val="18"/>
              </w:rPr>
            </w:pPr>
          </w:p>
          <w:p w14:paraId="50E5AE41" w14:textId="4727117E" w:rsidR="00B379C8" w:rsidRDefault="00B379C8" w:rsidP="006C5DFC">
            <w:pPr>
              <w:pStyle w:val="TableParagraph"/>
              <w:spacing w:line="20" w:lineRule="exact"/>
              <w:ind w:left="4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7CF1CD6" wp14:editId="04A4F3BB">
                      <wp:extent cx="1503680" cy="8255"/>
                      <wp:effectExtent l="6985" t="9525" r="13335" b="127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3680" cy="8255"/>
                                <a:chOff x="0" y="0"/>
                                <a:chExt cx="2368" cy="13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89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1858AB" id="Group 10" o:spid="_x0000_s1026" style="width:118.4pt;height:.65pt;mso-position-horizontal-relative:char;mso-position-vertical-relative:line" coordsize="23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">
                      <v:line id="Line 11" o:spid="_x0000_s1027" style="position:absolute;visibility:visible;mso-wrap-style:square" from="0,6" to="236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" strokeweight=".21939mm"/>
                      <w10:anchorlock/>
                    </v:group>
                  </w:pict>
                </mc:Fallback>
              </mc:AlternateContent>
            </w:r>
          </w:p>
          <w:p w14:paraId="165AD09A" w14:textId="77777777" w:rsidR="00B379C8" w:rsidRDefault="00B379C8" w:rsidP="006C5DFC">
            <w:pPr>
              <w:pStyle w:val="TableParagraph"/>
              <w:spacing w:before="16"/>
              <w:ind w:left="410"/>
            </w:pPr>
            <w:proofErr w:type="spellStart"/>
            <w:r>
              <w:t>Մասնակցի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ստորագրություն</w:t>
            </w:r>
            <w:proofErr w:type="spellEnd"/>
          </w:p>
        </w:tc>
        <w:tc>
          <w:tcPr>
            <w:tcW w:w="3650" w:type="dxa"/>
          </w:tcPr>
          <w:p w14:paraId="35016762" w14:textId="77777777" w:rsidR="00B379C8" w:rsidRDefault="00B379C8" w:rsidP="006C5DFC">
            <w:pPr>
              <w:pStyle w:val="TableParagraph"/>
              <w:spacing w:before="10"/>
              <w:rPr>
                <w:sz w:val="18"/>
              </w:rPr>
            </w:pPr>
          </w:p>
          <w:p w14:paraId="11E7E05D" w14:textId="390CFA55" w:rsidR="00B379C8" w:rsidRDefault="00B379C8" w:rsidP="006C5DFC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F923A59" wp14:editId="040B1ABA">
                      <wp:extent cx="1451610" cy="8255"/>
                      <wp:effectExtent l="10795" t="9525" r="4445" b="127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1610" cy="8255"/>
                                <a:chOff x="0" y="0"/>
                                <a:chExt cx="2286" cy="13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89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E0D9A9" id="Group 8" o:spid="_x0000_s1026" style="width:114.3pt;height:.65pt;mso-position-horizontal-relative:char;mso-position-vertical-relative:line" coordsize="228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">
                      <v:line id="Line 9" o:spid="_x0000_s1027" style="position:absolute;visibility:visible;mso-wrap-style:square" from="0,6" to="228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" strokeweight=".21939mm"/>
                      <w10:anchorlock/>
                    </v:group>
                  </w:pict>
                </mc:Fallback>
              </mc:AlternateContent>
            </w:r>
          </w:p>
          <w:p w14:paraId="07970763" w14:textId="77777777" w:rsidR="00B379C8" w:rsidRDefault="00B379C8" w:rsidP="006C5DFC">
            <w:pPr>
              <w:pStyle w:val="TableParagraph"/>
              <w:spacing w:before="16"/>
              <w:ind w:left="108"/>
            </w:pPr>
            <w:proofErr w:type="spellStart"/>
            <w:r>
              <w:t>Ամսաթիվ</w:t>
            </w:r>
            <w:proofErr w:type="spellEnd"/>
          </w:p>
        </w:tc>
      </w:tr>
      <w:tr w:rsidR="00B379C8" w14:paraId="535C32B1" w14:textId="77777777" w:rsidTr="006C5DFC">
        <w:trPr>
          <w:trHeight w:val="2085"/>
        </w:trPr>
        <w:tc>
          <w:tcPr>
            <w:tcW w:w="10116" w:type="dxa"/>
            <w:gridSpan w:val="3"/>
          </w:tcPr>
          <w:p w14:paraId="37EC5377" w14:textId="77777777" w:rsidR="00B379C8" w:rsidRDefault="00B379C8" w:rsidP="006C5DFC">
            <w:pPr>
              <w:pStyle w:val="TableParagraph"/>
              <w:spacing w:before="10"/>
            </w:pPr>
          </w:p>
          <w:p w14:paraId="004ADF11" w14:textId="77777777" w:rsidR="00B379C8" w:rsidRDefault="00B379C8" w:rsidP="006C5DFC">
            <w:pPr>
              <w:pStyle w:val="TableParagraph"/>
              <w:ind w:left="200" w:right="101"/>
            </w:pPr>
            <w:proofErr w:type="spellStart"/>
            <w:r>
              <w:t>Ես</w:t>
            </w:r>
            <w:proofErr w:type="spellEnd"/>
            <w:r>
              <w:t xml:space="preserve"> </w:t>
            </w:r>
            <w:proofErr w:type="spellStart"/>
            <w:r>
              <w:t>հաստատում</w:t>
            </w:r>
            <w:proofErr w:type="spellEnd"/>
            <w:r>
              <w:t xml:space="preserve"> </w:t>
            </w:r>
            <w:proofErr w:type="spellStart"/>
            <w:r>
              <w:t>եմ</w:t>
            </w:r>
            <w:proofErr w:type="spellEnd"/>
            <w:r>
              <w:t xml:space="preserve">, </w:t>
            </w:r>
            <w:proofErr w:type="spellStart"/>
            <w:r>
              <w:t>որ</w:t>
            </w:r>
            <w:proofErr w:type="spellEnd"/>
            <w:r>
              <w:t xml:space="preserve"> </w:t>
            </w:r>
            <w:proofErr w:type="spellStart"/>
            <w:r>
              <w:t>ներկա</w:t>
            </w:r>
            <w:proofErr w:type="spellEnd"/>
            <w:r>
              <w:t xml:space="preserve"> </w:t>
            </w:r>
            <w:proofErr w:type="spellStart"/>
            <w:r>
              <w:t>եմ</w:t>
            </w:r>
            <w:proofErr w:type="spellEnd"/>
            <w:r>
              <w:t xml:space="preserve"> </w:t>
            </w:r>
            <w:proofErr w:type="spellStart"/>
            <w:r>
              <w:t>եղել</w:t>
            </w:r>
            <w:proofErr w:type="spellEnd"/>
            <w:r>
              <w:t xml:space="preserve"> </w:t>
            </w:r>
            <w:proofErr w:type="spellStart"/>
            <w:r>
              <w:t>որպես</w:t>
            </w:r>
            <w:proofErr w:type="spellEnd"/>
            <w:r>
              <w:t xml:space="preserve"> </w:t>
            </w:r>
            <w:proofErr w:type="spellStart"/>
            <w:r>
              <w:t>թարգմանիչ</w:t>
            </w:r>
            <w:proofErr w:type="spellEnd"/>
            <w:r>
              <w:t xml:space="preserve">` </w:t>
            </w:r>
            <w:proofErr w:type="spellStart"/>
            <w:r>
              <w:t>այս</w:t>
            </w:r>
            <w:proofErr w:type="spellEnd"/>
            <w:r>
              <w:t xml:space="preserve"> </w:t>
            </w:r>
            <w:proofErr w:type="spellStart"/>
            <w:r>
              <w:t>հետազոտական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ուսումնասիրության</w:t>
            </w:r>
            <w:proofErr w:type="spellEnd"/>
            <w:r>
              <w:t xml:space="preserve"> </w:t>
            </w:r>
            <w:proofErr w:type="spellStart"/>
            <w:r>
              <w:t>համար</w:t>
            </w:r>
            <w:proofErr w:type="spellEnd"/>
            <w:r>
              <w:t xml:space="preserve"> </w:t>
            </w:r>
            <w:proofErr w:type="spellStart"/>
            <w:r>
              <w:t>համաձայնություն</w:t>
            </w:r>
            <w:proofErr w:type="spellEnd"/>
            <w:r>
              <w:t xml:space="preserve"> </w:t>
            </w:r>
            <w:proofErr w:type="spellStart"/>
            <w:r>
              <w:t>տալու</w:t>
            </w:r>
            <w:proofErr w:type="spellEnd"/>
            <w:r>
              <w:t xml:space="preserve"> </w:t>
            </w:r>
            <w:proofErr w:type="spellStart"/>
            <w:r>
              <w:t>գործընթացի</w:t>
            </w:r>
            <w:proofErr w:type="spellEnd"/>
            <w:r>
              <w:t xml:space="preserve"> </w:t>
            </w:r>
            <w:proofErr w:type="spellStart"/>
            <w:r>
              <w:t>ողջ</w:t>
            </w:r>
            <w:proofErr w:type="spellEnd"/>
            <w:r>
              <w:t xml:space="preserve"> </w:t>
            </w:r>
            <w:proofErr w:type="spellStart"/>
            <w:r>
              <w:t>ընթացքում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proofErr w:type="spellStart"/>
            <w:r>
              <w:t>Հաստատում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եմ</w:t>
            </w:r>
            <w:proofErr w:type="spellEnd"/>
            <w:r>
              <w:t xml:space="preserve">, </w:t>
            </w:r>
            <w:proofErr w:type="spellStart"/>
            <w:r>
              <w:t>որ</w:t>
            </w:r>
            <w:proofErr w:type="spellEnd"/>
            <w:r>
              <w:t xml:space="preserve"> </w:t>
            </w:r>
            <w:proofErr w:type="spellStart"/>
            <w:r>
              <w:t>ես</w:t>
            </w:r>
            <w:proofErr w:type="spellEnd"/>
            <w:r>
              <w:t xml:space="preserve"> </w:t>
            </w:r>
            <w:proofErr w:type="spellStart"/>
            <w:r>
              <w:t>որակավորված</w:t>
            </w:r>
            <w:proofErr w:type="spellEnd"/>
            <w:r>
              <w:t xml:space="preserve"> </w:t>
            </w:r>
            <w:proofErr w:type="spellStart"/>
            <w:r>
              <w:t>եմ</w:t>
            </w:r>
            <w:proofErr w:type="spellEnd"/>
            <w:r>
              <w:t xml:space="preserve"> և </w:t>
            </w:r>
            <w:proofErr w:type="spellStart"/>
            <w:r>
              <w:t>ունեմ</w:t>
            </w:r>
            <w:proofErr w:type="spellEnd"/>
            <w:r>
              <w:t xml:space="preserve"> </w:t>
            </w:r>
            <w:proofErr w:type="spellStart"/>
            <w:r>
              <w:t>անհրաժեշտ</w:t>
            </w:r>
            <w:proofErr w:type="spellEnd"/>
            <w:r>
              <w:t xml:space="preserve"> </w:t>
            </w:r>
            <w:proofErr w:type="spellStart"/>
            <w:r>
              <w:t>հմտություններ</w:t>
            </w:r>
            <w:proofErr w:type="spellEnd"/>
            <w:r>
              <w:t xml:space="preserve">` </w:t>
            </w:r>
            <w:proofErr w:type="spellStart"/>
            <w:r>
              <w:t>մասնակցի</w:t>
            </w:r>
            <w:proofErr w:type="spellEnd"/>
            <w:r>
              <w:t xml:space="preserve"> </w:t>
            </w:r>
            <w:proofErr w:type="spellStart"/>
            <w:r>
              <w:t>լեզվի</w:t>
            </w:r>
            <w:proofErr w:type="spellEnd"/>
            <w:r>
              <w:t xml:space="preserve"> և </w:t>
            </w:r>
            <w:proofErr w:type="spellStart"/>
            <w:r>
              <w:t>անգլերենի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միջև</w:t>
            </w:r>
            <w:proofErr w:type="spellEnd"/>
            <w:r>
              <w:t xml:space="preserve"> </w:t>
            </w:r>
            <w:proofErr w:type="spellStart"/>
            <w:r>
              <w:t>թարգմանություն</w:t>
            </w:r>
            <w:proofErr w:type="spellEnd"/>
            <w:r>
              <w:t xml:space="preserve"> </w:t>
            </w:r>
            <w:proofErr w:type="spellStart"/>
            <w:r>
              <w:t>տրամադրելու</w:t>
            </w:r>
            <w:proofErr w:type="spellEnd"/>
            <w:r>
              <w:t xml:space="preserve"> </w:t>
            </w:r>
            <w:proofErr w:type="spellStart"/>
            <w:r>
              <w:t>համար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proofErr w:type="spellStart"/>
            <w:r>
              <w:t>Ստորագրելով</w:t>
            </w:r>
            <w:proofErr w:type="spellEnd"/>
            <w:r>
              <w:t xml:space="preserve"> </w:t>
            </w:r>
            <w:proofErr w:type="spellStart"/>
            <w:r>
              <w:t>այս</w:t>
            </w:r>
            <w:proofErr w:type="spellEnd"/>
            <w:r>
              <w:t xml:space="preserve"> </w:t>
            </w:r>
            <w:proofErr w:type="spellStart"/>
            <w:r>
              <w:t>ձևը</w:t>
            </w:r>
            <w:proofErr w:type="spellEnd"/>
            <w:r>
              <w:t xml:space="preserve">՝ </w:t>
            </w:r>
            <w:proofErr w:type="spellStart"/>
            <w:r>
              <w:t>ես</w:t>
            </w:r>
            <w:proofErr w:type="spellEnd"/>
            <w:r>
              <w:t xml:space="preserve"> </w:t>
            </w:r>
            <w:proofErr w:type="spellStart"/>
            <w:r>
              <w:t>հաստատում</w:t>
            </w:r>
            <w:proofErr w:type="spellEnd"/>
            <w:r>
              <w:t xml:space="preserve"> </w:t>
            </w:r>
            <w:proofErr w:type="spellStart"/>
            <w:r>
              <w:t>եմ</w:t>
            </w:r>
            <w:proofErr w:type="spellEnd"/>
            <w:r>
              <w:t xml:space="preserve">, </w:t>
            </w:r>
            <w:proofErr w:type="spellStart"/>
            <w:r>
              <w:t>որ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լիարժեք</w:t>
            </w:r>
            <w:proofErr w:type="spellEnd"/>
            <w:r>
              <w:t xml:space="preserve"> և </w:t>
            </w:r>
            <w:proofErr w:type="spellStart"/>
            <w:r>
              <w:t>ամբողջական</w:t>
            </w:r>
            <w:proofErr w:type="spellEnd"/>
            <w:r>
              <w:t xml:space="preserve"> </w:t>
            </w:r>
            <w:proofErr w:type="spellStart"/>
            <w:r>
              <w:t>թարգմանել</w:t>
            </w:r>
            <w:proofErr w:type="spellEnd"/>
            <w:r>
              <w:t xml:space="preserve"> </w:t>
            </w:r>
            <w:proofErr w:type="spellStart"/>
            <w:r>
              <w:t>եմ</w:t>
            </w:r>
            <w:proofErr w:type="spellEnd"/>
            <w:r>
              <w:t xml:space="preserve"> </w:t>
            </w:r>
            <w:proofErr w:type="spellStart"/>
            <w:r>
              <w:t>համաձայնություն</w:t>
            </w:r>
            <w:proofErr w:type="spellEnd"/>
            <w:r>
              <w:t xml:space="preserve"> </w:t>
            </w:r>
            <w:proofErr w:type="spellStart"/>
            <w:r>
              <w:t>ստացող</w:t>
            </w:r>
            <w:proofErr w:type="spellEnd"/>
            <w:r>
              <w:t xml:space="preserve"> </w:t>
            </w:r>
            <w:proofErr w:type="spellStart"/>
            <w:r>
              <w:t>հետազոտողի</w:t>
            </w:r>
            <w:proofErr w:type="spellEnd"/>
            <w:r>
              <w:t xml:space="preserve"> և </w:t>
            </w:r>
            <w:proofErr w:type="spellStart"/>
            <w:r>
              <w:t>մասնակցի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միջև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զրույցը</w:t>
            </w:r>
            <w:proofErr w:type="spellEnd"/>
            <w:r>
              <w:t>՝</w:t>
            </w:r>
            <w:r>
              <w:rPr>
                <w:spacing w:val="-1"/>
              </w:rPr>
              <w:t xml:space="preserve"> </w:t>
            </w:r>
            <w:proofErr w:type="spellStart"/>
            <w:r>
              <w:t>իմ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առավելագույն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հնարավորության</w:t>
            </w:r>
            <w:proofErr w:type="spellEnd"/>
            <w:r>
              <w:t xml:space="preserve"> </w:t>
            </w:r>
            <w:proofErr w:type="spellStart"/>
            <w:r>
              <w:t>սահմաններում</w:t>
            </w:r>
            <w:proofErr w:type="spellEnd"/>
            <w:r>
              <w:t>:</w:t>
            </w:r>
          </w:p>
        </w:tc>
      </w:tr>
      <w:tr w:rsidR="00B379C8" w14:paraId="38411049" w14:textId="77777777" w:rsidTr="006C5DFC">
        <w:trPr>
          <w:trHeight w:val="1041"/>
        </w:trPr>
        <w:tc>
          <w:tcPr>
            <w:tcW w:w="2978" w:type="dxa"/>
          </w:tcPr>
          <w:p w14:paraId="13118DE4" w14:textId="77777777" w:rsidR="00B379C8" w:rsidRDefault="00B379C8" w:rsidP="006C5DFC">
            <w:pPr>
              <w:pStyle w:val="TableParagraph"/>
              <w:rPr>
                <w:sz w:val="20"/>
              </w:rPr>
            </w:pPr>
          </w:p>
          <w:p w14:paraId="237D20AC" w14:textId="77777777" w:rsidR="00B379C8" w:rsidRDefault="00B379C8" w:rsidP="006C5DFC">
            <w:pPr>
              <w:pStyle w:val="TableParagraph"/>
              <w:spacing w:before="9"/>
              <w:rPr>
                <w:sz w:val="21"/>
              </w:rPr>
            </w:pPr>
          </w:p>
          <w:p w14:paraId="125B2CD8" w14:textId="23B238CF" w:rsidR="00B379C8" w:rsidRDefault="00B379C8" w:rsidP="006C5DFC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7D544DF" wp14:editId="48DB64AE">
                      <wp:extent cx="1503680" cy="8255"/>
                      <wp:effectExtent l="11430" t="1905" r="8890" b="889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3680" cy="8255"/>
                                <a:chOff x="0" y="0"/>
                                <a:chExt cx="2368" cy="13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89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A41951" id="Group 6" o:spid="_x0000_s1026" style="width:118.4pt;height:.65pt;mso-position-horizontal-relative:char;mso-position-vertical-relative:line" coordsize="23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">
                      <v:line id="Line 7" o:spid="_x0000_s1027" style="position:absolute;visibility:visible;mso-wrap-style:square" from="0,6" to="236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" strokeweight=".21939mm"/>
                      <w10:anchorlock/>
                    </v:group>
                  </w:pict>
                </mc:Fallback>
              </mc:AlternateContent>
            </w:r>
          </w:p>
          <w:p w14:paraId="4ED42373" w14:textId="77777777" w:rsidR="00B379C8" w:rsidRDefault="00B379C8" w:rsidP="006C5DFC">
            <w:pPr>
              <w:pStyle w:val="TableParagraph"/>
              <w:spacing w:line="250" w:lineRule="atLeast"/>
              <w:ind w:left="200" w:right="832"/>
            </w:pPr>
            <w:proofErr w:type="spellStart"/>
            <w:r>
              <w:rPr>
                <w:spacing w:val="-1"/>
              </w:rPr>
              <w:t>Թարգմանչի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անուն</w:t>
            </w:r>
            <w:proofErr w:type="spellEnd"/>
            <w:r>
              <w:t>,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ազգանուն</w:t>
            </w:r>
            <w:proofErr w:type="spellEnd"/>
          </w:p>
        </w:tc>
        <w:tc>
          <w:tcPr>
            <w:tcW w:w="3488" w:type="dxa"/>
          </w:tcPr>
          <w:p w14:paraId="3B60C978" w14:textId="77777777" w:rsidR="00B379C8" w:rsidRDefault="00B379C8" w:rsidP="006C5DFC">
            <w:pPr>
              <w:pStyle w:val="TableParagraph"/>
              <w:rPr>
                <w:sz w:val="20"/>
              </w:rPr>
            </w:pPr>
          </w:p>
          <w:p w14:paraId="0B1DE081" w14:textId="77777777" w:rsidR="00B379C8" w:rsidRDefault="00B379C8" w:rsidP="006C5DFC">
            <w:pPr>
              <w:pStyle w:val="TableParagraph"/>
              <w:spacing w:before="9"/>
              <w:rPr>
                <w:sz w:val="21"/>
              </w:rPr>
            </w:pPr>
          </w:p>
          <w:p w14:paraId="143A7B86" w14:textId="06669C70" w:rsidR="00B379C8" w:rsidRDefault="00B379C8" w:rsidP="006C5DFC">
            <w:pPr>
              <w:pStyle w:val="TableParagraph"/>
              <w:spacing w:line="20" w:lineRule="exact"/>
              <w:ind w:left="4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BBFDF01" wp14:editId="33560766">
                      <wp:extent cx="1503680" cy="8255"/>
                      <wp:effectExtent l="6985" t="1905" r="13335" b="889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3680" cy="8255"/>
                                <a:chOff x="0" y="0"/>
                                <a:chExt cx="2368" cy="13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89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544E5F" id="Group 3" o:spid="_x0000_s1026" style="width:118.4pt;height:.65pt;mso-position-horizontal-relative:char;mso-position-vertical-relative:line" coordsize="23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">
                      <v:line id="Line 5" o:spid="_x0000_s1027" style="position:absolute;visibility:visible;mso-wrap-style:square" from="0,6" to="236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" strokeweight=".21939mm"/>
                      <w10:anchorlock/>
                    </v:group>
                  </w:pict>
                </mc:Fallback>
              </mc:AlternateContent>
            </w:r>
          </w:p>
          <w:p w14:paraId="22A1822C" w14:textId="77777777" w:rsidR="00B379C8" w:rsidRDefault="00B379C8" w:rsidP="006C5DFC">
            <w:pPr>
              <w:pStyle w:val="TableParagraph"/>
              <w:spacing w:before="16"/>
              <w:ind w:left="410"/>
            </w:pPr>
            <w:proofErr w:type="spellStart"/>
            <w:r>
              <w:t>Թարգմանչի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ստորագրություն</w:t>
            </w:r>
            <w:proofErr w:type="spellEnd"/>
          </w:p>
        </w:tc>
        <w:tc>
          <w:tcPr>
            <w:tcW w:w="3650" w:type="dxa"/>
          </w:tcPr>
          <w:p w14:paraId="290B9832" w14:textId="77777777" w:rsidR="00B379C8" w:rsidRDefault="00B379C8" w:rsidP="006C5DFC">
            <w:pPr>
              <w:pStyle w:val="TableParagraph"/>
              <w:rPr>
                <w:sz w:val="20"/>
              </w:rPr>
            </w:pPr>
          </w:p>
          <w:p w14:paraId="3CDA7135" w14:textId="77777777" w:rsidR="00B379C8" w:rsidRDefault="00B379C8" w:rsidP="006C5DFC">
            <w:pPr>
              <w:pStyle w:val="TableParagraph"/>
              <w:spacing w:before="9"/>
              <w:rPr>
                <w:sz w:val="21"/>
              </w:rPr>
            </w:pPr>
          </w:p>
          <w:p w14:paraId="2335DD31" w14:textId="2F343E26" w:rsidR="00B379C8" w:rsidRDefault="00B379C8" w:rsidP="006C5DFC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ADAE17C" wp14:editId="71A3AD17">
                      <wp:extent cx="1451610" cy="8255"/>
                      <wp:effectExtent l="10795" t="1905" r="4445" b="889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1610" cy="8255"/>
                                <a:chOff x="0" y="0"/>
                                <a:chExt cx="2286" cy="13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89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26ABE7" id="Group 1" o:spid="_x0000_s1026" style="width:114.3pt;height:.65pt;mso-position-horizontal-relative:char;mso-position-vertical-relative:line" coordsize="228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">
                      <v:line id="Line 3" o:spid="_x0000_s1027" style="position:absolute;visibility:visible;mso-wrap-style:square" from="0,6" to="228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" strokeweight=".21939mm"/>
                      <w10:anchorlock/>
                    </v:group>
                  </w:pict>
                </mc:Fallback>
              </mc:AlternateContent>
            </w:r>
          </w:p>
          <w:p w14:paraId="64735998" w14:textId="77777777" w:rsidR="00B379C8" w:rsidRDefault="00B379C8" w:rsidP="006C5DFC">
            <w:pPr>
              <w:pStyle w:val="TableParagraph"/>
              <w:spacing w:before="16"/>
              <w:ind w:left="108"/>
            </w:pPr>
            <w:proofErr w:type="spellStart"/>
            <w:r>
              <w:t>Ամսաթիվ</w:t>
            </w:r>
            <w:proofErr w:type="spellEnd"/>
          </w:p>
        </w:tc>
      </w:tr>
    </w:tbl>
    <w:p w14:paraId="21EDF695" w14:textId="77777777" w:rsidR="003A0C75" w:rsidRDefault="003A0C75" w:rsidP="003A0C75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1197DCF" w14:textId="77777777" w:rsidR="003A0C75" w:rsidRDefault="003A0C75" w:rsidP="003A0C75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9FC3336" w14:textId="77777777" w:rsidR="003A0C75" w:rsidRDefault="003A0C75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ADF85A1" w14:textId="42412BEB" w:rsidR="003021E5" w:rsidRPr="003A0C75" w:rsidRDefault="003021E5" w:rsidP="003A0C75"/>
    <w:sectPr w:rsidR="003021E5" w:rsidRPr="003A0C75" w:rsidSect="003021E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864" w:right="1440" w:bottom="927" w:left="1440" w:header="36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C1D57" w14:textId="77777777" w:rsidR="0043101C" w:rsidRDefault="0043101C" w:rsidP="009E067E">
      <w:r>
        <w:separator/>
      </w:r>
    </w:p>
  </w:endnote>
  <w:endnote w:type="continuationSeparator" w:id="0">
    <w:p w14:paraId="2F31B234" w14:textId="77777777" w:rsidR="0043101C" w:rsidRDefault="0043101C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9465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2C06C" w14:textId="0C24CFAE" w:rsidR="00FC2847" w:rsidRDefault="00FC2847" w:rsidP="00235C4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8D10E" w14:textId="77777777" w:rsidR="00FC2847" w:rsidRDefault="00FC2847" w:rsidP="00FC2847">
    <w:pPr>
      <w:pStyle w:val="Footer"/>
      <w:ind w:firstLine="360"/>
    </w:pPr>
  </w:p>
  <w:p w14:paraId="01783F38" w14:textId="77777777" w:rsidR="0022526D" w:rsidRDefault="002252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25ECF" w14:textId="1F178120" w:rsidR="00FC2847" w:rsidRPr="00FC2847" w:rsidRDefault="0043101C" w:rsidP="002C7626">
    <w:pPr>
      <w:pStyle w:val="Footer"/>
      <w:framePr w:wrap="none" w:vAnchor="text" w:hAnchor="page" w:x="1462" w:y="-208"/>
      <w:rPr>
        <w:rStyle w:val="PageNumber"/>
        <w:rFonts w:ascii="Arial" w:hAnsi="Arial" w:cs="Arial"/>
        <w:color w:val="303B41" w:themeColor="text2"/>
        <w:sz w:val="16"/>
        <w:szCs w:val="16"/>
      </w:rPr>
    </w:pPr>
    <w:sdt>
      <w:sdtPr>
        <w:rPr>
          <w:rStyle w:val="PageNumber"/>
          <w:rFonts w:ascii="Arial" w:hAnsi="Arial" w:cs="Arial"/>
          <w:color w:val="303B41" w:themeColor="text2"/>
          <w:sz w:val="16"/>
          <w:szCs w:val="16"/>
        </w:rPr>
        <w:id w:val="141135384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begin"/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instrText xml:space="preserve"> PAGE </w:instrTex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separate"/>
        </w:r>
        <w:r w:rsidR="003A0C75">
          <w:rPr>
            <w:rStyle w:val="PageNumber"/>
            <w:rFonts w:ascii="Arial" w:hAnsi="Arial" w:cs="Arial"/>
            <w:noProof/>
            <w:color w:val="303B41" w:themeColor="text2"/>
            <w:sz w:val="16"/>
            <w:szCs w:val="16"/>
          </w:rPr>
          <w:t>2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end"/>
        </w:r>
        <w:r w:rsid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 |  </w:t>
        </w:r>
        <w:r w:rsidR="003021E5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>UNMC / NEBRASKA MEDICINE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</w:t>
        </w:r>
      </w:sdtContent>
    </w:sdt>
  </w:p>
  <w:p w14:paraId="4B0D09E1" w14:textId="58940DD6" w:rsidR="001C1448" w:rsidRPr="002B5418" w:rsidRDefault="001C1448" w:rsidP="00FC2847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</w:p>
  <w:p w14:paraId="7CE9A96A" w14:textId="77777777" w:rsidR="0022526D" w:rsidRDefault="002252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27C3F" w14:textId="77777777" w:rsidR="0043101C" w:rsidRDefault="0043101C" w:rsidP="009E067E">
      <w:r>
        <w:separator/>
      </w:r>
    </w:p>
  </w:footnote>
  <w:footnote w:type="continuationSeparator" w:id="0">
    <w:p w14:paraId="0A9C836C" w14:textId="77777777" w:rsidR="0043101C" w:rsidRDefault="0043101C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D3CD0" w14:textId="2E49998A" w:rsidR="001C1448" w:rsidRDefault="001C1448" w:rsidP="00636982">
    <w:pPr>
      <w:pStyle w:val="Header"/>
      <w:ind w:left="-1440" w:firstLine="360"/>
    </w:pPr>
  </w:p>
  <w:p w14:paraId="7B43E083" w14:textId="77777777" w:rsidR="0022526D" w:rsidRDefault="002252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D2CCD" w14:textId="77867DFA" w:rsidR="00A1670F" w:rsidRDefault="00AA18B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D9BD8C0" wp14:editId="5B6337E1">
          <wp:simplePos x="0" y="0"/>
          <wp:positionH relativeFrom="column">
            <wp:posOffset>-685800</wp:posOffset>
          </wp:positionH>
          <wp:positionV relativeFrom="paragraph">
            <wp:posOffset>6350</wp:posOffset>
          </wp:positionV>
          <wp:extent cx="73152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MC-NebMe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A0867"/>
    <w:multiLevelType w:val="multilevel"/>
    <w:tmpl w:val="FB0805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8716F"/>
    <w:multiLevelType w:val="multilevel"/>
    <w:tmpl w:val="1CC0767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E2D17"/>
    <w:multiLevelType w:val="multilevel"/>
    <w:tmpl w:val="112AEFA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6068A"/>
    <w:multiLevelType w:val="multilevel"/>
    <w:tmpl w:val="239EC776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078D8"/>
    <w:multiLevelType w:val="hybridMultilevel"/>
    <w:tmpl w:val="B6289036"/>
    <w:lvl w:ilvl="0" w:tplc="07F47292">
      <w:start w:val="1"/>
      <w:numFmt w:val="lowerRoman"/>
      <w:lvlText w:val="(%1)"/>
      <w:lvlJc w:val="left"/>
      <w:pPr>
        <w:ind w:left="1183" w:hanging="278"/>
        <w:jc w:val="left"/>
      </w:pPr>
      <w:rPr>
        <w:rFonts w:ascii="Cambria" w:eastAsia="Cambria" w:hAnsi="Cambria" w:cs="Cambria" w:hint="default"/>
        <w:w w:val="99"/>
        <w:sz w:val="22"/>
        <w:szCs w:val="22"/>
      </w:rPr>
    </w:lvl>
    <w:lvl w:ilvl="1" w:tplc="C7549650">
      <w:numFmt w:val="bullet"/>
      <w:lvlText w:val="•"/>
      <w:lvlJc w:val="left"/>
      <w:pPr>
        <w:ind w:left="2098" w:hanging="278"/>
      </w:pPr>
      <w:rPr>
        <w:rFonts w:hint="default"/>
      </w:rPr>
    </w:lvl>
    <w:lvl w:ilvl="2" w:tplc="1492A0FE">
      <w:numFmt w:val="bullet"/>
      <w:lvlText w:val="•"/>
      <w:lvlJc w:val="left"/>
      <w:pPr>
        <w:ind w:left="3016" w:hanging="278"/>
      </w:pPr>
      <w:rPr>
        <w:rFonts w:hint="default"/>
      </w:rPr>
    </w:lvl>
    <w:lvl w:ilvl="3" w:tplc="BAEA3FAC">
      <w:numFmt w:val="bullet"/>
      <w:lvlText w:val="•"/>
      <w:lvlJc w:val="left"/>
      <w:pPr>
        <w:ind w:left="3934" w:hanging="278"/>
      </w:pPr>
      <w:rPr>
        <w:rFonts w:hint="default"/>
      </w:rPr>
    </w:lvl>
    <w:lvl w:ilvl="4" w:tplc="1428CA3A">
      <w:numFmt w:val="bullet"/>
      <w:lvlText w:val="•"/>
      <w:lvlJc w:val="left"/>
      <w:pPr>
        <w:ind w:left="4852" w:hanging="278"/>
      </w:pPr>
      <w:rPr>
        <w:rFonts w:hint="default"/>
      </w:rPr>
    </w:lvl>
    <w:lvl w:ilvl="5" w:tplc="CA084B0A">
      <w:numFmt w:val="bullet"/>
      <w:lvlText w:val="•"/>
      <w:lvlJc w:val="left"/>
      <w:pPr>
        <w:ind w:left="5770" w:hanging="278"/>
      </w:pPr>
      <w:rPr>
        <w:rFonts w:hint="default"/>
      </w:rPr>
    </w:lvl>
    <w:lvl w:ilvl="6" w:tplc="4496C10E">
      <w:numFmt w:val="bullet"/>
      <w:lvlText w:val="•"/>
      <w:lvlJc w:val="left"/>
      <w:pPr>
        <w:ind w:left="6688" w:hanging="278"/>
      </w:pPr>
      <w:rPr>
        <w:rFonts w:hint="default"/>
      </w:rPr>
    </w:lvl>
    <w:lvl w:ilvl="7" w:tplc="A678C484">
      <w:numFmt w:val="bullet"/>
      <w:lvlText w:val="•"/>
      <w:lvlJc w:val="left"/>
      <w:pPr>
        <w:ind w:left="7606" w:hanging="278"/>
      </w:pPr>
      <w:rPr>
        <w:rFonts w:hint="default"/>
      </w:rPr>
    </w:lvl>
    <w:lvl w:ilvl="8" w:tplc="A63E2B2C">
      <w:numFmt w:val="bullet"/>
      <w:lvlText w:val="•"/>
      <w:lvlJc w:val="left"/>
      <w:pPr>
        <w:ind w:left="8524" w:hanging="278"/>
      </w:pPr>
      <w:rPr>
        <w:rFonts w:hint="default"/>
      </w:rPr>
    </w:lvl>
  </w:abstractNum>
  <w:abstractNum w:abstractNumId="10" w15:restartNumberingAfterBreak="0">
    <w:nsid w:val="3379667E"/>
    <w:multiLevelType w:val="multilevel"/>
    <w:tmpl w:val="835614B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10677A"/>
    <w:multiLevelType w:val="multilevel"/>
    <w:tmpl w:val="F044EC8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F24A8B"/>
    <w:multiLevelType w:val="multilevel"/>
    <w:tmpl w:val="F6B400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297C49"/>
    <w:multiLevelType w:val="multilevel"/>
    <w:tmpl w:val="9E9EB630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5C5954"/>
    <w:multiLevelType w:val="multilevel"/>
    <w:tmpl w:val="6BBA4EC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3F4010"/>
    <w:multiLevelType w:val="multilevel"/>
    <w:tmpl w:val="DB4EFE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544451"/>
    <w:multiLevelType w:val="multilevel"/>
    <w:tmpl w:val="35AEA84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9615EF"/>
    <w:multiLevelType w:val="multilevel"/>
    <w:tmpl w:val="2B34CC0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DB382E"/>
    <w:multiLevelType w:val="multilevel"/>
    <w:tmpl w:val="18802C5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9C6BE2"/>
    <w:multiLevelType w:val="hybridMultilevel"/>
    <w:tmpl w:val="FEDE5554"/>
    <w:lvl w:ilvl="0" w:tplc="105C1590">
      <w:start w:val="1"/>
      <w:numFmt w:val="lowerRoman"/>
      <w:lvlText w:val="(%1)"/>
      <w:lvlJc w:val="left"/>
      <w:pPr>
        <w:ind w:left="1181" w:hanging="278"/>
        <w:jc w:val="left"/>
      </w:pPr>
      <w:rPr>
        <w:rFonts w:ascii="Cambria" w:eastAsia="Cambria" w:hAnsi="Cambria" w:cs="Cambria" w:hint="default"/>
        <w:w w:val="99"/>
        <w:sz w:val="22"/>
        <w:szCs w:val="22"/>
      </w:rPr>
    </w:lvl>
    <w:lvl w:ilvl="1" w:tplc="79682A5E">
      <w:numFmt w:val="bullet"/>
      <w:lvlText w:val="•"/>
      <w:lvlJc w:val="left"/>
      <w:pPr>
        <w:ind w:left="2098" w:hanging="278"/>
      </w:pPr>
      <w:rPr>
        <w:rFonts w:hint="default"/>
      </w:rPr>
    </w:lvl>
    <w:lvl w:ilvl="2" w:tplc="C66CB9C8">
      <w:numFmt w:val="bullet"/>
      <w:lvlText w:val="•"/>
      <w:lvlJc w:val="left"/>
      <w:pPr>
        <w:ind w:left="3016" w:hanging="278"/>
      </w:pPr>
      <w:rPr>
        <w:rFonts w:hint="default"/>
      </w:rPr>
    </w:lvl>
    <w:lvl w:ilvl="3" w:tplc="A8F2DE70">
      <w:numFmt w:val="bullet"/>
      <w:lvlText w:val="•"/>
      <w:lvlJc w:val="left"/>
      <w:pPr>
        <w:ind w:left="3934" w:hanging="278"/>
      </w:pPr>
      <w:rPr>
        <w:rFonts w:hint="default"/>
      </w:rPr>
    </w:lvl>
    <w:lvl w:ilvl="4" w:tplc="0DD4E22A">
      <w:numFmt w:val="bullet"/>
      <w:lvlText w:val="•"/>
      <w:lvlJc w:val="left"/>
      <w:pPr>
        <w:ind w:left="4852" w:hanging="278"/>
      </w:pPr>
      <w:rPr>
        <w:rFonts w:hint="default"/>
      </w:rPr>
    </w:lvl>
    <w:lvl w:ilvl="5" w:tplc="13D2B30C">
      <w:numFmt w:val="bullet"/>
      <w:lvlText w:val="•"/>
      <w:lvlJc w:val="left"/>
      <w:pPr>
        <w:ind w:left="5770" w:hanging="278"/>
      </w:pPr>
      <w:rPr>
        <w:rFonts w:hint="default"/>
      </w:rPr>
    </w:lvl>
    <w:lvl w:ilvl="6" w:tplc="524CB7CC">
      <w:numFmt w:val="bullet"/>
      <w:lvlText w:val="•"/>
      <w:lvlJc w:val="left"/>
      <w:pPr>
        <w:ind w:left="6688" w:hanging="278"/>
      </w:pPr>
      <w:rPr>
        <w:rFonts w:hint="default"/>
      </w:rPr>
    </w:lvl>
    <w:lvl w:ilvl="7" w:tplc="87A2CFC2">
      <w:numFmt w:val="bullet"/>
      <w:lvlText w:val="•"/>
      <w:lvlJc w:val="left"/>
      <w:pPr>
        <w:ind w:left="7606" w:hanging="278"/>
      </w:pPr>
      <w:rPr>
        <w:rFonts w:hint="default"/>
      </w:rPr>
    </w:lvl>
    <w:lvl w:ilvl="8" w:tplc="D062EF12">
      <w:numFmt w:val="bullet"/>
      <w:lvlText w:val="•"/>
      <w:lvlJc w:val="left"/>
      <w:pPr>
        <w:ind w:left="8524" w:hanging="278"/>
      </w:pPr>
      <w:rPr>
        <w:rFonts w:hint="default"/>
      </w:rPr>
    </w:lvl>
  </w:abstractNum>
  <w:abstractNum w:abstractNumId="20" w15:restartNumberingAfterBreak="0">
    <w:nsid w:val="4FD3134A"/>
    <w:multiLevelType w:val="multilevel"/>
    <w:tmpl w:val="79985B3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6C46FF"/>
    <w:multiLevelType w:val="multilevel"/>
    <w:tmpl w:val="F68E6F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F11AB1"/>
    <w:multiLevelType w:val="multilevel"/>
    <w:tmpl w:val="6DE6B2A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CB1F10"/>
    <w:multiLevelType w:val="multilevel"/>
    <w:tmpl w:val="C3725F2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8570BE"/>
    <w:multiLevelType w:val="multilevel"/>
    <w:tmpl w:val="CFC8CAC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95259"/>
    <w:multiLevelType w:val="multilevel"/>
    <w:tmpl w:val="D2C0AF2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85090A"/>
    <w:multiLevelType w:val="multilevel"/>
    <w:tmpl w:val="D312E9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895191"/>
    <w:multiLevelType w:val="multilevel"/>
    <w:tmpl w:val="C01ECC9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902ED0"/>
    <w:multiLevelType w:val="hybridMultilevel"/>
    <w:tmpl w:val="3A50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C7AFC"/>
    <w:multiLevelType w:val="multilevel"/>
    <w:tmpl w:val="C24EAD10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55372F"/>
    <w:multiLevelType w:val="multilevel"/>
    <w:tmpl w:val="7F3EE6C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35600"/>
    <w:multiLevelType w:val="multilevel"/>
    <w:tmpl w:val="E5A813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162B5D"/>
    <w:multiLevelType w:val="multilevel"/>
    <w:tmpl w:val="81C4B95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28"/>
  </w:num>
  <w:num w:numId="7">
    <w:abstractNumId w:val="31"/>
  </w:num>
  <w:num w:numId="8">
    <w:abstractNumId w:val="22"/>
  </w:num>
  <w:num w:numId="9">
    <w:abstractNumId w:val="30"/>
  </w:num>
  <w:num w:numId="10">
    <w:abstractNumId w:val="14"/>
  </w:num>
  <w:num w:numId="11">
    <w:abstractNumId w:val="27"/>
  </w:num>
  <w:num w:numId="12">
    <w:abstractNumId w:val="3"/>
  </w:num>
  <w:num w:numId="13">
    <w:abstractNumId w:val="25"/>
  </w:num>
  <w:num w:numId="14">
    <w:abstractNumId w:val="24"/>
  </w:num>
  <w:num w:numId="15">
    <w:abstractNumId w:val="5"/>
  </w:num>
  <w:num w:numId="16">
    <w:abstractNumId w:val="4"/>
  </w:num>
  <w:num w:numId="17">
    <w:abstractNumId w:val="12"/>
  </w:num>
  <w:num w:numId="18">
    <w:abstractNumId w:val="6"/>
  </w:num>
  <w:num w:numId="19">
    <w:abstractNumId w:val="15"/>
  </w:num>
  <w:num w:numId="20">
    <w:abstractNumId w:val="16"/>
  </w:num>
  <w:num w:numId="21">
    <w:abstractNumId w:val="18"/>
  </w:num>
  <w:num w:numId="22">
    <w:abstractNumId w:val="11"/>
  </w:num>
  <w:num w:numId="23">
    <w:abstractNumId w:val="32"/>
  </w:num>
  <w:num w:numId="24">
    <w:abstractNumId w:val="26"/>
  </w:num>
  <w:num w:numId="25">
    <w:abstractNumId w:val="20"/>
  </w:num>
  <w:num w:numId="26">
    <w:abstractNumId w:val="17"/>
  </w:num>
  <w:num w:numId="27">
    <w:abstractNumId w:val="10"/>
  </w:num>
  <w:num w:numId="28">
    <w:abstractNumId w:val="23"/>
  </w:num>
  <w:num w:numId="29">
    <w:abstractNumId w:val="21"/>
  </w:num>
  <w:num w:numId="30">
    <w:abstractNumId w:val="13"/>
  </w:num>
  <w:num w:numId="31">
    <w:abstractNumId w:val="29"/>
  </w:num>
  <w:num w:numId="32">
    <w:abstractNumId w:val="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A2"/>
    <w:rsid w:val="000275F5"/>
    <w:rsid w:val="0005083C"/>
    <w:rsid w:val="00055054"/>
    <w:rsid w:val="000718B7"/>
    <w:rsid w:val="00122A49"/>
    <w:rsid w:val="001C1448"/>
    <w:rsid w:val="001C2684"/>
    <w:rsid w:val="001D1C00"/>
    <w:rsid w:val="001D3D7E"/>
    <w:rsid w:val="0022526D"/>
    <w:rsid w:val="0028303C"/>
    <w:rsid w:val="00292F1A"/>
    <w:rsid w:val="00295488"/>
    <w:rsid w:val="002B5418"/>
    <w:rsid w:val="002B796B"/>
    <w:rsid w:val="002C7626"/>
    <w:rsid w:val="003021E5"/>
    <w:rsid w:val="00303B64"/>
    <w:rsid w:val="00312556"/>
    <w:rsid w:val="003163F5"/>
    <w:rsid w:val="00374CEA"/>
    <w:rsid w:val="00395A69"/>
    <w:rsid w:val="00395D44"/>
    <w:rsid w:val="003A0C75"/>
    <w:rsid w:val="003C2A3C"/>
    <w:rsid w:val="0043101C"/>
    <w:rsid w:val="00454814"/>
    <w:rsid w:val="004669D0"/>
    <w:rsid w:val="004767D6"/>
    <w:rsid w:val="004C389F"/>
    <w:rsid w:val="004C7627"/>
    <w:rsid w:val="004E5032"/>
    <w:rsid w:val="00565563"/>
    <w:rsid w:val="005829B1"/>
    <w:rsid w:val="0063108F"/>
    <w:rsid w:val="00636982"/>
    <w:rsid w:val="00645689"/>
    <w:rsid w:val="00683BBD"/>
    <w:rsid w:val="006856E6"/>
    <w:rsid w:val="006C1428"/>
    <w:rsid w:val="006E2089"/>
    <w:rsid w:val="00700CF7"/>
    <w:rsid w:val="007663F9"/>
    <w:rsid w:val="007A753A"/>
    <w:rsid w:val="007B48A6"/>
    <w:rsid w:val="00814791"/>
    <w:rsid w:val="00833AB4"/>
    <w:rsid w:val="008E4FF3"/>
    <w:rsid w:val="009B3A82"/>
    <w:rsid w:val="009B789B"/>
    <w:rsid w:val="009E067E"/>
    <w:rsid w:val="00A111E8"/>
    <w:rsid w:val="00A1670F"/>
    <w:rsid w:val="00A24623"/>
    <w:rsid w:val="00A31D2E"/>
    <w:rsid w:val="00A44BBD"/>
    <w:rsid w:val="00A63EE1"/>
    <w:rsid w:val="00AA18B8"/>
    <w:rsid w:val="00AD5904"/>
    <w:rsid w:val="00B379C8"/>
    <w:rsid w:val="00B52DC2"/>
    <w:rsid w:val="00BB18C0"/>
    <w:rsid w:val="00BF36CC"/>
    <w:rsid w:val="00C34C74"/>
    <w:rsid w:val="00C86B9F"/>
    <w:rsid w:val="00C87A35"/>
    <w:rsid w:val="00C90B6C"/>
    <w:rsid w:val="00CA476D"/>
    <w:rsid w:val="00CC1ADC"/>
    <w:rsid w:val="00CC1E9A"/>
    <w:rsid w:val="00D04BFB"/>
    <w:rsid w:val="00D75F14"/>
    <w:rsid w:val="00D954A2"/>
    <w:rsid w:val="00DB0078"/>
    <w:rsid w:val="00DB411F"/>
    <w:rsid w:val="00DB5F4B"/>
    <w:rsid w:val="00E54D81"/>
    <w:rsid w:val="00EA6924"/>
    <w:rsid w:val="00F25557"/>
    <w:rsid w:val="00F47E52"/>
    <w:rsid w:val="00F85C39"/>
    <w:rsid w:val="00F924C5"/>
    <w:rsid w:val="00FC2847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86115"/>
  <w15:chartTrackingRefBased/>
  <w15:docId w15:val="{AAC6F6D6-9F39-474B-86D2-A7AC4CB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9B3A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A82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0718B7"/>
    <w:pPr>
      <w:ind w:left="720"/>
      <w:contextualSpacing/>
    </w:pPr>
  </w:style>
  <w:style w:type="character" w:styleId="PageNumber">
    <w:name w:val="page number"/>
    <w:basedOn w:val="DefaultParagraphFont"/>
    <w:rsid w:val="00BF36CC"/>
  </w:style>
  <w:style w:type="paragraph" w:styleId="BodyTextIndent2">
    <w:name w:val="Body Text Indent 2"/>
    <w:basedOn w:val="Normal"/>
    <w:link w:val="BodyTextIndent2Char"/>
    <w:rsid w:val="004669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69D0"/>
    <w:rPr>
      <w:sz w:val="24"/>
      <w:szCs w:val="24"/>
    </w:rPr>
  </w:style>
  <w:style w:type="paragraph" w:customStyle="1" w:styleId="paragraph">
    <w:name w:val="paragraph"/>
    <w:basedOn w:val="Normal"/>
    <w:rsid w:val="00395D4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5D44"/>
  </w:style>
  <w:style w:type="character" w:customStyle="1" w:styleId="bcx0">
    <w:name w:val="bcx0"/>
    <w:basedOn w:val="DefaultParagraphFont"/>
    <w:rsid w:val="00395D44"/>
  </w:style>
  <w:style w:type="character" w:customStyle="1" w:styleId="eop">
    <w:name w:val="eop"/>
    <w:basedOn w:val="DefaultParagraphFont"/>
    <w:rsid w:val="00395D44"/>
  </w:style>
  <w:style w:type="paragraph" w:styleId="Title">
    <w:name w:val="Title"/>
    <w:basedOn w:val="Normal"/>
    <w:link w:val="TitleChar"/>
    <w:uiPriority w:val="1"/>
    <w:qFormat/>
    <w:rsid w:val="00B379C8"/>
    <w:pPr>
      <w:widowControl w:val="0"/>
      <w:autoSpaceDE w:val="0"/>
      <w:autoSpaceDN w:val="0"/>
      <w:spacing w:before="90"/>
      <w:ind w:left="1185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B379C8"/>
    <w:rPr>
      <w:rFonts w:ascii="Cambria" w:eastAsia="Cambria" w:hAnsi="Cambria" w:cs="Cambria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B379C8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UNMC-Theme1">
  <a:themeElements>
    <a:clrScheme name="Custom 1">
      <a:dk1>
        <a:sysClr val="windowText" lastClr="000000"/>
      </a:dk1>
      <a:lt1>
        <a:sysClr val="window" lastClr="FFFFFF"/>
      </a:lt1>
      <a:dk2>
        <a:srgbClr val="303B41"/>
      </a:dk2>
      <a:lt2>
        <a:srgbClr val="DCDDDF"/>
      </a:lt2>
      <a:accent1>
        <a:srgbClr val="AD122A"/>
      </a:accent1>
      <a:accent2>
        <a:srgbClr val="005E63"/>
      </a:accent2>
      <a:accent3>
        <a:srgbClr val="00B2B9"/>
      </a:accent3>
      <a:accent4>
        <a:srgbClr val="A1B426"/>
      </a:accent4>
      <a:accent5>
        <a:srgbClr val="F26721"/>
      </a:accent5>
      <a:accent6>
        <a:srgbClr val="FCB614"/>
      </a:accent6>
      <a:hlink>
        <a:srgbClr val="002957"/>
      </a:hlink>
      <a:folHlink>
        <a:srgbClr val="129DB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NMC-Theme1" id="{8EF01B1E-9DFC-494C-AC3E-5BE6BC8B2399}" vid="{BBF8300F-5B1F-C149-BD60-AC602127EF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7F3708-BF6F-482F-ACCC-0CEC658C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DeHaai, Matthew J</cp:lastModifiedBy>
  <cp:revision>2</cp:revision>
  <cp:lastPrinted>2019-10-04T19:45:00Z</cp:lastPrinted>
  <dcterms:created xsi:type="dcterms:W3CDTF">2021-03-09T16:30:00Z</dcterms:created>
  <dcterms:modified xsi:type="dcterms:W3CDTF">2021-03-09T16:30:00Z</dcterms:modified>
</cp:coreProperties>
</file>