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4CE4" w14:textId="77777777" w:rsidR="002F322B" w:rsidRDefault="002F322B">
      <w:pPr>
        <w:pStyle w:val="BodyText"/>
        <w:rPr>
          <w:rFonts w:ascii="Times New Roman"/>
          <w:sz w:val="22"/>
        </w:rPr>
      </w:pPr>
    </w:p>
    <w:p w14:paraId="3FA84CE5" w14:textId="77777777" w:rsidR="002F322B" w:rsidRPr="00AE3787" w:rsidRDefault="002F322B">
      <w:pPr>
        <w:pStyle w:val="BodyText"/>
        <w:rPr>
          <w:rFonts w:asciiTheme="majorHAnsi" w:hAnsiTheme="majorHAnsi"/>
          <w:sz w:val="22"/>
        </w:rPr>
      </w:pPr>
    </w:p>
    <w:p w14:paraId="3FA84CE6" w14:textId="77777777" w:rsidR="002F322B" w:rsidRPr="0051398C" w:rsidRDefault="002F322B">
      <w:pPr>
        <w:pStyle w:val="BodyText"/>
        <w:rPr>
          <w:rFonts w:ascii="Arial" w:hAnsi="Arial" w:cs="Arial"/>
          <w:sz w:val="22"/>
        </w:rPr>
      </w:pPr>
    </w:p>
    <w:p w14:paraId="3FA84CE7" w14:textId="77777777" w:rsidR="002F322B" w:rsidRPr="0051398C" w:rsidRDefault="002F322B">
      <w:pPr>
        <w:pStyle w:val="BodyText"/>
        <w:spacing w:before="49"/>
        <w:rPr>
          <w:rFonts w:ascii="Arial" w:hAnsi="Arial" w:cs="Arial"/>
          <w:sz w:val="22"/>
        </w:rPr>
      </w:pPr>
    </w:p>
    <w:p w14:paraId="3FA84CE8" w14:textId="5AA17C1D" w:rsidR="002F322B" w:rsidRPr="0051398C" w:rsidRDefault="00DC1796">
      <w:pPr>
        <w:pStyle w:val="Heading2"/>
        <w:ind w:left="397"/>
        <w:rPr>
          <w:rFonts w:ascii="Arial" w:hAnsi="Arial" w:cs="Arial"/>
          <w:sz w:val="24"/>
          <w:szCs w:val="24"/>
        </w:rPr>
      </w:pPr>
      <w:r w:rsidRPr="0051398C">
        <w:rPr>
          <w:rFonts w:ascii="Arial" w:hAnsi="Arial" w:cs="Arial"/>
          <w:color w:val="C00000"/>
          <w:spacing w:val="-2"/>
          <w:sz w:val="24"/>
          <w:szCs w:val="24"/>
        </w:rPr>
        <w:t>P</w:t>
      </w:r>
      <w:r w:rsidR="00976790">
        <w:rPr>
          <w:rFonts w:ascii="Arial" w:hAnsi="Arial" w:cs="Arial"/>
          <w:color w:val="C00000"/>
          <w:spacing w:val="-2"/>
          <w:sz w:val="24"/>
          <w:szCs w:val="24"/>
        </w:rPr>
        <w:t>review</w:t>
      </w:r>
    </w:p>
    <w:p w14:paraId="3FA84CE9" w14:textId="0AB89AC7" w:rsidR="002F322B" w:rsidRPr="0051398C" w:rsidRDefault="00DC1796" w:rsidP="4088D2DF">
      <w:pPr>
        <w:pStyle w:val="Heading3"/>
        <w:spacing w:before="182" w:line="259" w:lineRule="auto"/>
        <w:ind w:left="360"/>
        <w:rPr>
          <w:rFonts w:ascii="Arial" w:hAnsi="Arial" w:cs="Arial"/>
        </w:rPr>
      </w:pPr>
      <w:r w:rsidRPr="0051398C">
        <w:rPr>
          <w:rFonts w:ascii="Arial" w:hAnsi="Arial" w:cs="Arial"/>
        </w:rPr>
        <w:t>Preview so you can get a main idea of the reading. This will help you plan ahead and will prepare</w:t>
      </w:r>
      <w:r w:rsidRPr="0051398C">
        <w:rPr>
          <w:rFonts w:ascii="Arial" w:hAnsi="Arial" w:cs="Arial"/>
          <w:spacing w:val="-8"/>
        </w:rPr>
        <w:t xml:space="preserve"> </w:t>
      </w:r>
      <w:r w:rsidRPr="0051398C">
        <w:rPr>
          <w:rFonts w:ascii="Arial" w:hAnsi="Arial" w:cs="Arial"/>
        </w:rPr>
        <w:t>your</w:t>
      </w:r>
      <w:r w:rsidRPr="0051398C">
        <w:rPr>
          <w:rFonts w:ascii="Arial" w:hAnsi="Arial" w:cs="Arial"/>
          <w:spacing w:val="-8"/>
        </w:rPr>
        <w:t xml:space="preserve"> </w:t>
      </w:r>
      <w:r w:rsidRPr="0051398C">
        <w:rPr>
          <w:rFonts w:ascii="Arial" w:hAnsi="Arial" w:cs="Arial"/>
        </w:rPr>
        <w:t>brain</w:t>
      </w:r>
      <w:r w:rsidRPr="0051398C">
        <w:rPr>
          <w:rFonts w:ascii="Arial" w:hAnsi="Arial" w:cs="Arial"/>
          <w:spacing w:val="-7"/>
        </w:rPr>
        <w:t xml:space="preserve"> </w:t>
      </w:r>
      <w:r w:rsidRPr="0051398C">
        <w:rPr>
          <w:rFonts w:ascii="Arial" w:hAnsi="Arial" w:cs="Arial"/>
        </w:rPr>
        <w:t>to</w:t>
      </w:r>
      <w:r w:rsidRPr="0051398C">
        <w:rPr>
          <w:rFonts w:ascii="Arial" w:hAnsi="Arial" w:cs="Arial"/>
          <w:spacing w:val="-11"/>
        </w:rPr>
        <w:t xml:space="preserve"> </w:t>
      </w:r>
      <w:r w:rsidRPr="0051398C">
        <w:rPr>
          <w:rFonts w:ascii="Arial" w:hAnsi="Arial" w:cs="Arial"/>
        </w:rPr>
        <w:t>better</w:t>
      </w:r>
      <w:r w:rsidRPr="0051398C">
        <w:rPr>
          <w:rFonts w:ascii="Arial" w:hAnsi="Arial" w:cs="Arial"/>
          <w:spacing w:val="-6"/>
        </w:rPr>
        <w:t xml:space="preserve"> </w:t>
      </w:r>
      <w:r w:rsidRPr="0051398C">
        <w:rPr>
          <w:rFonts w:ascii="Arial" w:hAnsi="Arial" w:cs="Arial"/>
        </w:rPr>
        <w:t>understand and remember what you’re reading.</w:t>
      </w:r>
    </w:p>
    <w:p w14:paraId="3FA84CEA" w14:textId="77777777" w:rsidR="002F322B" w:rsidRPr="0051398C" w:rsidRDefault="00DC1796">
      <w:pPr>
        <w:pStyle w:val="ListParagraph"/>
        <w:numPr>
          <w:ilvl w:val="0"/>
          <w:numId w:val="2"/>
        </w:numPr>
        <w:tabs>
          <w:tab w:val="left" w:pos="720"/>
        </w:tabs>
        <w:spacing w:before="162" w:line="259" w:lineRule="auto"/>
        <w:ind w:right="380"/>
        <w:rPr>
          <w:rFonts w:ascii="Arial" w:hAnsi="Arial" w:cs="Arial"/>
          <w:sz w:val="21"/>
        </w:rPr>
      </w:pPr>
      <w:r w:rsidRPr="0051398C">
        <w:rPr>
          <w:rFonts w:ascii="Arial" w:hAnsi="Arial" w:cs="Arial"/>
          <w:sz w:val="21"/>
        </w:rPr>
        <w:t>Spend some time (5-10 minutes or more)</w:t>
      </w:r>
      <w:r w:rsidRPr="0051398C">
        <w:rPr>
          <w:rFonts w:ascii="Arial" w:hAnsi="Arial" w:cs="Arial"/>
          <w:spacing w:val="-12"/>
          <w:sz w:val="21"/>
        </w:rPr>
        <w:t xml:space="preserve"> </w:t>
      </w:r>
      <w:r w:rsidRPr="0051398C">
        <w:rPr>
          <w:rFonts w:ascii="Arial" w:hAnsi="Arial" w:cs="Arial"/>
          <w:sz w:val="21"/>
        </w:rPr>
        <w:t>familiarizing</w:t>
      </w:r>
      <w:r w:rsidRPr="0051398C">
        <w:rPr>
          <w:rFonts w:ascii="Arial" w:hAnsi="Arial" w:cs="Arial"/>
          <w:spacing w:val="-11"/>
          <w:sz w:val="21"/>
        </w:rPr>
        <w:t xml:space="preserve"> </w:t>
      </w:r>
      <w:r w:rsidRPr="0051398C">
        <w:rPr>
          <w:rFonts w:ascii="Arial" w:hAnsi="Arial" w:cs="Arial"/>
          <w:sz w:val="21"/>
        </w:rPr>
        <w:t>yourself</w:t>
      </w:r>
      <w:r w:rsidRPr="0051398C">
        <w:rPr>
          <w:rFonts w:ascii="Arial" w:hAnsi="Arial" w:cs="Arial"/>
          <w:spacing w:val="-9"/>
          <w:sz w:val="21"/>
        </w:rPr>
        <w:t xml:space="preserve"> </w:t>
      </w:r>
      <w:r w:rsidRPr="0051398C">
        <w:rPr>
          <w:rFonts w:ascii="Arial" w:hAnsi="Arial" w:cs="Arial"/>
          <w:sz w:val="21"/>
        </w:rPr>
        <w:t>with</w:t>
      </w:r>
      <w:r w:rsidRPr="0051398C">
        <w:rPr>
          <w:rFonts w:ascii="Arial" w:hAnsi="Arial" w:cs="Arial"/>
          <w:spacing w:val="-9"/>
          <w:sz w:val="21"/>
        </w:rPr>
        <w:t xml:space="preserve"> </w:t>
      </w:r>
      <w:r w:rsidRPr="0051398C">
        <w:rPr>
          <w:rFonts w:ascii="Arial" w:hAnsi="Arial" w:cs="Arial"/>
          <w:sz w:val="21"/>
        </w:rPr>
        <w:t>the reading assignment.</w:t>
      </w:r>
    </w:p>
    <w:p w14:paraId="3FA84CEB" w14:textId="77777777" w:rsidR="002F322B" w:rsidRPr="0051398C" w:rsidRDefault="002F322B">
      <w:pPr>
        <w:pStyle w:val="BodyText"/>
        <w:spacing w:before="19"/>
        <w:rPr>
          <w:rFonts w:ascii="Arial" w:hAnsi="Arial" w:cs="Arial"/>
        </w:rPr>
      </w:pPr>
    </w:p>
    <w:p w14:paraId="3FA84CEC" w14:textId="42A9D935" w:rsidR="002F322B" w:rsidRPr="0051398C" w:rsidRDefault="00DC1796" w:rsidP="4088D2DF">
      <w:pPr>
        <w:pStyle w:val="ListParagraph"/>
        <w:numPr>
          <w:ilvl w:val="0"/>
          <w:numId w:val="2"/>
        </w:numPr>
        <w:tabs>
          <w:tab w:val="left" w:pos="720"/>
        </w:tabs>
        <w:spacing w:line="259" w:lineRule="auto"/>
        <w:ind w:right="208"/>
        <w:rPr>
          <w:rFonts w:ascii="Arial" w:hAnsi="Arial" w:cs="Arial"/>
          <w:sz w:val="21"/>
          <w:szCs w:val="21"/>
        </w:rPr>
      </w:pPr>
      <w:r w:rsidRPr="0051398C">
        <w:rPr>
          <w:rFonts w:ascii="Arial" w:hAnsi="Arial" w:cs="Arial"/>
          <w:sz w:val="21"/>
          <w:szCs w:val="21"/>
        </w:rPr>
        <w:t>Pay</w:t>
      </w:r>
      <w:r w:rsidRPr="0051398C">
        <w:rPr>
          <w:rFonts w:ascii="Arial" w:hAnsi="Arial" w:cs="Arial"/>
          <w:spacing w:val="-8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attention</w:t>
      </w:r>
      <w:r w:rsidRPr="0051398C">
        <w:rPr>
          <w:rFonts w:ascii="Arial" w:hAnsi="Arial" w:cs="Arial"/>
          <w:spacing w:val="-6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to</w:t>
      </w:r>
      <w:r w:rsidR="34067259" w:rsidRPr="0051398C">
        <w:rPr>
          <w:rFonts w:ascii="Arial" w:hAnsi="Arial" w:cs="Arial"/>
          <w:sz w:val="21"/>
          <w:szCs w:val="21"/>
        </w:rPr>
        <w:t>:</w:t>
      </w:r>
      <w:r w:rsidRPr="0051398C">
        <w:rPr>
          <w:rFonts w:ascii="Arial" w:hAnsi="Arial" w:cs="Arial"/>
          <w:spacing w:val="-8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 xml:space="preserve">title </w:t>
      </w:r>
      <w:r w:rsidR="3CBE2B78" w:rsidRPr="0051398C">
        <w:rPr>
          <w:rFonts w:ascii="Arial" w:hAnsi="Arial" w:cs="Arial"/>
          <w:sz w:val="21"/>
          <w:szCs w:val="21"/>
        </w:rPr>
        <w:t xml:space="preserve">/ </w:t>
      </w:r>
      <w:r w:rsidRPr="0051398C">
        <w:rPr>
          <w:rFonts w:ascii="Arial" w:hAnsi="Arial" w:cs="Arial"/>
          <w:sz w:val="21"/>
          <w:szCs w:val="21"/>
        </w:rPr>
        <w:t>intro; subheadings; diagrams, pictures, and charts; any summary</w:t>
      </w:r>
      <w:r w:rsidR="7181DF64" w:rsidRPr="0051398C">
        <w:rPr>
          <w:rFonts w:ascii="Arial" w:hAnsi="Arial" w:cs="Arial"/>
          <w:sz w:val="21"/>
          <w:szCs w:val="21"/>
        </w:rPr>
        <w:t xml:space="preserve"> or</w:t>
      </w:r>
      <w:r w:rsidRPr="0051398C">
        <w:rPr>
          <w:rFonts w:ascii="Arial" w:hAnsi="Arial" w:cs="Arial"/>
          <w:sz w:val="21"/>
          <w:szCs w:val="21"/>
        </w:rPr>
        <w:t xml:space="preserve"> questions</w:t>
      </w:r>
      <w:r w:rsidR="76E3F5FC" w:rsidRPr="0051398C">
        <w:rPr>
          <w:rFonts w:ascii="Arial" w:hAnsi="Arial" w:cs="Arial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at the end of a section or chapter.</w:t>
      </w:r>
    </w:p>
    <w:p w14:paraId="3FA84CED" w14:textId="77777777" w:rsidR="002F322B" w:rsidRPr="0051398C" w:rsidRDefault="002F322B">
      <w:pPr>
        <w:pStyle w:val="BodyText"/>
        <w:spacing w:before="21"/>
        <w:rPr>
          <w:rFonts w:ascii="Arial" w:hAnsi="Arial" w:cs="Arial"/>
        </w:rPr>
      </w:pPr>
    </w:p>
    <w:p w14:paraId="3FA84CEE" w14:textId="62A2AC86" w:rsidR="002F322B" w:rsidRPr="0051398C" w:rsidRDefault="00DC1796" w:rsidP="4088D2DF">
      <w:pPr>
        <w:pStyle w:val="ListParagraph"/>
        <w:numPr>
          <w:ilvl w:val="0"/>
          <w:numId w:val="2"/>
        </w:numPr>
        <w:tabs>
          <w:tab w:val="left" w:pos="720"/>
        </w:tabs>
        <w:spacing w:line="259" w:lineRule="auto"/>
        <w:ind w:right="0"/>
        <w:rPr>
          <w:rFonts w:ascii="Arial" w:hAnsi="Arial" w:cs="Arial"/>
          <w:sz w:val="21"/>
          <w:szCs w:val="21"/>
        </w:rPr>
      </w:pPr>
      <w:r w:rsidRPr="0051398C">
        <w:rPr>
          <w:rFonts w:ascii="Arial" w:hAnsi="Arial" w:cs="Arial"/>
          <w:sz w:val="21"/>
          <w:szCs w:val="21"/>
        </w:rPr>
        <w:t>Consider</w:t>
      </w:r>
      <w:r w:rsidRPr="0051398C">
        <w:rPr>
          <w:rFonts w:ascii="Arial" w:hAnsi="Arial" w:cs="Arial"/>
          <w:spacing w:val="-9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writing</w:t>
      </w:r>
      <w:r w:rsidRPr="0051398C">
        <w:rPr>
          <w:rFonts w:ascii="Arial" w:hAnsi="Arial" w:cs="Arial"/>
          <w:spacing w:val="-11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down</w:t>
      </w:r>
      <w:r w:rsidRPr="0051398C">
        <w:rPr>
          <w:rFonts w:ascii="Arial" w:hAnsi="Arial" w:cs="Arial"/>
          <w:spacing w:val="-9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those</w:t>
      </w:r>
      <w:r w:rsidRPr="0051398C">
        <w:rPr>
          <w:rFonts w:ascii="Arial" w:hAnsi="Arial" w:cs="Arial"/>
          <w:spacing w:val="-11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elements. Create a</w:t>
      </w:r>
      <w:r w:rsidR="6ECDC576" w:rsidRPr="0051398C">
        <w:rPr>
          <w:rFonts w:ascii="Arial" w:hAnsi="Arial" w:cs="Arial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structure on which</w:t>
      </w:r>
      <w:r w:rsidRPr="0051398C">
        <w:rPr>
          <w:rFonts w:ascii="Arial" w:hAnsi="Arial" w:cs="Arial"/>
          <w:spacing w:val="-1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to expand</w:t>
      </w:r>
      <w:r w:rsidRPr="0051398C">
        <w:rPr>
          <w:rFonts w:ascii="Arial" w:hAnsi="Arial" w:cs="Arial"/>
          <w:spacing w:val="-2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upon</w:t>
      </w:r>
      <w:r w:rsidRPr="0051398C">
        <w:rPr>
          <w:rFonts w:ascii="Arial" w:hAnsi="Arial" w:cs="Arial"/>
          <w:spacing w:val="-1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the material you will learn more about as you read and attend class.</w:t>
      </w:r>
    </w:p>
    <w:p w14:paraId="3FA84CEF" w14:textId="77777777" w:rsidR="002F322B" w:rsidRPr="0051398C" w:rsidRDefault="002F322B">
      <w:pPr>
        <w:pStyle w:val="BodyText"/>
        <w:spacing w:before="17"/>
        <w:rPr>
          <w:rFonts w:ascii="Arial" w:hAnsi="Arial" w:cs="Arial"/>
        </w:rPr>
      </w:pPr>
    </w:p>
    <w:p w14:paraId="2D5D6157" w14:textId="4962E688" w:rsidR="002F322B" w:rsidRPr="0051398C" w:rsidRDefault="00DC1796" w:rsidP="4088D2DF">
      <w:pPr>
        <w:pStyle w:val="ListParagraph"/>
        <w:numPr>
          <w:ilvl w:val="0"/>
          <w:numId w:val="2"/>
        </w:numPr>
        <w:tabs>
          <w:tab w:val="left" w:pos="720"/>
        </w:tabs>
        <w:spacing w:before="1" w:line="259" w:lineRule="auto"/>
        <w:rPr>
          <w:rFonts w:ascii="Arial" w:hAnsi="Arial" w:cs="Arial"/>
          <w:sz w:val="21"/>
          <w:szCs w:val="21"/>
        </w:rPr>
      </w:pPr>
      <w:r w:rsidRPr="0051398C">
        <w:rPr>
          <w:rFonts w:ascii="Arial" w:hAnsi="Arial" w:cs="Arial"/>
          <w:sz w:val="21"/>
          <w:szCs w:val="21"/>
        </w:rPr>
        <w:t>Plan ahead for reading: what are the main</w:t>
      </w:r>
      <w:r w:rsidRPr="0051398C">
        <w:rPr>
          <w:rFonts w:ascii="Arial" w:hAnsi="Arial" w:cs="Arial"/>
          <w:spacing w:val="-7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ideas,</w:t>
      </w:r>
      <w:r w:rsidRPr="0051398C">
        <w:rPr>
          <w:rFonts w:ascii="Arial" w:hAnsi="Arial" w:cs="Arial"/>
          <w:spacing w:val="-6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how</w:t>
      </w:r>
      <w:r w:rsidRPr="0051398C">
        <w:rPr>
          <w:rFonts w:ascii="Arial" w:hAnsi="Arial" w:cs="Arial"/>
          <w:spacing w:val="-5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long</w:t>
      </w:r>
      <w:r w:rsidRPr="0051398C">
        <w:rPr>
          <w:rFonts w:ascii="Arial" w:hAnsi="Arial" w:cs="Arial"/>
          <w:spacing w:val="-6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will</w:t>
      </w:r>
      <w:r w:rsidRPr="0051398C">
        <w:rPr>
          <w:rFonts w:ascii="Arial" w:hAnsi="Arial" w:cs="Arial"/>
          <w:spacing w:val="-4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it</w:t>
      </w:r>
      <w:r w:rsidRPr="0051398C">
        <w:rPr>
          <w:rFonts w:ascii="Arial" w:hAnsi="Arial" w:cs="Arial"/>
          <w:spacing w:val="-4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take,</w:t>
      </w:r>
      <w:r w:rsidRPr="0051398C">
        <w:rPr>
          <w:rFonts w:ascii="Arial" w:hAnsi="Arial" w:cs="Arial"/>
          <w:spacing w:val="-6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 xml:space="preserve">what might </w:t>
      </w:r>
      <w:r w:rsidR="3B18C2EC" w:rsidRPr="0051398C">
        <w:rPr>
          <w:rFonts w:ascii="Arial" w:hAnsi="Arial" w:cs="Arial"/>
          <w:sz w:val="21"/>
          <w:szCs w:val="21"/>
        </w:rPr>
        <w:t>be on a test</w:t>
      </w:r>
      <w:r w:rsidRPr="0051398C">
        <w:rPr>
          <w:rFonts w:ascii="Arial" w:hAnsi="Arial" w:cs="Arial"/>
          <w:sz w:val="21"/>
          <w:szCs w:val="21"/>
        </w:rPr>
        <w:t>?</w:t>
      </w:r>
    </w:p>
    <w:p w14:paraId="4E06280A" w14:textId="3337A206" w:rsidR="4088D2DF" w:rsidRPr="0051398C" w:rsidRDefault="4088D2DF" w:rsidP="4088D2DF">
      <w:pPr>
        <w:pStyle w:val="ListParagraph"/>
        <w:tabs>
          <w:tab w:val="left" w:pos="720"/>
        </w:tabs>
        <w:spacing w:before="1" w:line="259" w:lineRule="auto"/>
        <w:rPr>
          <w:rFonts w:ascii="Arial" w:hAnsi="Arial" w:cs="Arial"/>
          <w:sz w:val="21"/>
          <w:szCs w:val="21"/>
        </w:rPr>
      </w:pPr>
    </w:p>
    <w:p w14:paraId="3FA84CF1" w14:textId="4F6406A3" w:rsidR="002F322B" w:rsidRPr="00976790" w:rsidRDefault="00AE3787" w:rsidP="00976790">
      <w:pPr>
        <w:pStyle w:val="Heading1"/>
        <w:rPr>
          <w:rFonts w:ascii="Arial" w:hAnsi="Arial" w:cs="Arial"/>
          <w:b w:val="0"/>
          <w:bCs w:val="0"/>
        </w:rPr>
      </w:pPr>
      <w:r w:rsidRPr="0051398C">
        <w:rPr>
          <w:rFonts w:ascii="Arial" w:hAnsi="Arial" w:cs="Arial"/>
          <w:b w:val="0"/>
          <w:bCs w:val="0"/>
        </w:rPr>
        <w:br w:type="column"/>
      </w:r>
      <w:r w:rsidR="00DC1796" w:rsidRPr="0051398C">
        <w:rPr>
          <w:rFonts w:ascii="Arial" w:hAnsi="Arial" w:cs="Arial"/>
          <w:color w:val="C00000"/>
          <w:sz w:val="30"/>
          <w:szCs w:val="30"/>
        </w:rPr>
        <w:t>P</w:t>
      </w:r>
      <w:r w:rsidR="00976790">
        <w:rPr>
          <w:rFonts w:ascii="Arial" w:hAnsi="Arial" w:cs="Arial"/>
          <w:color w:val="C00000"/>
          <w:sz w:val="30"/>
          <w:szCs w:val="30"/>
        </w:rPr>
        <w:t>review, Read, Recall Strategy</w:t>
      </w:r>
    </w:p>
    <w:p w14:paraId="78F00552" w14:textId="77777777" w:rsidR="00123641" w:rsidRPr="0051398C" w:rsidRDefault="00123641" w:rsidP="00123641">
      <w:pPr>
        <w:pStyle w:val="Heading3"/>
        <w:jc w:val="center"/>
        <w:rPr>
          <w:rFonts w:ascii="Arial" w:hAnsi="Arial" w:cs="Arial"/>
        </w:rPr>
      </w:pPr>
    </w:p>
    <w:p w14:paraId="3FA84CF2" w14:textId="2227350D" w:rsidR="002F322B" w:rsidRPr="0051398C" w:rsidRDefault="00DC1796" w:rsidP="00123641">
      <w:pPr>
        <w:pStyle w:val="Heading2"/>
        <w:rPr>
          <w:rFonts w:ascii="Arial" w:hAnsi="Arial" w:cs="Arial"/>
        </w:rPr>
      </w:pPr>
      <w:r w:rsidRPr="0051398C">
        <w:rPr>
          <w:rFonts w:ascii="Arial" w:hAnsi="Arial" w:cs="Arial"/>
        </w:rPr>
        <w:t>Make</w:t>
      </w:r>
      <w:r w:rsidRPr="0051398C">
        <w:rPr>
          <w:rFonts w:ascii="Arial" w:hAnsi="Arial" w:cs="Arial"/>
          <w:spacing w:val="-3"/>
        </w:rPr>
        <w:t xml:space="preserve"> </w:t>
      </w:r>
      <w:r w:rsidRPr="0051398C">
        <w:rPr>
          <w:rFonts w:ascii="Arial" w:hAnsi="Arial" w:cs="Arial"/>
        </w:rPr>
        <w:t>your</w:t>
      </w:r>
      <w:r w:rsidRPr="0051398C">
        <w:rPr>
          <w:rFonts w:ascii="Arial" w:hAnsi="Arial" w:cs="Arial"/>
          <w:spacing w:val="-5"/>
        </w:rPr>
        <w:t xml:space="preserve"> </w:t>
      </w:r>
      <w:r w:rsidRPr="0051398C">
        <w:rPr>
          <w:rFonts w:ascii="Arial" w:hAnsi="Arial" w:cs="Arial"/>
        </w:rPr>
        <w:t>reading</w:t>
      </w:r>
      <w:r w:rsidRPr="0051398C">
        <w:rPr>
          <w:rFonts w:ascii="Arial" w:hAnsi="Arial" w:cs="Arial"/>
          <w:spacing w:val="-3"/>
        </w:rPr>
        <w:t xml:space="preserve"> </w:t>
      </w:r>
      <w:r w:rsidRPr="0051398C">
        <w:rPr>
          <w:rFonts w:ascii="Arial" w:hAnsi="Arial" w:cs="Arial"/>
        </w:rPr>
        <w:t>more</w:t>
      </w:r>
      <w:r w:rsidRPr="0051398C">
        <w:rPr>
          <w:rFonts w:ascii="Arial" w:hAnsi="Arial" w:cs="Arial"/>
          <w:spacing w:val="-5"/>
        </w:rPr>
        <w:t xml:space="preserve"> </w:t>
      </w:r>
      <w:r w:rsidRPr="0051398C">
        <w:rPr>
          <w:rFonts w:ascii="Arial" w:hAnsi="Arial" w:cs="Arial"/>
        </w:rPr>
        <w:t>efficient</w:t>
      </w:r>
      <w:r w:rsidRPr="0051398C">
        <w:rPr>
          <w:rFonts w:ascii="Arial" w:hAnsi="Arial" w:cs="Arial"/>
          <w:spacing w:val="-6"/>
        </w:rPr>
        <w:t xml:space="preserve"> </w:t>
      </w:r>
      <w:r w:rsidRPr="0051398C">
        <w:rPr>
          <w:rFonts w:ascii="Arial" w:hAnsi="Arial" w:cs="Arial"/>
        </w:rPr>
        <w:t>and</w:t>
      </w:r>
      <w:r w:rsidRPr="0051398C">
        <w:rPr>
          <w:rFonts w:ascii="Arial" w:hAnsi="Arial" w:cs="Arial"/>
          <w:spacing w:val="-5"/>
        </w:rPr>
        <w:t xml:space="preserve"> </w:t>
      </w:r>
      <w:r w:rsidRPr="0051398C">
        <w:rPr>
          <w:rFonts w:ascii="Arial" w:hAnsi="Arial" w:cs="Arial"/>
          <w:spacing w:val="-2"/>
        </w:rPr>
        <w:t>effective</w:t>
      </w:r>
    </w:p>
    <w:p w14:paraId="3FA84CF3" w14:textId="2370E4A5" w:rsidR="002F322B" w:rsidRPr="0051398C" w:rsidRDefault="00DC1796">
      <w:pPr>
        <w:pStyle w:val="Heading2"/>
        <w:spacing w:before="181"/>
        <w:ind w:left="784"/>
        <w:rPr>
          <w:rFonts w:ascii="Arial" w:hAnsi="Arial" w:cs="Arial"/>
          <w:sz w:val="24"/>
          <w:szCs w:val="24"/>
        </w:rPr>
      </w:pPr>
      <w:r w:rsidRPr="0051398C">
        <w:rPr>
          <w:rFonts w:ascii="Arial" w:hAnsi="Arial" w:cs="Arial"/>
          <w:color w:val="C00000"/>
          <w:spacing w:val="-4"/>
          <w:sz w:val="24"/>
          <w:szCs w:val="24"/>
        </w:rPr>
        <w:t>R</w:t>
      </w:r>
      <w:r w:rsidR="00976790">
        <w:rPr>
          <w:rFonts w:ascii="Arial" w:hAnsi="Arial" w:cs="Arial"/>
          <w:color w:val="C00000"/>
          <w:spacing w:val="-4"/>
          <w:sz w:val="24"/>
          <w:szCs w:val="24"/>
        </w:rPr>
        <w:t>ead</w:t>
      </w:r>
    </w:p>
    <w:p w14:paraId="3FA84CF4" w14:textId="77777777" w:rsidR="002F322B" w:rsidRPr="0051398C" w:rsidRDefault="00DC1796" w:rsidP="4088D2DF">
      <w:pPr>
        <w:pStyle w:val="Heading3"/>
        <w:ind w:left="715" w:right="318"/>
        <w:rPr>
          <w:rFonts w:ascii="Arial" w:hAnsi="Arial" w:cs="Arial"/>
        </w:rPr>
      </w:pPr>
      <w:r w:rsidRPr="0051398C">
        <w:rPr>
          <w:rFonts w:ascii="Arial" w:hAnsi="Arial" w:cs="Arial"/>
        </w:rPr>
        <w:t>Read</w:t>
      </w:r>
      <w:r w:rsidRPr="0051398C">
        <w:rPr>
          <w:rFonts w:ascii="Arial" w:hAnsi="Arial" w:cs="Arial"/>
          <w:spacing w:val="-6"/>
        </w:rPr>
        <w:t xml:space="preserve"> </w:t>
      </w:r>
      <w:r w:rsidRPr="0051398C">
        <w:rPr>
          <w:rFonts w:ascii="Arial" w:hAnsi="Arial" w:cs="Arial"/>
        </w:rPr>
        <w:t>actively</w:t>
      </w:r>
      <w:r w:rsidRPr="0051398C">
        <w:rPr>
          <w:rFonts w:ascii="Arial" w:hAnsi="Arial" w:cs="Arial"/>
          <w:spacing w:val="-5"/>
        </w:rPr>
        <w:t xml:space="preserve"> </w:t>
      </w:r>
      <w:r w:rsidRPr="0051398C">
        <w:rPr>
          <w:rFonts w:ascii="Arial" w:hAnsi="Arial" w:cs="Arial"/>
        </w:rPr>
        <w:t>not</w:t>
      </w:r>
      <w:r w:rsidRPr="0051398C">
        <w:rPr>
          <w:rFonts w:ascii="Arial" w:hAnsi="Arial" w:cs="Arial"/>
          <w:spacing w:val="-7"/>
        </w:rPr>
        <w:t xml:space="preserve"> </w:t>
      </w:r>
      <w:r w:rsidRPr="0051398C">
        <w:rPr>
          <w:rFonts w:ascii="Arial" w:hAnsi="Arial" w:cs="Arial"/>
        </w:rPr>
        <w:t>passively.</w:t>
      </w:r>
      <w:r w:rsidRPr="0051398C">
        <w:rPr>
          <w:rFonts w:ascii="Arial" w:hAnsi="Arial" w:cs="Arial"/>
          <w:spacing w:val="-5"/>
        </w:rPr>
        <w:t xml:space="preserve"> </w:t>
      </w:r>
      <w:r w:rsidRPr="0051398C">
        <w:rPr>
          <w:rFonts w:ascii="Arial" w:hAnsi="Arial" w:cs="Arial"/>
        </w:rPr>
        <w:t>Doing</w:t>
      </w:r>
      <w:r w:rsidRPr="0051398C">
        <w:rPr>
          <w:rFonts w:ascii="Arial" w:hAnsi="Arial" w:cs="Arial"/>
          <w:spacing w:val="-7"/>
        </w:rPr>
        <w:t xml:space="preserve"> </w:t>
      </w:r>
      <w:r w:rsidRPr="0051398C">
        <w:rPr>
          <w:rFonts w:ascii="Arial" w:hAnsi="Arial" w:cs="Arial"/>
        </w:rPr>
        <w:t>so</w:t>
      </w:r>
      <w:r w:rsidRPr="0051398C">
        <w:rPr>
          <w:rFonts w:ascii="Arial" w:hAnsi="Arial" w:cs="Arial"/>
          <w:spacing w:val="-7"/>
        </w:rPr>
        <w:t xml:space="preserve"> </w:t>
      </w:r>
      <w:r w:rsidRPr="0051398C">
        <w:rPr>
          <w:rFonts w:ascii="Arial" w:hAnsi="Arial" w:cs="Arial"/>
        </w:rPr>
        <w:t>will help you understand the material and remember it later.</w:t>
      </w:r>
    </w:p>
    <w:p w14:paraId="3FA84CF5" w14:textId="6D942DE5" w:rsidR="002F322B" w:rsidRPr="0051398C" w:rsidRDefault="00DC1796" w:rsidP="4088D2DF">
      <w:pPr>
        <w:pStyle w:val="ListParagraph"/>
        <w:numPr>
          <w:ilvl w:val="1"/>
          <w:numId w:val="2"/>
        </w:numPr>
        <w:tabs>
          <w:tab w:val="left" w:pos="1075"/>
        </w:tabs>
        <w:ind w:right="779"/>
        <w:rPr>
          <w:rFonts w:ascii="Arial" w:hAnsi="Arial" w:cs="Arial"/>
          <w:sz w:val="21"/>
          <w:szCs w:val="21"/>
        </w:rPr>
      </w:pPr>
      <w:r w:rsidRPr="0051398C">
        <w:rPr>
          <w:rFonts w:ascii="Arial" w:hAnsi="Arial" w:cs="Arial"/>
          <w:sz w:val="21"/>
          <w:szCs w:val="21"/>
        </w:rPr>
        <w:t>Monitor your attention and understanding</w:t>
      </w:r>
      <w:r w:rsidRPr="0051398C">
        <w:rPr>
          <w:rFonts w:ascii="Arial" w:hAnsi="Arial" w:cs="Arial"/>
          <w:spacing w:val="-10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regularly</w:t>
      </w:r>
      <w:r w:rsidRPr="0051398C">
        <w:rPr>
          <w:rFonts w:ascii="Arial" w:hAnsi="Arial" w:cs="Arial"/>
          <w:spacing w:val="-12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so</w:t>
      </w:r>
      <w:r w:rsidR="6F3E6927" w:rsidRPr="0051398C">
        <w:rPr>
          <w:rFonts w:ascii="Arial" w:hAnsi="Arial" w:cs="Arial"/>
          <w:sz w:val="21"/>
          <w:szCs w:val="21"/>
        </w:rPr>
        <w:t xml:space="preserve"> you</w:t>
      </w:r>
      <w:r w:rsidRPr="0051398C">
        <w:rPr>
          <w:rFonts w:ascii="Arial" w:hAnsi="Arial" w:cs="Arial"/>
          <w:sz w:val="21"/>
          <w:szCs w:val="21"/>
        </w:rPr>
        <w:t xml:space="preserve"> know the concepts in each section.</w:t>
      </w:r>
    </w:p>
    <w:p w14:paraId="3FA84CF6" w14:textId="77777777" w:rsidR="002F322B" w:rsidRPr="0051398C" w:rsidRDefault="002F322B" w:rsidP="4088D2DF">
      <w:pPr>
        <w:pStyle w:val="BodyText"/>
        <w:rPr>
          <w:rFonts w:ascii="Arial" w:hAnsi="Arial" w:cs="Arial"/>
        </w:rPr>
      </w:pPr>
    </w:p>
    <w:p w14:paraId="3FA84CF7" w14:textId="326F789C" w:rsidR="002F322B" w:rsidRPr="0051398C" w:rsidRDefault="00DC1796" w:rsidP="4088D2DF">
      <w:pPr>
        <w:pStyle w:val="ListParagraph"/>
        <w:numPr>
          <w:ilvl w:val="1"/>
          <w:numId w:val="2"/>
        </w:numPr>
        <w:tabs>
          <w:tab w:val="left" w:pos="1075"/>
        </w:tabs>
        <w:ind w:right="698"/>
        <w:rPr>
          <w:rFonts w:ascii="Arial" w:hAnsi="Arial" w:cs="Arial"/>
          <w:sz w:val="21"/>
          <w:szCs w:val="21"/>
        </w:rPr>
      </w:pPr>
      <w:r w:rsidRPr="0051398C">
        <w:rPr>
          <w:rFonts w:ascii="Arial" w:hAnsi="Arial" w:cs="Arial"/>
          <w:sz w:val="21"/>
          <w:szCs w:val="21"/>
        </w:rPr>
        <w:t>Underline key words or phrases and write notes in the margin.</w:t>
      </w:r>
      <w:r w:rsidR="6D53AD7B" w:rsidRPr="0051398C">
        <w:rPr>
          <w:rFonts w:ascii="Arial" w:hAnsi="Arial" w:cs="Arial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These actions help</w:t>
      </w:r>
      <w:r w:rsidRPr="0051398C">
        <w:rPr>
          <w:rFonts w:ascii="Arial" w:hAnsi="Arial" w:cs="Arial"/>
          <w:spacing w:val="-5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you</w:t>
      </w:r>
      <w:r w:rsidRPr="0051398C">
        <w:rPr>
          <w:rFonts w:ascii="Arial" w:hAnsi="Arial" w:cs="Arial"/>
          <w:spacing w:val="-4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if</w:t>
      </w:r>
      <w:r w:rsidRPr="0051398C">
        <w:rPr>
          <w:rFonts w:ascii="Arial" w:hAnsi="Arial" w:cs="Arial"/>
          <w:spacing w:val="-4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you</w:t>
      </w:r>
      <w:r w:rsidRPr="0051398C">
        <w:rPr>
          <w:rFonts w:ascii="Arial" w:hAnsi="Arial" w:cs="Arial"/>
          <w:spacing w:val="-4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need</w:t>
      </w:r>
      <w:r w:rsidRPr="0051398C">
        <w:rPr>
          <w:rFonts w:ascii="Arial" w:hAnsi="Arial" w:cs="Arial"/>
          <w:spacing w:val="-6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to</w:t>
      </w:r>
      <w:r w:rsidRPr="0051398C">
        <w:rPr>
          <w:rFonts w:ascii="Arial" w:hAnsi="Arial" w:cs="Arial"/>
          <w:spacing w:val="-4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revisit</w:t>
      </w:r>
      <w:r w:rsidRPr="0051398C">
        <w:rPr>
          <w:rFonts w:ascii="Arial" w:hAnsi="Arial" w:cs="Arial"/>
          <w:spacing w:val="-4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something in the text.</w:t>
      </w:r>
    </w:p>
    <w:p w14:paraId="3FA84CF8" w14:textId="77777777" w:rsidR="002F322B" w:rsidRPr="0051398C" w:rsidRDefault="002F322B" w:rsidP="4088D2DF">
      <w:pPr>
        <w:pStyle w:val="BodyText"/>
        <w:rPr>
          <w:rFonts w:ascii="Arial" w:hAnsi="Arial" w:cs="Arial"/>
        </w:rPr>
      </w:pPr>
    </w:p>
    <w:p w14:paraId="1F697BDC" w14:textId="6007C612" w:rsidR="002F322B" w:rsidRPr="0051398C" w:rsidRDefault="1D6CDF6B" w:rsidP="4088D2DF">
      <w:pPr>
        <w:pStyle w:val="ListParagraph"/>
        <w:numPr>
          <w:ilvl w:val="1"/>
          <w:numId w:val="2"/>
        </w:numPr>
        <w:tabs>
          <w:tab w:val="left" w:pos="1075"/>
        </w:tabs>
        <w:ind w:right="822"/>
        <w:rPr>
          <w:rFonts w:ascii="Arial" w:hAnsi="Arial" w:cs="Arial"/>
          <w:sz w:val="21"/>
          <w:szCs w:val="21"/>
        </w:rPr>
      </w:pPr>
      <w:r w:rsidRPr="0051398C">
        <w:rPr>
          <w:rFonts w:ascii="Arial" w:hAnsi="Arial" w:cs="Arial"/>
          <w:sz w:val="21"/>
          <w:szCs w:val="21"/>
        </w:rPr>
        <w:t>T</w:t>
      </w:r>
      <w:r w:rsidR="00DC1796" w:rsidRPr="0051398C">
        <w:rPr>
          <w:rFonts w:ascii="Arial" w:hAnsi="Arial" w:cs="Arial"/>
          <w:sz w:val="21"/>
          <w:szCs w:val="21"/>
        </w:rPr>
        <w:t>ake</w:t>
      </w:r>
      <w:r w:rsidR="00DC1796" w:rsidRPr="0051398C">
        <w:rPr>
          <w:rFonts w:ascii="Arial" w:hAnsi="Arial" w:cs="Arial"/>
          <w:spacing w:val="-10"/>
          <w:sz w:val="21"/>
          <w:szCs w:val="21"/>
        </w:rPr>
        <w:t xml:space="preserve"> </w:t>
      </w:r>
      <w:r w:rsidR="00DC1796" w:rsidRPr="0051398C">
        <w:rPr>
          <w:rFonts w:ascii="Arial" w:hAnsi="Arial" w:cs="Arial"/>
          <w:sz w:val="21"/>
          <w:szCs w:val="21"/>
        </w:rPr>
        <w:t>notes</w:t>
      </w:r>
      <w:r w:rsidR="00DC1796" w:rsidRPr="0051398C">
        <w:rPr>
          <w:rFonts w:ascii="Arial" w:hAnsi="Arial" w:cs="Arial"/>
          <w:spacing w:val="-7"/>
          <w:sz w:val="21"/>
          <w:szCs w:val="21"/>
        </w:rPr>
        <w:t xml:space="preserve"> </w:t>
      </w:r>
      <w:r w:rsidR="00DC1796" w:rsidRPr="0051398C">
        <w:rPr>
          <w:rFonts w:ascii="Arial" w:hAnsi="Arial" w:cs="Arial"/>
          <w:sz w:val="21"/>
          <w:szCs w:val="21"/>
        </w:rPr>
        <w:t>on</w:t>
      </w:r>
      <w:r w:rsidR="00DC1796" w:rsidRPr="0051398C">
        <w:rPr>
          <w:rFonts w:ascii="Arial" w:hAnsi="Arial" w:cs="Arial"/>
          <w:spacing w:val="-6"/>
          <w:sz w:val="21"/>
          <w:szCs w:val="21"/>
        </w:rPr>
        <w:t xml:space="preserve"> </w:t>
      </w:r>
      <w:r w:rsidR="00DC1796" w:rsidRPr="0051398C">
        <w:rPr>
          <w:rFonts w:ascii="Arial" w:hAnsi="Arial" w:cs="Arial"/>
          <w:sz w:val="21"/>
          <w:szCs w:val="21"/>
        </w:rPr>
        <w:t>important concepts while you read</w:t>
      </w:r>
      <w:r w:rsidR="6C418165" w:rsidRPr="0051398C">
        <w:rPr>
          <w:rFonts w:ascii="Arial" w:hAnsi="Arial" w:cs="Arial"/>
          <w:sz w:val="21"/>
          <w:szCs w:val="21"/>
        </w:rPr>
        <w:t xml:space="preserve">. </w:t>
      </w:r>
      <w:r w:rsidR="00DC1796" w:rsidRPr="0051398C">
        <w:rPr>
          <w:rFonts w:ascii="Arial" w:hAnsi="Arial" w:cs="Arial"/>
        </w:rPr>
        <w:t>Condensing the material into a “study-able” package</w:t>
      </w:r>
      <w:r w:rsidR="00DC1796" w:rsidRPr="0051398C">
        <w:rPr>
          <w:rFonts w:ascii="Arial" w:hAnsi="Arial" w:cs="Arial"/>
          <w:spacing w:val="-9"/>
        </w:rPr>
        <w:t xml:space="preserve"> </w:t>
      </w:r>
      <w:r w:rsidR="00DC1796" w:rsidRPr="0051398C">
        <w:rPr>
          <w:rFonts w:ascii="Arial" w:hAnsi="Arial" w:cs="Arial"/>
        </w:rPr>
        <w:t>will</w:t>
      </w:r>
      <w:r w:rsidR="00DC1796" w:rsidRPr="0051398C">
        <w:rPr>
          <w:rFonts w:ascii="Arial" w:hAnsi="Arial" w:cs="Arial"/>
          <w:spacing w:val="-7"/>
        </w:rPr>
        <w:t xml:space="preserve"> </w:t>
      </w:r>
      <w:r w:rsidR="00DC1796" w:rsidRPr="0051398C">
        <w:rPr>
          <w:rFonts w:ascii="Arial" w:hAnsi="Arial" w:cs="Arial"/>
        </w:rPr>
        <w:t>make</w:t>
      </w:r>
      <w:r w:rsidR="00DC1796" w:rsidRPr="0051398C">
        <w:rPr>
          <w:rFonts w:ascii="Arial" w:hAnsi="Arial" w:cs="Arial"/>
          <w:spacing w:val="-6"/>
        </w:rPr>
        <w:t xml:space="preserve"> </w:t>
      </w:r>
      <w:r w:rsidR="00DC1796" w:rsidRPr="0051398C">
        <w:rPr>
          <w:rFonts w:ascii="Arial" w:hAnsi="Arial" w:cs="Arial"/>
        </w:rPr>
        <w:t>it</w:t>
      </w:r>
      <w:r w:rsidR="00DC1796" w:rsidRPr="0051398C">
        <w:rPr>
          <w:rFonts w:ascii="Arial" w:hAnsi="Arial" w:cs="Arial"/>
          <w:spacing w:val="-4"/>
        </w:rPr>
        <w:t xml:space="preserve"> </w:t>
      </w:r>
      <w:r w:rsidR="00DC1796" w:rsidRPr="0051398C">
        <w:rPr>
          <w:rFonts w:ascii="Arial" w:hAnsi="Arial" w:cs="Arial"/>
        </w:rPr>
        <w:t>easier</w:t>
      </w:r>
      <w:r w:rsidR="00DC1796" w:rsidRPr="0051398C">
        <w:rPr>
          <w:rFonts w:ascii="Arial" w:hAnsi="Arial" w:cs="Arial"/>
          <w:spacing w:val="-4"/>
        </w:rPr>
        <w:t xml:space="preserve"> </w:t>
      </w:r>
      <w:r w:rsidR="00DC1796" w:rsidRPr="0051398C">
        <w:rPr>
          <w:rFonts w:ascii="Arial" w:hAnsi="Arial" w:cs="Arial"/>
        </w:rPr>
        <w:t>to</w:t>
      </w:r>
      <w:r w:rsidR="00DC1796" w:rsidRPr="0051398C">
        <w:rPr>
          <w:rFonts w:ascii="Arial" w:hAnsi="Arial" w:cs="Arial"/>
          <w:spacing w:val="-6"/>
        </w:rPr>
        <w:t xml:space="preserve"> </w:t>
      </w:r>
      <w:r w:rsidR="00DC1796" w:rsidRPr="0051398C">
        <w:rPr>
          <w:rFonts w:ascii="Arial" w:hAnsi="Arial" w:cs="Arial"/>
        </w:rPr>
        <w:t xml:space="preserve">review </w:t>
      </w:r>
      <w:r w:rsidR="00DC1796" w:rsidRPr="0051398C">
        <w:rPr>
          <w:rFonts w:ascii="Arial" w:hAnsi="Arial" w:cs="Arial"/>
          <w:spacing w:val="-2"/>
        </w:rPr>
        <w:t>later.</w:t>
      </w:r>
    </w:p>
    <w:p w14:paraId="7259D1CE" w14:textId="405422CC" w:rsidR="4088D2DF" w:rsidRPr="0051398C" w:rsidRDefault="4088D2DF" w:rsidP="4088D2DF">
      <w:pPr>
        <w:pStyle w:val="BodyText"/>
        <w:ind w:left="1075" w:right="318"/>
        <w:rPr>
          <w:rFonts w:ascii="Arial" w:hAnsi="Arial" w:cs="Arial"/>
        </w:rPr>
      </w:pPr>
    </w:p>
    <w:p w14:paraId="3E990F7C" w14:textId="4FEE07B9" w:rsidR="00AE3787" w:rsidRPr="0051398C" w:rsidRDefault="00DC1796" w:rsidP="4088D2DF">
      <w:pPr>
        <w:pStyle w:val="ListParagraph"/>
        <w:numPr>
          <w:ilvl w:val="1"/>
          <w:numId w:val="2"/>
        </w:numPr>
        <w:tabs>
          <w:tab w:val="left" w:pos="1075"/>
        </w:tabs>
        <w:ind w:right="467"/>
        <w:rPr>
          <w:rFonts w:ascii="Arial" w:hAnsi="Arial" w:cs="Arial"/>
          <w:sz w:val="21"/>
          <w:szCs w:val="21"/>
        </w:rPr>
      </w:pPr>
      <w:r w:rsidRPr="0051398C">
        <w:rPr>
          <w:rFonts w:ascii="Arial" w:hAnsi="Arial" w:cs="Arial"/>
          <w:sz w:val="21"/>
          <w:szCs w:val="21"/>
        </w:rPr>
        <w:t>Break</w:t>
      </w:r>
      <w:r w:rsidRPr="0051398C">
        <w:rPr>
          <w:rFonts w:ascii="Arial" w:hAnsi="Arial" w:cs="Arial"/>
          <w:spacing w:val="-7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up</w:t>
      </w:r>
      <w:r w:rsidRPr="0051398C">
        <w:rPr>
          <w:rFonts w:ascii="Arial" w:hAnsi="Arial" w:cs="Arial"/>
          <w:spacing w:val="-7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your</w:t>
      </w:r>
      <w:r w:rsidRPr="0051398C">
        <w:rPr>
          <w:rFonts w:ascii="Arial" w:hAnsi="Arial" w:cs="Arial"/>
          <w:spacing w:val="-6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reading</w:t>
      </w:r>
      <w:r w:rsidRPr="0051398C">
        <w:rPr>
          <w:rFonts w:ascii="Arial" w:hAnsi="Arial" w:cs="Arial"/>
          <w:spacing w:val="-8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assignment</w:t>
      </w:r>
      <w:r w:rsidRPr="0051398C">
        <w:rPr>
          <w:rFonts w:ascii="Arial" w:hAnsi="Arial" w:cs="Arial"/>
          <w:spacing w:val="-9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into manageable sections. Tackle them one at a time.</w:t>
      </w:r>
    </w:p>
    <w:p w14:paraId="30492C81" w14:textId="1D0A94E1" w:rsidR="4088D2DF" w:rsidRPr="0051398C" w:rsidRDefault="4088D2DF" w:rsidP="4088D2DF">
      <w:pPr>
        <w:pStyle w:val="ListParagraph"/>
        <w:tabs>
          <w:tab w:val="left" w:pos="1075"/>
        </w:tabs>
        <w:ind w:left="1075" w:right="467"/>
        <w:rPr>
          <w:rFonts w:ascii="Arial" w:hAnsi="Arial" w:cs="Arial"/>
          <w:sz w:val="21"/>
          <w:szCs w:val="21"/>
        </w:rPr>
      </w:pPr>
    </w:p>
    <w:p w14:paraId="7026F400" w14:textId="5E8542F6" w:rsidR="00AE3787" w:rsidRPr="0051398C" w:rsidRDefault="00DC1796" w:rsidP="4088D2DF">
      <w:pPr>
        <w:pStyle w:val="ListParagraph"/>
        <w:numPr>
          <w:ilvl w:val="1"/>
          <w:numId w:val="2"/>
        </w:numPr>
        <w:tabs>
          <w:tab w:val="left" w:pos="1075"/>
        </w:tabs>
        <w:ind w:right="467"/>
        <w:rPr>
          <w:rFonts w:ascii="Arial" w:hAnsi="Arial" w:cs="Arial"/>
          <w:sz w:val="21"/>
          <w:szCs w:val="21"/>
        </w:rPr>
      </w:pPr>
      <w:r w:rsidRPr="0051398C">
        <w:rPr>
          <w:rFonts w:ascii="Arial" w:hAnsi="Arial" w:cs="Arial"/>
          <w:sz w:val="21"/>
          <w:szCs w:val="21"/>
        </w:rPr>
        <w:t>Take</w:t>
      </w:r>
      <w:r w:rsidRPr="0051398C">
        <w:rPr>
          <w:rFonts w:ascii="Arial" w:hAnsi="Arial" w:cs="Arial"/>
          <w:spacing w:val="-5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a</w:t>
      </w:r>
      <w:r w:rsidRPr="0051398C">
        <w:rPr>
          <w:rFonts w:ascii="Arial" w:hAnsi="Arial" w:cs="Arial"/>
          <w:spacing w:val="-4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short</w:t>
      </w:r>
      <w:r w:rsidRPr="0051398C">
        <w:rPr>
          <w:rFonts w:ascii="Arial" w:hAnsi="Arial" w:cs="Arial"/>
          <w:spacing w:val="-3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break</w:t>
      </w:r>
      <w:r w:rsidRPr="0051398C">
        <w:rPr>
          <w:rFonts w:ascii="Arial" w:hAnsi="Arial" w:cs="Arial"/>
          <w:spacing w:val="-4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if</w:t>
      </w:r>
      <w:r w:rsidRPr="0051398C">
        <w:rPr>
          <w:rFonts w:ascii="Arial" w:hAnsi="Arial" w:cs="Arial"/>
          <w:spacing w:val="-3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you’re</w:t>
      </w:r>
      <w:r w:rsidRPr="0051398C">
        <w:rPr>
          <w:rFonts w:ascii="Arial" w:hAnsi="Arial" w:cs="Arial"/>
          <w:spacing w:val="-4"/>
          <w:sz w:val="21"/>
          <w:szCs w:val="21"/>
        </w:rPr>
        <w:t xml:space="preserve"> </w:t>
      </w:r>
      <w:r w:rsidRPr="0051398C">
        <w:rPr>
          <w:rFonts w:ascii="Arial" w:hAnsi="Arial" w:cs="Arial"/>
          <w:spacing w:val="-2"/>
          <w:sz w:val="21"/>
          <w:szCs w:val="21"/>
        </w:rPr>
        <w:t>getting</w:t>
      </w:r>
      <w:r w:rsidR="00AE3787" w:rsidRPr="0051398C">
        <w:rPr>
          <w:rFonts w:ascii="Arial" w:hAnsi="Arial" w:cs="Arial"/>
          <w:spacing w:val="-2"/>
          <w:sz w:val="21"/>
          <w:szCs w:val="21"/>
        </w:rPr>
        <w:t xml:space="preserve"> e</w:t>
      </w:r>
      <w:r w:rsidRPr="0051398C">
        <w:rPr>
          <w:rFonts w:ascii="Arial" w:hAnsi="Arial" w:cs="Arial"/>
        </w:rPr>
        <w:t>asily</w:t>
      </w:r>
      <w:r w:rsidRPr="0051398C">
        <w:rPr>
          <w:rFonts w:ascii="Arial" w:hAnsi="Arial" w:cs="Arial"/>
          <w:spacing w:val="-6"/>
        </w:rPr>
        <w:t xml:space="preserve"> </w:t>
      </w:r>
      <w:r w:rsidRPr="0051398C">
        <w:rPr>
          <w:rFonts w:ascii="Arial" w:hAnsi="Arial" w:cs="Arial"/>
        </w:rPr>
        <w:t>distracted</w:t>
      </w:r>
      <w:r w:rsidRPr="0051398C">
        <w:rPr>
          <w:rFonts w:ascii="Arial" w:hAnsi="Arial" w:cs="Arial"/>
          <w:spacing w:val="-7"/>
        </w:rPr>
        <w:t xml:space="preserve"> </w:t>
      </w:r>
      <w:r w:rsidRPr="0051398C">
        <w:rPr>
          <w:rFonts w:ascii="Arial" w:hAnsi="Arial" w:cs="Arial"/>
        </w:rPr>
        <w:t>or</w:t>
      </w:r>
      <w:r w:rsidRPr="0051398C">
        <w:rPr>
          <w:rFonts w:ascii="Arial" w:hAnsi="Arial" w:cs="Arial"/>
          <w:spacing w:val="-6"/>
        </w:rPr>
        <w:t xml:space="preserve"> </w:t>
      </w:r>
      <w:r w:rsidRPr="0051398C">
        <w:rPr>
          <w:rFonts w:ascii="Arial" w:hAnsi="Arial" w:cs="Arial"/>
        </w:rPr>
        <w:t>unable</w:t>
      </w:r>
      <w:r w:rsidRPr="0051398C">
        <w:rPr>
          <w:rFonts w:ascii="Arial" w:hAnsi="Arial" w:cs="Arial"/>
          <w:spacing w:val="-7"/>
        </w:rPr>
        <w:t xml:space="preserve"> </w:t>
      </w:r>
      <w:r w:rsidRPr="0051398C">
        <w:rPr>
          <w:rFonts w:ascii="Arial" w:hAnsi="Arial" w:cs="Arial"/>
        </w:rPr>
        <w:t>to</w:t>
      </w:r>
      <w:r w:rsidRPr="0051398C">
        <w:rPr>
          <w:rFonts w:ascii="Arial" w:hAnsi="Arial" w:cs="Arial"/>
          <w:spacing w:val="-4"/>
        </w:rPr>
        <w:t xml:space="preserve"> </w:t>
      </w:r>
      <w:r w:rsidRPr="0051398C">
        <w:rPr>
          <w:rFonts w:ascii="Arial" w:hAnsi="Arial" w:cs="Arial"/>
          <w:spacing w:val="-2"/>
        </w:rPr>
        <w:t>focus</w:t>
      </w:r>
      <w:r w:rsidR="00AE3787" w:rsidRPr="0051398C">
        <w:rPr>
          <w:rFonts w:ascii="Arial" w:hAnsi="Arial" w:cs="Arial"/>
          <w:spacing w:val="-2"/>
        </w:rPr>
        <w:t>.</w:t>
      </w:r>
    </w:p>
    <w:p w14:paraId="07DA90FE" w14:textId="7FC0A954" w:rsidR="4088D2DF" w:rsidRPr="0051398C" w:rsidRDefault="4088D2DF" w:rsidP="4088D2DF">
      <w:pPr>
        <w:pStyle w:val="ListParagraph"/>
        <w:tabs>
          <w:tab w:val="left" w:pos="1075"/>
        </w:tabs>
        <w:ind w:left="1075" w:right="467"/>
        <w:rPr>
          <w:rFonts w:ascii="Arial" w:hAnsi="Arial" w:cs="Arial"/>
          <w:sz w:val="21"/>
          <w:szCs w:val="21"/>
        </w:rPr>
      </w:pPr>
    </w:p>
    <w:p w14:paraId="1867607D" w14:textId="52F77947" w:rsidR="00DC1796" w:rsidRPr="0051398C" w:rsidRDefault="00DC1796" w:rsidP="4088D2DF">
      <w:pPr>
        <w:pStyle w:val="BodyText"/>
        <w:rPr>
          <w:rFonts w:ascii="Arial" w:hAnsi="Arial" w:cs="Arial"/>
        </w:rPr>
      </w:pPr>
      <w:r w:rsidRPr="0051398C">
        <w:rPr>
          <w:rFonts w:ascii="Arial" w:hAnsi="Arial" w:cs="Arial"/>
        </w:rPr>
        <w:br w:type="column"/>
      </w:r>
    </w:p>
    <w:p w14:paraId="3FA84D01" w14:textId="77777777" w:rsidR="002F322B" w:rsidRPr="0051398C" w:rsidRDefault="002F322B">
      <w:pPr>
        <w:pStyle w:val="BodyText"/>
        <w:rPr>
          <w:rFonts w:ascii="Arial" w:hAnsi="Arial" w:cs="Arial"/>
          <w:sz w:val="22"/>
        </w:rPr>
      </w:pPr>
    </w:p>
    <w:p w14:paraId="3FA84D02" w14:textId="77777777" w:rsidR="002F322B" w:rsidRPr="0051398C" w:rsidRDefault="002F322B">
      <w:pPr>
        <w:pStyle w:val="BodyText"/>
        <w:spacing w:before="252"/>
        <w:rPr>
          <w:rFonts w:ascii="Arial" w:hAnsi="Arial" w:cs="Arial"/>
          <w:sz w:val="22"/>
        </w:rPr>
      </w:pPr>
    </w:p>
    <w:p w14:paraId="1AAFD7D5" w14:textId="3295D89C" w:rsidR="2435DF84" w:rsidRPr="0051398C" w:rsidRDefault="2435DF84" w:rsidP="2435DF84">
      <w:pPr>
        <w:pStyle w:val="Heading2"/>
        <w:rPr>
          <w:rFonts w:ascii="Arial" w:hAnsi="Arial" w:cs="Arial"/>
          <w:color w:val="C00000"/>
          <w:sz w:val="24"/>
          <w:szCs w:val="24"/>
        </w:rPr>
      </w:pPr>
    </w:p>
    <w:p w14:paraId="3FA84D03" w14:textId="77761C4C" w:rsidR="002F322B" w:rsidRPr="0051398C" w:rsidRDefault="00DC1796">
      <w:pPr>
        <w:pStyle w:val="Heading2"/>
        <w:rPr>
          <w:rFonts w:ascii="Arial" w:hAnsi="Arial" w:cs="Arial"/>
          <w:sz w:val="24"/>
          <w:szCs w:val="24"/>
        </w:rPr>
      </w:pPr>
      <w:r w:rsidRPr="0051398C">
        <w:rPr>
          <w:rFonts w:ascii="Arial" w:hAnsi="Arial" w:cs="Arial"/>
          <w:color w:val="C00000"/>
          <w:spacing w:val="-2"/>
          <w:sz w:val="24"/>
          <w:szCs w:val="24"/>
        </w:rPr>
        <w:t>R</w:t>
      </w:r>
      <w:r w:rsidR="00976790">
        <w:rPr>
          <w:rFonts w:ascii="Arial" w:hAnsi="Arial" w:cs="Arial"/>
          <w:color w:val="C00000"/>
          <w:spacing w:val="-2"/>
          <w:sz w:val="24"/>
          <w:szCs w:val="24"/>
        </w:rPr>
        <w:t>ecall</w:t>
      </w:r>
    </w:p>
    <w:p w14:paraId="3FA84D04" w14:textId="77777777" w:rsidR="002F322B" w:rsidRPr="0051398C" w:rsidRDefault="00DC1796">
      <w:pPr>
        <w:pStyle w:val="Heading3"/>
        <w:spacing w:before="181" w:line="259" w:lineRule="auto"/>
        <w:ind w:left="271" w:right="26"/>
        <w:rPr>
          <w:rFonts w:ascii="Arial" w:hAnsi="Arial" w:cs="Arial"/>
        </w:rPr>
      </w:pPr>
      <w:r w:rsidRPr="0051398C">
        <w:rPr>
          <w:rFonts w:ascii="Arial" w:hAnsi="Arial" w:cs="Arial"/>
        </w:rPr>
        <w:t>Recall and quiz yourself so you can remember</w:t>
      </w:r>
      <w:r w:rsidRPr="0051398C">
        <w:rPr>
          <w:rFonts w:ascii="Arial" w:hAnsi="Arial" w:cs="Arial"/>
          <w:spacing w:val="-5"/>
        </w:rPr>
        <w:t xml:space="preserve"> </w:t>
      </w:r>
      <w:r w:rsidRPr="0051398C">
        <w:rPr>
          <w:rFonts w:ascii="Arial" w:hAnsi="Arial" w:cs="Arial"/>
        </w:rPr>
        <w:t>the</w:t>
      </w:r>
      <w:r w:rsidRPr="0051398C">
        <w:rPr>
          <w:rFonts w:ascii="Arial" w:hAnsi="Arial" w:cs="Arial"/>
          <w:spacing w:val="-5"/>
        </w:rPr>
        <w:t xml:space="preserve"> </w:t>
      </w:r>
      <w:r w:rsidRPr="0051398C">
        <w:rPr>
          <w:rFonts w:ascii="Arial" w:hAnsi="Arial" w:cs="Arial"/>
        </w:rPr>
        <w:t>information.</w:t>
      </w:r>
      <w:r w:rsidRPr="0051398C">
        <w:rPr>
          <w:rFonts w:ascii="Arial" w:hAnsi="Arial" w:cs="Arial"/>
          <w:spacing w:val="-4"/>
        </w:rPr>
        <w:t xml:space="preserve"> </w:t>
      </w:r>
      <w:r w:rsidRPr="0051398C">
        <w:rPr>
          <w:rFonts w:ascii="Arial" w:hAnsi="Arial" w:cs="Arial"/>
        </w:rPr>
        <w:t>We</w:t>
      </w:r>
      <w:r w:rsidRPr="0051398C">
        <w:rPr>
          <w:rFonts w:ascii="Arial" w:hAnsi="Arial" w:cs="Arial"/>
          <w:spacing w:val="-7"/>
        </w:rPr>
        <w:t xml:space="preserve"> </w:t>
      </w:r>
      <w:r w:rsidRPr="0051398C">
        <w:rPr>
          <w:rFonts w:ascii="Arial" w:hAnsi="Arial" w:cs="Arial"/>
        </w:rPr>
        <w:t>forget much</w:t>
      </w:r>
      <w:r w:rsidRPr="0051398C">
        <w:rPr>
          <w:rFonts w:ascii="Arial" w:hAnsi="Arial" w:cs="Arial"/>
          <w:spacing w:val="-7"/>
        </w:rPr>
        <w:t xml:space="preserve"> </w:t>
      </w:r>
      <w:r w:rsidRPr="0051398C">
        <w:rPr>
          <w:rFonts w:ascii="Arial" w:hAnsi="Arial" w:cs="Arial"/>
        </w:rPr>
        <w:t>of</w:t>
      </w:r>
      <w:r w:rsidRPr="0051398C">
        <w:rPr>
          <w:rFonts w:ascii="Arial" w:hAnsi="Arial" w:cs="Arial"/>
          <w:spacing w:val="-7"/>
        </w:rPr>
        <w:t xml:space="preserve"> </w:t>
      </w:r>
      <w:r w:rsidRPr="0051398C">
        <w:rPr>
          <w:rFonts w:ascii="Arial" w:hAnsi="Arial" w:cs="Arial"/>
        </w:rPr>
        <w:t>what</w:t>
      </w:r>
      <w:r w:rsidRPr="0051398C">
        <w:rPr>
          <w:rFonts w:ascii="Arial" w:hAnsi="Arial" w:cs="Arial"/>
          <w:spacing w:val="-7"/>
        </w:rPr>
        <w:t xml:space="preserve"> </w:t>
      </w:r>
      <w:r w:rsidRPr="0051398C">
        <w:rPr>
          <w:rFonts w:ascii="Arial" w:hAnsi="Arial" w:cs="Arial"/>
        </w:rPr>
        <w:t>we</w:t>
      </w:r>
      <w:r w:rsidRPr="0051398C">
        <w:rPr>
          <w:rFonts w:ascii="Arial" w:hAnsi="Arial" w:cs="Arial"/>
          <w:spacing w:val="-6"/>
        </w:rPr>
        <w:t xml:space="preserve"> </w:t>
      </w:r>
      <w:r w:rsidRPr="0051398C">
        <w:rPr>
          <w:rFonts w:ascii="Arial" w:hAnsi="Arial" w:cs="Arial"/>
        </w:rPr>
        <w:t>read</w:t>
      </w:r>
      <w:r w:rsidRPr="0051398C">
        <w:rPr>
          <w:rFonts w:ascii="Arial" w:hAnsi="Arial" w:cs="Arial"/>
          <w:spacing w:val="-7"/>
        </w:rPr>
        <w:t xml:space="preserve"> </w:t>
      </w:r>
      <w:r w:rsidRPr="0051398C">
        <w:rPr>
          <w:rFonts w:ascii="Arial" w:hAnsi="Arial" w:cs="Arial"/>
        </w:rPr>
        <w:t>within</w:t>
      </w:r>
      <w:r w:rsidRPr="0051398C">
        <w:rPr>
          <w:rFonts w:ascii="Arial" w:hAnsi="Arial" w:cs="Arial"/>
          <w:spacing w:val="-5"/>
        </w:rPr>
        <w:t xml:space="preserve"> </w:t>
      </w:r>
      <w:r w:rsidRPr="0051398C">
        <w:rPr>
          <w:rFonts w:ascii="Arial" w:hAnsi="Arial" w:cs="Arial"/>
        </w:rPr>
        <w:t>minutes unless we do something to actively recall it immediately.</w:t>
      </w:r>
    </w:p>
    <w:p w14:paraId="3FA84D05" w14:textId="77777777" w:rsidR="002F322B" w:rsidRPr="0051398C" w:rsidRDefault="00DC1796">
      <w:pPr>
        <w:pStyle w:val="ListParagraph"/>
        <w:numPr>
          <w:ilvl w:val="0"/>
          <w:numId w:val="1"/>
        </w:numPr>
        <w:tabs>
          <w:tab w:val="left" w:pos="631"/>
        </w:tabs>
        <w:spacing w:before="163" w:line="259" w:lineRule="auto"/>
        <w:ind w:right="143"/>
        <w:rPr>
          <w:rFonts w:ascii="Arial" w:hAnsi="Arial" w:cs="Arial"/>
          <w:sz w:val="21"/>
        </w:rPr>
      </w:pPr>
      <w:r w:rsidRPr="0051398C">
        <w:rPr>
          <w:rFonts w:ascii="Arial" w:hAnsi="Arial" w:cs="Arial"/>
          <w:sz w:val="21"/>
        </w:rPr>
        <w:t>Turn</w:t>
      </w:r>
      <w:r w:rsidRPr="0051398C">
        <w:rPr>
          <w:rFonts w:ascii="Arial" w:hAnsi="Arial" w:cs="Arial"/>
          <w:spacing w:val="-5"/>
          <w:sz w:val="21"/>
        </w:rPr>
        <w:t xml:space="preserve"> </w:t>
      </w:r>
      <w:r w:rsidRPr="0051398C">
        <w:rPr>
          <w:rFonts w:ascii="Arial" w:hAnsi="Arial" w:cs="Arial"/>
          <w:sz w:val="21"/>
        </w:rPr>
        <w:t>the</w:t>
      </w:r>
      <w:r w:rsidRPr="0051398C">
        <w:rPr>
          <w:rFonts w:ascii="Arial" w:hAnsi="Arial" w:cs="Arial"/>
          <w:spacing w:val="-7"/>
          <w:sz w:val="21"/>
        </w:rPr>
        <w:t xml:space="preserve"> </w:t>
      </w:r>
      <w:r w:rsidRPr="0051398C">
        <w:rPr>
          <w:rFonts w:ascii="Arial" w:hAnsi="Arial" w:cs="Arial"/>
          <w:sz w:val="21"/>
        </w:rPr>
        <w:t>heading</w:t>
      </w:r>
      <w:r w:rsidRPr="0051398C">
        <w:rPr>
          <w:rFonts w:ascii="Arial" w:hAnsi="Arial" w:cs="Arial"/>
          <w:spacing w:val="-7"/>
          <w:sz w:val="21"/>
        </w:rPr>
        <w:t xml:space="preserve"> </w:t>
      </w:r>
      <w:r w:rsidRPr="0051398C">
        <w:rPr>
          <w:rFonts w:ascii="Arial" w:hAnsi="Arial" w:cs="Arial"/>
          <w:sz w:val="21"/>
        </w:rPr>
        <w:t>or</w:t>
      </w:r>
      <w:r w:rsidRPr="0051398C">
        <w:rPr>
          <w:rFonts w:ascii="Arial" w:hAnsi="Arial" w:cs="Arial"/>
          <w:spacing w:val="-5"/>
          <w:sz w:val="21"/>
        </w:rPr>
        <w:t xml:space="preserve"> </w:t>
      </w:r>
      <w:r w:rsidRPr="0051398C">
        <w:rPr>
          <w:rFonts w:ascii="Arial" w:hAnsi="Arial" w:cs="Arial"/>
          <w:sz w:val="21"/>
        </w:rPr>
        <w:t>first</w:t>
      </w:r>
      <w:r w:rsidRPr="0051398C">
        <w:rPr>
          <w:rFonts w:ascii="Arial" w:hAnsi="Arial" w:cs="Arial"/>
          <w:spacing w:val="-8"/>
          <w:sz w:val="21"/>
        </w:rPr>
        <w:t xml:space="preserve"> </w:t>
      </w:r>
      <w:r w:rsidRPr="0051398C">
        <w:rPr>
          <w:rFonts w:ascii="Arial" w:hAnsi="Arial" w:cs="Arial"/>
          <w:sz w:val="21"/>
        </w:rPr>
        <w:t>sentence</w:t>
      </w:r>
      <w:r w:rsidRPr="0051398C">
        <w:rPr>
          <w:rFonts w:ascii="Arial" w:hAnsi="Arial" w:cs="Arial"/>
          <w:spacing w:val="-9"/>
          <w:sz w:val="21"/>
        </w:rPr>
        <w:t xml:space="preserve"> </w:t>
      </w:r>
      <w:r w:rsidRPr="0051398C">
        <w:rPr>
          <w:rFonts w:ascii="Arial" w:hAnsi="Arial" w:cs="Arial"/>
          <w:sz w:val="21"/>
        </w:rPr>
        <w:t>into a question and answer it after you finished reading the section.</w:t>
      </w:r>
    </w:p>
    <w:p w14:paraId="3FA84D06" w14:textId="7F8080EE" w:rsidR="002F322B" w:rsidRPr="0051398C" w:rsidRDefault="002F322B">
      <w:pPr>
        <w:pStyle w:val="BodyText"/>
        <w:spacing w:before="19"/>
        <w:rPr>
          <w:rFonts w:ascii="Arial" w:hAnsi="Arial" w:cs="Arial"/>
        </w:rPr>
      </w:pPr>
    </w:p>
    <w:p w14:paraId="3FA84D07" w14:textId="77777777" w:rsidR="002F322B" w:rsidRPr="0051398C" w:rsidRDefault="00DC1796">
      <w:pPr>
        <w:pStyle w:val="ListParagraph"/>
        <w:numPr>
          <w:ilvl w:val="0"/>
          <w:numId w:val="1"/>
        </w:numPr>
        <w:tabs>
          <w:tab w:val="left" w:pos="631"/>
        </w:tabs>
        <w:spacing w:line="259" w:lineRule="auto"/>
        <w:rPr>
          <w:rFonts w:ascii="Arial" w:hAnsi="Arial" w:cs="Arial"/>
          <w:sz w:val="21"/>
        </w:rPr>
      </w:pPr>
      <w:r w:rsidRPr="0051398C">
        <w:rPr>
          <w:rFonts w:ascii="Arial" w:hAnsi="Arial" w:cs="Arial"/>
          <w:sz w:val="21"/>
        </w:rPr>
        <w:t>Close the book after a paragraph or section and see if you can explain aloud</w:t>
      </w:r>
      <w:r w:rsidRPr="0051398C">
        <w:rPr>
          <w:rFonts w:ascii="Arial" w:hAnsi="Arial" w:cs="Arial"/>
          <w:spacing w:val="-7"/>
          <w:sz w:val="21"/>
        </w:rPr>
        <w:t xml:space="preserve"> </w:t>
      </w:r>
      <w:r w:rsidRPr="0051398C">
        <w:rPr>
          <w:rFonts w:ascii="Arial" w:hAnsi="Arial" w:cs="Arial"/>
          <w:sz w:val="21"/>
        </w:rPr>
        <w:t>and</w:t>
      </w:r>
      <w:r w:rsidRPr="0051398C">
        <w:rPr>
          <w:rFonts w:ascii="Arial" w:hAnsi="Arial" w:cs="Arial"/>
          <w:spacing w:val="-8"/>
          <w:sz w:val="21"/>
        </w:rPr>
        <w:t xml:space="preserve"> </w:t>
      </w:r>
      <w:r w:rsidRPr="0051398C">
        <w:rPr>
          <w:rFonts w:ascii="Arial" w:hAnsi="Arial" w:cs="Arial"/>
          <w:sz w:val="21"/>
        </w:rPr>
        <w:t>elaborate</w:t>
      </w:r>
      <w:r w:rsidRPr="0051398C">
        <w:rPr>
          <w:rFonts w:ascii="Arial" w:hAnsi="Arial" w:cs="Arial"/>
          <w:spacing w:val="-7"/>
          <w:sz w:val="21"/>
        </w:rPr>
        <w:t xml:space="preserve"> </w:t>
      </w:r>
      <w:r w:rsidRPr="0051398C">
        <w:rPr>
          <w:rFonts w:ascii="Arial" w:hAnsi="Arial" w:cs="Arial"/>
          <w:sz w:val="21"/>
        </w:rPr>
        <w:t>on</w:t>
      </w:r>
      <w:r w:rsidRPr="0051398C">
        <w:rPr>
          <w:rFonts w:ascii="Arial" w:hAnsi="Arial" w:cs="Arial"/>
          <w:spacing w:val="-5"/>
          <w:sz w:val="21"/>
        </w:rPr>
        <w:t xml:space="preserve"> </w:t>
      </w:r>
      <w:r w:rsidRPr="0051398C">
        <w:rPr>
          <w:rFonts w:ascii="Arial" w:hAnsi="Arial" w:cs="Arial"/>
          <w:sz w:val="21"/>
        </w:rPr>
        <w:t>the</w:t>
      </w:r>
      <w:r w:rsidRPr="0051398C">
        <w:rPr>
          <w:rFonts w:ascii="Arial" w:hAnsi="Arial" w:cs="Arial"/>
          <w:spacing w:val="-8"/>
          <w:sz w:val="21"/>
        </w:rPr>
        <w:t xml:space="preserve"> </w:t>
      </w:r>
      <w:r w:rsidRPr="0051398C">
        <w:rPr>
          <w:rFonts w:ascii="Arial" w:hAnsi="Arial" w:cs="Arial"/>
          <w:sz w:val="21"/>
        </w:rPr>
        <w:t>concepts and information in your own words.</w:t>
      </w:r>
    </w:p>
    <w:p w14:paraId="3FA84D08" w14:textId="77777777" w:rsidR="002F322B" w:rsidRPr="0051398C" w:rsidRDefault="002F322B">
      <w:pPr>
        <w:pStyle w:val="BodyText"/>
        <w:spacing w:before="20"/>
        <w:rPr>
          <w:rFonts w:ascii="Arial" w:hAnsi="Arial" w:cs="Arial"/>
        </w:rPr>
      </w:pPr>
    </w:p>
    <w:p w14:paraId="3FA84D09" w14:textId="77777777" w:rsidR="002F322B" w:rsidRPr="0051398C" w:rsidRDefault="00DC1796" w:rsidP="42FD1E00">
      <w:pPr>
        <w:pStyle w:val="ListParagraph"/>
        <w:numPr>
          <w:ilvl w:val="0"/>
          <w:numId w:val="1"/>
        </w:numPr>
        <w:tabs>
          <w:tab w:val="left" w:pos="631"/>
        </w:tabs>
        <w:spacing w:line="259" w:lineRule="auto"/>
        <w:ind w:right="35"/>
        <w:jc w:val="both"/>
        <w:rPr>
          <w:rFonts w:ascii="Arial" w:hAnsi="Arial" w:cs="Arial"/>
          <w:sz w:val="21"/>
          <w:szCs w:val="21"/>
        </w:rPr>
      </w:pPr>
      <w:r w:rsidRPr="0051398C">
        <w:rPr>
          <w:rFonts w:ascii="Arial" w:hAnsi="Arial" w:cs="Arial"/>
          <w:sz w:val="21"/>
          <w:szCs w:val="21"/>
        </w:rPr>
        <w:t>Ask</w:t>
      </w:r>
      <w:r w:rsidRPr="0051398C">
        <w:rPr>
          <w:rFonts w:ascii="Arial" w:hAnsi="Arial" w:cs="Arial"/>
          <w:spacing w:val="-6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yourself</w:t>
      </w:r>
      <w:r w:rsidRPr="0051398C">
        <w:rPr>
          <w:rFonts w:ascii="Arial" w:hAnsi="Arial" w:cs="Arial"/>
          <w:spacing w:val="-4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questions</w:t>
      </w:r>
      <w:r w:rsidRPr="0051398C">
        <w:rPr>
          <w:rFonts w:ascii="Arial" w:hAnsi="Arial" w:cs="Arial"/>
          <w:spacing w:val="-5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as</w:t>
      </w:r>
      <w:r w:rsidRPr="0051398C">
        <w:rPr>
          <w:rFonts w:ascii="Arial" w:hAnsi="Arial" w:cs="Arial"/>
          <w:spacing w:val="-5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you</w:t>
      </w:r>
      <w:r w:rsidRPr="0051398C">
        <w:rPr>
          <w:rFonts w:ascii="Arial" w:hAnsi="Arial" w:cs="Arial"/>
          <w:spacing w:val="-6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read</w:t>
      </w:r>
      <w:r w:rsidRPr="0051398C">
        <w:rPr>
          <w:rFonts w:ascii="Arial" w:hAnsi="Arial" w:cs="Arial"/>
          <w:spacing w:val="-6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and answer</w:t>
      </w:r>
      <w:r w:rsidRPr="0051398C">
        <w:rPr>
          <w:rFonts w:ascii="Arial" w:hAnsi="Arial" w:cs="Arial"/>
          <w:spacing w:val="-7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them</w:t>
      </w:r>
      <w:r w:rsidRPr="0051398C">
        <w:rPr>
          <w:rFonts w:ascii="Arial" w:hAnsi="Arial" w:cs="Arial"/>
          <w:spacing w:val="-7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with</w:t>
      </w:r>
      <w:r w:rsidRPr="0051398C">
        <w:rPr>
          <w:rFonts w:ascii="Arial" w:hAnsi="Arial" w:cs="Arial"/>
          <w:spacing w:val="-7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the</w:t>
      </w:r>
      <w:r w:rsidRPr="0051398C">
        <w:rPr>
          <w:rFonts w:ascii="Arial" w:hAnsi="Arial" w:cs="Arial"/>
          <w:spacing w:val="-9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information</w:t>
      </w:r>
      <w:r w:rsidRPr="0051398C">
        <w:rPr>
          <w:rFonts w:ascii="Arial" w:hAnsi="Arial" w:cs="Arial"/>
          <w:spacing w:val="-10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from the</w:t>
      </w:r>
      <w:r w:rsidRPr="0051398C">
        <w:rPr>
          <w:rFonts w:ascii="Arial" w:hAnsi="Arial" w:cs="Arial"/>
          <w:spacing w:val="-4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text</w:t>
      </w:r>
      <w:r w:rsidRPr="0051398C">
        <w:rPr>
          <w:rFonts w:ascii="Arial" w:hAnsi="Arial" w:cs="Arial"/>
          <w:spacing w:val="-3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(this</w:t>
      </w:r>
      <w:r w:rsidRPr="0051398C">
        <w:rPr>
          <w:rFonts w:ascii="Arial" w:hAnsi="Arial" w:cs="Arial"/>
          <w:spacing w:val="-4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can</w:t>
      </w:r>
      <w:r w:rsidRPr="0051398C">
        <w:rPr>
          <w:rFonts w:ascii="Arial" w:hAnsi="Arial" w:cs="Arial"/>
          <w:spacing w:val="-3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be</w:t>
      </w:r>
      <w:r w:rsidRPr="0051398C">
        <w:rPr>
          <w:rFonts w:ascii="Arial" w:hAnsi="Arial" w:cs="Arial"/>
          <w:spacing w:val="-4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good</w:t>
      </w:r>
      <w:r w:rsidRPr="0051398C">
        <w:rPr>
          <w:rFonts w:ascii="Arial" w:hAnsi="Arial" w:cs="Arial"/>
          <w:spacing w:val="-4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>practice</w:t>
      </w:r>
      <w:r w:rsidRPr="0051398C">
        <w:rPr>
          <w:rFonts w:ascii="Arial" w:hAnsi="Arial" w:cs="Arial"/>
          <w:spacing w:val="-6"/>
          <w:sz w:val="21"/>
          <w:szCs w:val="21"/>
        </w:rPr>
        <w:t xml:space="preserve"> </w:t>
      </w:r>
      <w:r w:rsidRPr="0051398C">
        <w:rPr>
          <w:rFonts w:ascii="Arial" w:hAnsi="Arial" w:cs="Arial"/>
          <w:sz w:val="21"/>
          <w:szCs w:val="21"/>
        </w:rPr>
        <w:t xml:space="preserve">for </w:t>
      </w:r>
      <w:r w:rsidRPr="0051398C">
        <w:rPr>
          <w:rFonts w:ascii="Arial" w:hAnsi="Arial" w:cs="Arial"/>
          <w:spacing w:val="-2"/>
          <w:sz w:val="21"/>
          <w:szCs w:val="21"/>
        </w:rPr>
        <w:t>exams).</w:t>
      </w:r>
    </w:p>
    <w:p w14:paraId="209F372E" w14:textId="06FD9152" w:rsidR="42FD1E00" w:rsidRPr="0051398C" w:rsidRDefault="42FD1E00" w:rsidP="42FD1E00">
      <w:pPr>
        <w:pStyle w:val="ListParagraph"/>
        <w:tabs>
          <w:tab w:val="left" w:pos="631"/>
        </w:tabs>
        <w:spacing w:line="259" w:lineRule="auto"/>
        <w:ind w:left="270" w:right="35" w:firstLine="0"/>
        <w:jc w:val="both"/>
        <w:rPr>
          <w:rFonts w:ascii="Arial" w:hAnsi="Arial" w:cs="Arial"/>
          <w:sz w:val="21"/>
          <w:szCs w:val="21"/>
        </w:rPr>
      </w:pPr>
    </w:p>
    <w:p w14:paraId="3FA84D0A" w14:textId="3966D2B3" w:rsidR="002F322B" w:rsidRPr="0051398C" w:rsidRDefault="0028375F" w:rsidP="7905942C">
      <w:pPr>
        <w:pStyle w:val="BodyText"/>
        <w:spacing w:before="146"/>
        <w:ind w:left="720" w:firstLine="720"/>
        <w:rPr>
          <w:rFonts w:ascii="Arial" w:hAnsi="Arial" w:cs="Arial"/>
        </w:rPr>
      </w:pPr>
      <w:r w:rsidRPr="0051398C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85F149F" wp14:editId="65620CA8">
            <wp:simplePos x="0" y="0"/>
            <wp:positionH relativeFrom="column">
              <wp:posOffset>1146175</wp:posOffset>
            </wp:positionH>
            <wp:positionV relativeFrom="paragraph">
              <wp:posOffset>98425</wp:posOffset>
            </wp:positionV>
            <wp:extent cx="838200" cy="828339"/>
            <wp:effectExtent l="95250" t="0" r="57150" b="86360"/>
            <wp:wrapNone/>
            <wp:docPr id="1817239297" name="Drawing 0" descr="Diagram showing an 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239297" name="Drawing 0" descr="Diagram showing an open book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47183">
                      <a:off x="0" y="0"/>
                      <a:ext cx="838200" cy="828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84D0B" w14:textId="77777777" w:rsidR="002F322B" w:rsidRPr="0051398C" w:rsidRDefault="002F322B">
      <w:pPr>
        <w:pStyle w:val="BodyText"/>
        <w:rPr>
          <w:rFonts w:ascii="Arial" w:hAnsi="Arial" w:cs="Arial"/>
          <w:sz w:val="20"/>
        </w:rPr>
        <w:sectPr w:rsidR="002F322B" w:rsidRPr="0051398C">
          <w:headerReference w:type="default" r:id="rId11"/>
          <w:footerReference w:type="default" r:id="rId12"/>
          <w:type w:val="continuous"/>
          <w:pgSz w:w="15840" w:h="12240" w:orient="landscape"/>
          <w:pgMar w:top="640" w:right="720" w:bottom="0" w:left="360" w:header="720" w:footer="720" w:gutter="0"/>
          <w:cols w:num="3" w:space="720" w:equalWidth="0">
            <w:col w:w="4646" w:space="40"/>
            <w:col w:w="5446" w:space="39"/>
            <w:col w:w="4589"/>
          </w:cols>
        </w:sectPr>
      </w:pPr>
    </w:p>
    <w:p w14:paraId="3FA84D0F" w14:textId="60C034A7" w:rsidR="002F322B" w:rsidRPr="0051398C" w:rsidRDefault="13D2686A" w:rsidP="2435DF84">
      <w:pPr>
        <w:spacing w:before="5"/>
        <w:rPr>
          <w:rFonts w:ascii="Arial" w:eastAsia="Arial" w:hAnsi="Arial" w:cs="Arial"/>
          <w:b/>
          <w:bCs/>
        </w:rPr>
      </w:pPr>
      <w:r w:rsidRPr="0051398C">
        <w:rPr>
          <w:rFonts w:ascii="Arial" w:eastAsia="Arial" w:hAnsi="Arial" w:cs="Arial"/>
          <w:b/>
          <w:bCs/>
        </w:rPr>
        <w:t>Read as much as you can for your nursing courses!</w:t>
      </w:r>
    </w:p>
    <w:p w14:paraId="3AD4CC69" w14:textId="2C1730CE" w:rsidR="13D2686A" w:rsidRPr="0051398C" w:rsidRDefault="13D2686A" w:rsidP="2435DF84">
      <w:pPr>
        <w:spacing w:before="5"/>
        <w:rPr>
          <w:rFonts w:ascii="Arial" w:eastAsia="Arial" w:hAnsi="Arial" w:cs="Arial"/>
        </w:rPr>
      </w:pPr>
      <w:r w:rsidRPr="0051398C">
        <w:rPr>
          <w:rFonts w:ascii="Arial" w:eastAsia="Arial" w:hAnsi="Arial" w:cs="Arial"/>
          <w:b/>
          <w:bCs/>
        </w:rPr>
        <w:t>Keep in mind that you can also approach your texts as reference manuals</w:t>
      </w:r>
      <w:r w:rsidRPr="0051398C">
        <w:rPr>
          <w:rFonts w:ascii="Arial" w:eastAsia="Arial" w:hAnsi="Arial" w:cs="Arial"/>
        </w:rPr>
        <w:t>. Use them as you would when writing a comprehensive research paper. Explore the topics thoroughly,</w:t>
      </w:r>
      <w:r w:rsidR="71C5AA24" w:rsidRPr="0051398C">
        <w:rPr>
          <w:rFonts w:ascii="Arial" w:eastAsia="Arial" w:hAnsi="Arial" w:cs="Arial"/>
        </w:rPr>
        <w:t xml:space="preserve"> </w:t>
      </w:r>
      <w:r w:rsidRPr="0051398C">
        <w:rPr>
          <w:rFonts w:ascii="Arial" w:eastAsia="Arial" w:hAnsi="Arial" w:cs="Arial"/>
        </w:rPr>
        <w:t>pull</w:t>
      </w:r>
      <w:r w:rsidR="73655536" w:rsidRPr="0051398C">
        <w:rPr>
          <w:rFonts w:ascii="Arial" w:eastAsia="Arial" w:hAnsi="Arial" w:cs="Arial"/>
        </w:rPr>
        <w:t xml:space="preserve"> out</w:t>
      </w:r>
      <w:r w:rsidRPr="0051398C">
        <w:rPr>
          <w:rFonts w:ascii="Arial" w:eastAsia="Arial" w:hAnsi="Arial" w:cs="Arial"/>
        </w:rPr>
        <w:t xml:space="preserve"> what you need from relevant sections, and integrate it into your existing knowledge base.</w:t>
      </w:r>
    </w:p>
    <w:sectPr w:rsidR="13D2686A" w:rsidRPr="0051398C">
      <w:headerReference w:type="default" r:id="rId13"/>
      <w:footerReference w:type="default" r:id="rId14"/>
      <w:type w:val="continuous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3BB0" w14:textId="77777777" w:rsidR="0000586B" w:rsidRDefault="0000586B">
      <w:r>
        <w:separator/>
      </w:r>
    </w:p>
  </w:endnote>
  <w:endnote w:type="continuationSeparator" w:id="0">
    <w:p w14:paraId="5B071169" w14:textId="77777777" w:rsidR="0000586B" w:rsidRDefault="0000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920"/>
      <w:gridCol w:w="4920"/>
      <w:gridCol w:w="4920"/>
    </w:tblGrid>
    <w:tr w:rsidR="4088D2DF" w14:paraId="2E46D28E" w14:textId="77777777" w:rsidTr="4088D2DF">
      <w:trPr>
        <w:trHeight w:val="300"/>
      </w:trPr>
      <w:tc>
        <w:tcPr>
          <w:tcW w:w="4920" w:type="dxa"/>
        </w:tcPr>
        <w:p w14:paraId="4AC1AB60" w14:textId="6C647307" w:rsidR="4088D2DF" w:rsidRDefault="4088D2DF" w:rsidP="4088D2DF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4D7138E" wp14:editId="47B1AB08">
                <wp:extent cx="949020" cy="314325"/>
                <wp:effectExtent l="0" t="0" r="0" b="0"/>
                <wp:docPr id="1446069980" name="drawing" descr="Univeristy of Nebraska Medical Cente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069980" name="Picture 144606998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9020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</w:tcPr>
        <w:p w14:paraId="444A0DFE" w14:textId="7B3836B2" w:rsidR="4088D2DF" w:rsidRDefault="4088D2DF" w:rsidP="4088D2DF">
          <w:pPr>
            <w:pStyle w:val="Header"/>
            <w:jc w:val="center"/>
            <w:rPr>
              <w:rFonts w:asciiTheme="majorHAnsi" w:eastAsiaTheme="majorEastAsia" w:hAnsiTheme="majorHAnsi" w:cstheme="majorBidi"/>
            </w:rPr>
          </w:pPr>
          <w:r w:rsidRPr="4088D2DF">
            <w:rPr>
              <w:rFonts w:asciiTheme="majorHAnsi" w:eastAsiaTheme="majorEastAsia" w:hAnsiTheme="majorHAnsi" w:cstheme="majorBidi"/>
            </w:rPr>
            <w:t>Brought to you by UNMC CON Academic Success</w:t>
          </w:r>
        </w:p>
      </w:tc>
      <w:tc>
        <w:tcPr>
          <w:tcW w:w="4920" w:type="dxa"/>
        </w:tcPr>
        <w:p w14:paraId="0D8925B0" w14:textId="272879D3" w:rsidR="4088D2DF" w:rsidRDefault="4088D2DF" w:rsidP="4088D2DF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447FE06" wp14:editId="316B4CFE">
                <wp:extent cx="790575" cy="295275"/>
                <wp:effectExtent l="0" t="0" r="0" b="0"/>
                <wp:docPr id="927979614" name="drawing" descr="Creative Comm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7979614" name="Picture 92797961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2D22DE" w14:textId="3723554E" w:rsidR="4088D2DF" w:rsidRDefault="4088D2DF" w:rsidP="4088D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088D2DF" w14:paraId="0DBF68B8" w14:textId="77777777" w:rsidTr="4088D2DF">
      <w:trPr>
        <w:trHeight w:val="300"/>
      </w:trPr>
      <w:tc>
        <w:tcPr>
          <w:tcW w:w="4800" w:type="dxa"/>
        </w:tcPr>
        <w:p w14:paraId="003EFC26" w14:textId="79567EF3" w:rsidR="4088D2DF" w:rsidRDefault="4088D2DF" w:rsidP="4088D2DF">
          <w:pPr>
            <w:pStyle w:val="Header"/>
            <w:ind w:left="-115"/>
          </w:pPr>
        </w:p>
      </w:tc>
      <w:tc>
        <w:tcPr>
          <w:tcW w:w="4800" w:type="dxa"/>
        </w:tcPr>
        <w:p w14:paraId="06106845" w14:textId="3C45A4E9" w:rsidR="4088D2DF" w:rsidRDefault="4088D2DF" w:rsidP="4088D2DF">
          <w:pPr>
            <w:pStyle w:val="Header"/>
            <w:jc w:val="center"/>
          </w:pPr>
        </w:p>
      </w:tc>
      <w:tc>
        <w:tcPr>
          <w:tcW w:w="4800" w:type="dxa"/>
        </w:tcPr>
        <w:p w14:paraId="531822C5" w14:textId="47B3E2BB" w:rsidR="4088D2DF" w:rsidRDefault="4088D2DF" w:rsidP="4088D2DF">
          <w:pPr>
            <w:pStyle w:val="Header"/>
            <w:ind w:right="-115"/>
            <w:jc w:val="right"/>
          </w:pPr>
        </w:p>
      </w:tc>
    </w:tr>
  </w:tbl>
  <w:p w14:paraId="75028B64" w14:textId="7ECB76F7" w:rsidR="4088D2DF" w:rsidRDefault="4088D2DF" w:rsidP="4088D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219B" w14:textId="77777777" w:rsidR="0000586B" w:rsidRDefault="0000586B">
      <w:r>
        <w:separator/>
      </w:r>
    </w:p>
  </w:footnote>
  <w:footnote w:type="continuationSeparator" w:id="0">
    <w:p w14:paraId="6C0149E1" w14:textId="77777777" w:rsidR="0000586B" w:rsidRDefault="0000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920"/>
      <w:gridCol w:w="4920"/>
      <w:gridCol w:w="4920"/>
    </w:tblGrid>
    <w:tr w:rsidR="4088D2DF" w14:paraId="6253A6FA" w14:textId="77777777" w:rsidTr="4088D2DF">
      <w:trPr>
        <w:trHeight w:val="300"/>
      </w:trPr>
      <w:tc>
        <w:tcPr>
          <w:tcW w:w="4920" w:type="dxa"/>
        </w:tcPr>
        <w:p w14:paraId="0FCD6E73" w14:textId="03354B94" w:rsidR="4088D2DF" w:rsidRDefault="4088D2DF" w:rsidP="4088D2DF">
          <w:pPr>
            <w:pStyle w:val="Header"/>
            <w:ind w:left="-115"/>
          </w:pPr>
        </w:p>
      </w:tc>
      <w:tc>
        <w:tcPr>
          <w:tcW w:w="4920" w:type="dxa"/>
        </w:tcPr>
        <w:p w14:paraId="4D823558" w14:textId="0FFF3D7C" w:rsidR="4088D2DF" w:rsidRDefault="4088D2DF" w:rsidP="4088D2DF">
          <w:pPr>
            <w:pStyle w:val="Header"/>
            <w:jc w:val="center"/>
          </w:pPr>
        </w:p>
      </w:tc>
      <w:tc>
        <w:tcPr>
          <w:tcW w:w="4920" w:type="dxa"/>
        </w:tcPr>
        <w:p w14:paraId="6355A7D5" w14:textId="3042EFD1" w:rsidR="4088D2DF" w:rsidRDefault="4088D2DF" w:rsidP="4088D2DF">
          <w:pPr>
            <w:pStyle w:val="Header"/>
            <w:ind w:right="-115"/>
            <w:jc w:val="right"/>
          </w:pPr>
        </w:p>
      </w:tc>
    </w:tr>
  </w:tbl>
  <w:p w14:paraId="39586B34" w14:textId="2ECB9332" w:rsidR="4088D2DF" w:rsidRDefault="4088D2DF" w:rsidP="4088D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088D2DF" w14:paraId="6B45C722" w14:textId="77777777" w:rsidTr="4088D2DF">
      <w:trPr>
        <w:trHeight w:val="300"/>
      </w:trPr>
      <w:tc>
        <w:tcPr>
          <w:tcW w:w="4920" w:type="dxa"/>
        </w:tcPr>
        <w:p w14:paraId="7B606F1A" w14:textId="350A9F42" w:rsidR="4088D2DF" w:rsidRDefault="4088D2DF" w:rsidP="4088D2DF">
          <w:pPr>
            <w:pStyle w:val="Header"/>
            <w:ind w:left="-115"/>
          </w:pPr>
        </w:p>
      </w:tc>
      <w:tc>
        <w:tcPr>
          <w:tcW w:w="4920" w:type="dxa"/>
        </w:tcPr>
        <w:p w14:paraId="46B64304" w14:textId="29EBF7BA" w:rsidR="4088D2DF" w:rsidRDefault="4088D2DF" w:rsidP="4088D2DF">
          <w:pPr>
            <w:pStyle w:val="Header"/>
            <w:jc w:val="center"/>
          </w:pPr>
        </w:p>
      </w:tc>
      <w:tc>
        <w:tcPr>
          <w:tcW w:w="4920" w:type="dxa"/>
        </w:tcPr>
        <w:p w14:paraId="7380204F" w14:textId="13B89FCA" w:rsidR="4088D2DF" w:rsidRDefault="4088D2DF" w:rsidP="4088D2DF">
          <w:pPr>
            <w:pStyle w:val="Header"/>
            <w:ind w:right="-115"/>
            <w:jc w:val="right"/>
          </w:pPr>
        </w:p>
      </w:tc>
    </w:tr>
  </w:tbl>
  <w:p w14:paraId="74859276" w14:textId="74D5C28A" w:rsidR="4088D2DF" w:rsidRDefault="4088D2DF" w:rsidP="4088D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" o:bullet="t">
        <v:imagedata r:id="rId1" o:title="image1"/>
      </v:shape>
    </w:pict>
  </w:numPicBullet>
  <w:abstractNum w:abstractNumId="0" w15:restartNumberingAfterBreak="0">
    <w:nsid w:val="1CD1251C"/>
    <w:multiLevelType w:val="hybridMultilevel"/>
    <w:tmpl w:val="ADE264D2"/>
    <w:lvl w:ilvl="0" w:tplc="FFFFFFFF">
      <w:start w:val="1"/>
      <w:numFmt w:val="bullet"/>
      <w:lvlText w:val=""/>
      <w:lvlJc w:val="left"/>
      <w:pPr>
        <w:ind w:left="631" w:hanging="362"/>
      </w:pPr>
      <w:rPr>
        <w:rFonts w:ascii="Symbol" w:hAnsi="Symbol" w:hint="default"/>
        <w:b w:val="0"/>
        <w:bCs w:val="0"/>
        <w:i w:val="0"/>
        <w:iCs w:val="0"/>
        <w:w w:val="100"/>
        <w:position w:val="0"/>
        <w:sz w:val="21"/>
        <w:szCs w:val="21"/>
        <w:lang w:val="en-US" w:eastAsia="en-US" w:bidi="ar-SA"/>
      </w:rPr>
    </w:lvl>
    <w:lvl w:ilvl="1" w:tplc="2F926FB4">
      <w:numFmt w:val="bullet"/>
      <w:lvlText w:val="•"/>
      <w:lvlJc w:val="left"/>
      <w:pPr>
        <w:ind w:left="1034" w:hanging="362"/>
      </w:pPr>
      <w:rPr>
        <w:rFonts w:hint="default"/>
        <w:lang w:val="en-US" w:eastAsia="en-US" w:bidi="ar-SA"/>
      </w:rPr>
    </w:lvl>
    <w:lvl w:ilvl="2" w:tplc="E8DE264A">
      <w:numFmt w:val="bullet"/>
      <w:lvlText w:val="•"/>
      <w:lvlJc w:val="left"/>
      <w:pPr>
        <w:ind w:left="1429" w:hanging="362"/>
      </w:pPr>
      <w:rPr>
        <w:rFonts w:hint="default"/>
        <w:lang w:val="en-US" w:eastAsia="en-US" w:bidi="ar-SA"/>
      </w:rPr>
    </w:lvl>
    <w:lvl w:ilvl="3" w:tplc="58D0BE9C">
      <w:numFmt w:val="bullet"/>
      <w:lvlText w:val="•"/>
      <w:lvlJc w:val="left"/>
      <w:pPr>
        <w:ind w:left="1824" w:hanging="362"/>
      </w:pPr>
      <w:rPr>
        <w:rFonts w:hint="default"/>
        <w:lang w:val="en-US" w:eastAsia="en-US" w:bidi="ar-SA"/>
      </w:rPr>
    </w:lvl>
    <w:lvl w:ilvl="4" w:tplc="01A803DE">
      <w:numFmt w:val="bullet"/>
      <w:lvlText w:val="•"/>
      <w:lvlJc w:val="left"/>
      <w:pPr>
        <w:ind w:left="2219" w:hanging="362"/>
      </w:pPr>
      <w:rPr>
        <w:rFonts w:hint="default"/>
        <w:lang w:val="en-US" w:eastAsia="en-US" w:bidi="ar-SA"/>
      </w:rPr>
    </w:lvl>
    <w:lvl w:ilvl="5" w:tplc="BCD49E84">
      <w:numFmt w:val="bullet"/>
      <w:lvlText w:val="•"/>
      <w:lvlJc w:val="left"/>
      <w:pPr>
        <w:ind w:left="2614" w:hanging="362"/>
      </w:pPr>
      <w:rPr>
        <w:rFonts w:hint="default"/>
        <w:lang w:val="en-US" w:eastAsia="en-US" w:bidi="ar-SA"/>
      </w:rPr>
    </w:lvl>
    <w:lvl w:ilvl="6" w:tplc="DB3AC844">
      <w:numFmt w:val="bullet"/>
      <w:lvlText w:val="•"/>
      <w:lvlJc w:val="left"/>
      <w:pPr>
        <w:ind w:left="3009" w:hanging="362"/>
      </w:pPr>
      <w:rPr>
        <w:rFonts w:hint="default"/>
        <w:lang w:val="en-US" w:eastAsia="en-US" w:bidi="ar-SA"/>
      </w:rPr>
    </w:lvl>
    <w:lvl w:ilvl="7" w:tplc="60029E7A">
      <w:numFmt w:val="bullet"/>
      <w:lvlText w:val="•"/>
      <w:lvlJc w:val="left"/>
      <w:pPr>
        <w:ind w:left="3404" w:hanging="362"/>
      </w:pPr>
      <w:rPr>
        <w:rFonts w:hint="default"/>
        <w:lang w:val="en-US" w:eastAsia="en-US" w:bidi="ar-SA"/>
      </w:rPr>
    </w:lvl>
    <w:lvl w:ilvl="8" w:tplc="59767D88">
      <w:numFmt w:val="bullet"/>
      <w:lvlText w:val="•"/>
      <w:lvlJc w:val="left"/>
      <w:pPr>
        <w:ind w:left="3799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3E9E64E3"/>
    <w:multiLevelType w:val="hybridMultilevel"/>
    <w:tmpl w:val="31F874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  <w:position w:val="0"/>
        <w:sz w:val="21"/>
        <w:szCs w:val="21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075" w:hanging="361"/>
      </w:pPr>
      <w:rPr>
        <w:rFonts w:ascii="Symbol" w:hAnsi="Symbol" w:hint="default"/>
        <w:b w:val="0"/>
        <w:bCs w:val="0"/>
        <w:i w:val="0"/>
        <w:iCs w:val="0"/>
        <w:w w:val="100"/>
        <w:position w:val="0"/>
        <w:sz w:val="21"/>
        <w:szCs w:val="21"/>
        <w:lang w:val="en-US" w:eastAsia="en-US" w:bidi="ar-SA"/>
      </w:rPr>
    </w:lvl>
    <w:lvl w:ilvl="2" w:tplc="4822A348">
      <w:numFmt w:val="bullet"/>
      <w:lvlText w:val="•"/>
      <w:lvlJc w:val="left"/>
      <w:pPr>
        <w:ind w:left="955" w:hanging="361"/>
      </w:pPr>
      <w:rPr>
        <w:rFonts w:hint="default"/>
        <w:lang w:val="en-US" w:eastAsia="en-US" w:bidi="ar-SA"/>
      </w:rPr>
    </w:lvl>
    <w:lvl w:ilvl="3" w:tplc="7B4A6158">
      <w:numFmt w:val="bullet"/>
      <w:lvlText w:val="•"/>
      <w:lvlJc w:val="left"/>
      <w:pPr>
        <w:ind w:left="831" w:hanging="361"/>
      </w:pPr>
      <w:rPr>
        <w:rFonts w:hint="default"/>
        <w:lang w:val="en-US" w:eastAsia="en-US" w:bidi="ar-SA"/>
      </w:rPr>
    </w:lvl>
    <w:lvl w:ilvl="4" w:tplc="EF0C4F78">
      <w:numFmt w:val="bullet"/>
      <w:lvlText w:val="•"/>
      <w:lvlJc w:val="left"/>
      <w:pPr>
        <w:ind w:left="706" w:hanging="361"/>
      </w:pPr>
      <w:rPr>
        <w:rFonts w:hint="default"/>
        <w:lang w:val="en-US" w:eastAsia="en-US" w:bidi="ar-SA"/>
      </w:rPr>
    </w:lvl>
    <w:lvl w:ilvl="5" w:tplc="2CB6A81A">
      <w:numFmt w:val="bullet"/>
      <w:lvlText w:val="•"/>
      <w:lvlJc w:val="left"/>
      <w:pPr>
        <w:ind w:left="582" w:hanging="361"/>
      </w:pPr>
      <w:rPr>
        <w:rFonts w:hint="default"/>
        <w:lang w:val="en-US" w:eastAsia="en-US" w:bidi="ar-SA"/>
      </w:rPr>
    </w:lvl>
    <w:lvl w:ilvl="6" w:tplc="881AEB24">
      <w:numFmt w:val="bullet"/>
      <w:lvlText w:val="•"/>
      <w:lvlJc w:val="left"/>
      <w:pPr>
        <w:ind w:left="457" w:hanging="361"/>
      </w:pPr>
      <w:rPr>
        <w:rFonts w:hint="default"/>
        <w:lang w:val="en-US" w:eastAsia="en-US" w:bidi="ar-SA"/>
      </w:rPr>
    </w:lvl>
    <w:lvl w:ilvl="7" w:tplc="802CAFF2">
      <w:numFmt w:val="bullet"/>
      <w:lvlText w:val="•"/>
      <w:lvlJc w:val="left"/>
      <w:pPr>
        <w:ind w:left="333" w:hanging="361"/>
      </w:pPr>
      <w:rPr>
        <w:rFonts w:hint="default"/>
        <w:lang w:val="en-US" w:eastAsia="en-US" w:bidi="ar-SA"/>
      </w:rPr>
    </w:lvl>
    <w:lvl w:ilvl="8" w:tplc="75CE0444">
      <w:numFmt w:val="bullet"/>
      <w:lvlText w:val="•"/>
      <w:lvlJc w:val="left"/>
      <w:pPr>
        <w:ind w:left="208" w:hanging="361"/>
      </w:pPr>
      <w:rPr>
        <w:rFonts w:hint="default"/>
        <w:lang w:val="en-US" w:eastAsia="en-US" w:bidi="ar-SA"/>
      </w:rPr>
    </w:lvl>
  </w:abstractNum>
  <w:num w:numId="1" w16cid:durableId="830373139">
    <w:abstractNumId w:val="0"/>
  </w:num>
  <w:num w:numId="2" w16cid:durableId="1562445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2B"/>
    <w:rsid w:val="0000586B"/>
    <w:rsid w:val="00123641"/>
    <w:rsid w:val="001D11ED"/>
    <w:rsid w:val="002349E4"/>
    <w:rsid w:val="0028375F"/>
    <w:rsid w:val="002D3852"/>
    <w:rsid w:val="002F322B"/>
    <w:rsid w:val="0051398C"/>
    <w:rsid w:val="005187D9"/>
    <w:rsid w:val="008E28CB"/>
    <w:rsid w:val="00976790"/>
    <w:rsid w:val="00AE3787"/>
    <w:rsid w:val="00DC1796"/>
    <w:rsid w:val="02A7160A"/>
    <w:rsid w:val="079DB806"/>
    <w:rsid w:val="10A3B603"/>
    <w:rsid w:val="130FB0CD"/>
    <w:rsid w:val="13D2686A"/>
    <w:rsid w:val="16EE4516"/>
    <w:rsid w:val="1B1E5DA7"/>
    <w:rsid w:val="1D6CDF6B"/>
    <w:rsid w:val="1E750A52"/>
    <w:rsid w:val="201D32C3"/>
    <w:rsid w:val="2435DF84"/>
    <w:rsid w:val="274785F6"/>
    <w:rsid w:val="2830F538"/>
    <w:rsid w:val="2DCD6665"/>
    <w:rsid w:val="2ED2B989"/>
    <w:rsid w:val="34067259"/>
    <w:rsid w:val="346CC3C0"/>
    <w:rsid w:val="34E013BD"/>
    <w:rsid w:val="3B18C2EC"/>
    <w:rsid w:val="3C705169"/>
    <w:rsid w:val="3C8CFD12"/>
    <w:rsid w:val="3CBE2B78"/>
    <w:rsid w:val="4088D2DF"/>
    <w:rsid w:val="42FD1E00"/>
    <w:rsid w:val="51B4FF5E"/>
    <w:rsid w:val="559FC23F"/>
    <w:rsid w:val="5B0EB459"/>
    <w:rsid w:val="5BCFCC26"/>
    <w:rsid w:val="5DD2800F"/>
    <w:rsid w:val="60CE9C86"/>
    <w:rsid w:val="687CD967"/>
    <w:rsid w:val="6C418165"/>
    <w:rsid w:val="6D53AD7B"/>
    <w:rsid w:val="6E59B8C7"/>
    <w:rsid w:val="6ECDC576"/>
    <w:rsid w:val="6F3E6927"/>
    <w:rsid w:val="70290C11"/>
    <w:rsid w:val="7181DF64"/>
    <w:rsid w:val="71C5AA24"/>
    <w:rsid w:val="73655536"/>
    <w:rsid w:val="76E3F5FC"/>
    <w:rsid w:val="7905942C"/>
    <w:rsid w:val="7A11EF6F"/>
    <w:rsid w:val="7B77B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4CE4"/>
  <w15:docId w15:val="{3C7A3264-947A-4624-A52E-D2B41967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79"/>
      <w:ind w:left="305" w:right="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72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720" w:right="6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uiPriority w:val="99"/>
    <w:unhideWhenUsed/>
    <w:rsid w:val="4088D2D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088D2DF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8987e-db2c-4347-ace8-442512c8bfb8" xsi:nil="true"/>
    <lcf76f155ced4ddcb4097134ff3c332f xmlns="32db8b2f-2333-414a-bae6-23cfe92d54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BE8EC5D33844D88F0E580C6AC1638" ma:contentTypeVersion="16" ma:contentTypeDescription="Create a new document." ma:contentTypeScope="" ma:versionID="b335bccbb40e5c562e3c4e3cdd87c75b">
  <xsd:schema xmlns:xsd="http://www.w3.org/2001/XMLSchema" xmlns:xs="http://www.w3.org/2001/XMLSchema" xmlns:p="http://schemas.microsoft.com/office/2006/metadata/properties" xmlns:ns2="32db8b2f-2333-414a-bae6-23cfe92d5472" xmlns:ns3="a938987e-db2c-4347-ace8-442512c8bfb8" targetNamespace="http://schemas.microsoft.com/office/2006/metadata/properties" ma:root="true" ma:fieldsID="f0b24ab7ce69b5e09fc108abff3df837" ns2:_="" ns3:_="">
    <xsd:import namespace="32db8b2f-2333-414a-bae6-23cfe92d5472"/>
    <xsd:import namespace="a938987e-db2c-4347-ace8-442512c8b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b8b2f-2333-414a-bae6-23cfe92d5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8987e-db2c-4347-ace8-442512c8b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61fbfd-4a06-443f-93c2-385814598be2}" ma:internalName="TaxCatchAll" ma:showField="CatchAllData" ma:web="a938987e-db2c-4347-ace8-442512c8b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7B790-A340-4F91-9E98-06B17B021CEE}">
  <ds:schemaRefs>
    <ds:schemaRef ds:uri="http://schemas.microsoft.com/office/2006/metadata/properties"/>
    <ds:schemaRef ds:uri="http://schemas.microsoft.com/office/infopath/2007/PartnerControls"/>
    <ds:schemaRef ds:uri="a938987e-db2c-4347-ace8-442512c8bfb8"/>
    <ds:schemaRef ds:uri="32db8b2f-2333-414a-bae6-23cfe92d5472"/>
  </ds:schemaRefs>
</ds:datastoreItem>
</file>

<file path=customXml/itemProps2.xml><?xml version="1.0" encoding="utf-8"?>
<ds:datastoreItem xmlns:ds="http://schemas.openxmlformats.org/officeDocument/2006/customXml" ds:itemID="{D84233CC-50BB-4730-9120-2AAB21DB7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B8153-10C3-45D3-9752-E0E54A0D1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b8b2f-2333-414a-bae6-23cfe92d5472"/>
    <ds:schemaRef ds:uri="a938987e-db2c-4347-ace8-442512c8b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1866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Preview, Read, Recall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Preview, Read, Recall</dc:title>
  <dc:creator>Callies, Ann L</dc:creator>
  <cp:lastModifiedBy>Dudley, Alex S</cp:lastModifiedBy>
  <cp:revision>4</cp:revision>
  <dcterms:created xsi:type="dcterms:W3CDTF">2026-04-15T22:04:00Z</dcterms:created>
  <dcterms:modified xsi:type="dcterms:W3CDTF">2026-04-15T22:06:00Z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0x010100A04BE8EC5D33844D88F0E580C6AC1638</vt:lpwstr>
  </property>
  <property fmtid="{D5CDD505-2E9C-101B-9397-08002B2CF9AE}" pid="7" name="MediaServiceImageTags">
    <vt:lpwstr/>
  </property>
</Properties>
</file>