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4-Accent3"/>
        <w:tblW w:w="13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5"/>
        <w:gridCol w:w="3120"/>
        <w:gridCol w:w="3120"/>
        <w:gridCol w:w="3120"/>
      </w:tblGrid>
      <w:tr w:rsidR="008E36AD" w:rsidTr="008E36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:rsidR="008E36AD" w:rsidRPr="00310E4A" w:rsidRDefault="008E36AD" w:rsidP="00310E4A">
            <w:pPr>
              <w:rPr>
                <w:bCs w:val="0"/>
                <w:color w:val="000000"/>
              </w:rPr>
            </w:pPr>
          </w:p>
          <w:p w:rsidR="008E36AD" w:rsidRPr="00310E4A" w:rsidRDefault="008E36AD" w:rsidP="00310E4A">
            <w:pPr>
              <w:rPr>
                <w:bCs w:val="0"/>
                <w:color w:val="000000"/>
              </w:rPr>
            </w:pPr>
            <w:r w:rsidRPr="00310E4A">
              <w:rPr>
                <w:color w:val="000000"/>
              </w:rPr>
              <w:t xml:space="preserve">CAPTURE Falls Audit </w:t>
            </w:r>
            <w:r w:rsidRPr="00310E4A">
              <w:rPr>
                <w:bCs w:val="0"/>
                <w:color w:val="000000"/>
              </w:rPr>
              <w:t>Tool</w:t>
            </w:r>
          </w:p>
        </w:tc>
        <w:tc>
          <w:tcPr>
            <w:tcW w:w="31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E36AD" w:rsidRDefault="008E36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</w:rPr>
            </w:pPr>
          </w:p>
        </w:tc>
        <w:tc>
          <w:tcPr>
            <w:tcW w:w="31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E36AD" w:rsidRDefault="008E36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</w:rPr>
            </w:pPr>
          </w:p>
        </w:tc>
        <w:tc>
          <w:tcPr>
            <w:tcW w:w="31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E36AD" w:rsidRDefault="008E36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</w:rPr>
            </w:pPr>
          </w:p>
        </w:tc>
      </w:tr>
      <w:tr w:rsidR="008E36AD" w:rsidTr="008E3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noWrap/>
            <w:hideMark/>
          </w:tcPr>
          <w:p w:rsidR="008E36AD" w:rsidRPr="00310E4A" w:rsidRDefault="008E36AD" w:rsidP="00310E4A">
            <w:pPr>
              <w:rPr>
                <w:b w:val="0"/>
                <w:bCs w:val="0"/>
                <w:color w:val="000000"/>
              </w:rPr>
            </w:pPr>
            <w:r>
              <w:rPr>
                <w:b w:val="0"/>
                <w:color w:val="000000"/>
              </w:rPr>
              <w:t>Patient</w:t>
            </w:r>
            <w:r w:rsidRPr="00310E4A">
              <w:rPr>
                <w:b w:val="0"/>
                <w:color w:val="000000"/>
              </w:rPr>
              <w:t xml:space="preserve"> number</w:t>
            </w:r>
          </w:p>
        </w:tc>
        <w:tc>
          <w:tcPr>
            <w:tcW w:w="3120" w:type="dxa"/>
          </w:tcPr>
          <w:p w:rsidR="008E36AD" w:rsidRDefault="008E36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</w:p>
        </w:tc>
        <w:tc>
          <w:tcPr>
            <w:tcW w:w="3120" w:type="dxa"/>
          </w:tcPr>
          <w:p w:rsidR="008E36AD" w:rsidRDefault="008E36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</w:p>
        </w:tc>
        <w:tc>
          <w:tcPr>
            <w:tcW w:w="3120" w:type="dxa"/>
          </w:tcPr>
          <w:p w:rsidR="008E36AD" w:rsidRDefault="008E36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</w:p>
        </w:tc>
      </w:tr>
      <w:tr w:rsidR="008E36AD" w:rsidTr="008E36A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noWrap/>
            <w:hideMark/>
          </w:tcPr>
          <w:p w:rsidR="008E36AD" w:rsidRPr="00310E4A" w:rsidRDefault="008E36AD" w:rsidP="00310E4A">
            <w:pPr>
              <w:rPr>
                <w:b w:val="0"/>
                <w:bCs w:val="0"/>
                <w:color w:val="000000"/>
              </w:rPr>
            </w:pPr>
            <w:r w:rsidRPr="00310E4A">
              <w:rPr>
                <w:b w:val="0"/>
                <w:color w:val="000000"/>
              </w:rPr>
              <w:t>Date</w:t>
            </w:r>
          </w:p>
        </w:tc>
        <w:tc>
          <w:tcPr>
            <w:tcW w:w="3120" w:type="dxa"/>
          </w:tcPr>
          <w:p w:rsidR="008E36AD" w:rsidRDefault="008E36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</w:p>
        </w:tc>
        <w:tc>
          <w:tcPr>
            <w:tcW w:w="3120" w:type="dxa"/>
          </w:tcPr>
          <w:p w:rsidR="008E36AD" w:rsidRDefault="008E36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</w:p>
        </w:tc>
        <w:tc>
          <w:tcPr>
            <w:tcW w:w="3120" w:type="dxa"/>
          </w:tcPr>
          <w:p w:rsidR="008E36AD" w:rsidRDefault="008E36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</w:p>
        </w:tc>
      </w:tr>
      <w:tr w:rsidR="008E36AD" w:rsidTr="008E3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hideMark/>
          </w:tcPr>
          <w:p w:rsidR="008E36AD" w:rsidRPr="00310E4A" w:rsidRDefault="008E36AD">
            <w:pPr>
              <w:rPr>
                <w:b w:val="0"/>
                <w:bCs w:val="0"/>
                <w:color w:val="000000"/>
              </w:rPr>
            </w:pPr>
            <w:r w:rsidRPr="00310E4A">
              <w:rPr>
                <w:b w:val="0"/>
                <w:color w:val="000000"/>
              </w:rPr>
              <w:t xml:space="preserve">Fall </w:t>
            </w:r>
            <w:proofErr w:type="spellStart"/>
            <w:r w:rsidRPr="00310E4A">
              <w:rPr>
                <w:b w:val="0"/>
                <w:color w:val="000000"/>
              </w:rPr>
              <w:t>Hx</w:t>
            </w:r>
            <w:proofErr w:type="spellEnd"/>
            <w:r w:rsidRPr="00310E4A">
              <w:rPr>
                <w:b w:val="0"/>
                <w:color w:val="000000"/>
              </w:rPr>
              <w:t xml:space="preserve"> obtained on admission</w:t>
            </w:r>
          </w:p>
        </w:tc>
        <w:tc>
          <w:tcPr>
            <w:tcW w:w="3120" w:type="dxa"/>
          </w:tcPr>
          <w:p w:rsidR="008E36AD" w:rsidRDefault="008E3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</w:p>
        </w:tc>
        <w:tc>
          <w:tcPr>
            <w:tcW w:w="3120" w:type="dxa"/>
          </w:tcPr>
          <w:p w:rsidR="008E36AD" w:rsidRDefault="008E3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</w:p>
        </w:tc>
        <w:tc>
          <w:tcPr>
            <w:tcW w:w="3120" w:type="dxa"/>
          </w:tcPr>
          <w:p w:rsidR="008E36AD" w:rsidRDefault="008E3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</w:p>
        </w:tc>
      </w:tr>
      <w:tr w:rsidR="008E36AD" w:rsidTr="008E36A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noWrap/>
            <w:hideMark/>
          </w:tcPr>
          <w:p w:rsidR="008E36AD" w:rsidRPr="00310E4A" w:rsidRDefault="008E36AD">
            <w:pPr>
              <w:rPr>
                <w:b w:val="0"/>
                <w:bCs w:val="0"/>
                <w:color w:val="000000"/>
              </w:rPr>
            </w:pPr>
            <w:proofErr w:type="spellStart"/>
            <w:r w:rsidRPr="00310E4A">
              <w:rPr>
                <w:b w:val="0"/>
                <w:color w:val="000000"/>
              </w:rPr>
              <w:t>Hx</w:t>
            </w:r>
            <w:proofErr w:type="spellEnd"/>
            <w:r w:rsidRPr="00310E4A">
              <w:rPr>
                <w:b w:val="0"/>
                <w:color w:val="000000"/>
              </w:rPr>
              <w:t xml:space="preserve"> falls last 6 months</w:t>
            </w:r>
          </w:p>
        </w:tc>
        <w:tc>
          <w:tcPr>
            <w:tcW w:w="3120" w:type="dxa"/>
          </w:tcPr>
          <w:p w:rsidR="008E36AD" w:rsidRDefault="008E36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</w:p>
        </w:tc>
        <w:tc>
          <w:tcPr>
            <w:tcW w:w="3120" w:type="dxa"/>
          </w:tcPr>
          <w:p w:rsidR="008E36AD" w:rsidRDefault="008E36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</w:p>
        </w:tc>
        <w:tc>
          <w:tcPr>
            <w:tcW w:w="3120" w:type="dxa"/>
          </w:tcPr>
          <w:p w:rsidR="008E36AD" w:rsidRDefault="008E36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</w:p>
        </w:tc>
      </w:tr>
      <w:tr w:rsidR="008E36AD" w:rsidTr="008E3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noWrap/>
            <w:hideMark/>
          </w:tcPr>
          <w:p w:rsidR="008E36AD" w:rsidRPr="00310E4A" w:rsidRDefault="008E36AD">
            <w:pPr>
              <w:rPr>
                <w:b w:val="0"/>
                <w:bCs w:val="0"/>
                <w:color w:val="000000"/>
              </w:rPr>
            </w:pPr>
            <w:r w:rsidRPr="00310E4A">
              <w:rPr>
                <w:b w:val="0"/>
                <w:color w:val="000000"/>
              </w:rPr>
              <w:t>1 fall last 6 months</w:t>
            </w:r>
          </w:p>
        </w:tc>
        <w:tc>
          <w:tcPr>
            <w:tcW w:w="3120" w:type="dxa"/>
          </w:tcPr>
          <w:p w:rsidR="008E36AD" w:rsidRDefault="008E3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</w:p>
        </w:tc>
        <w:tc>
          <w:tcPr>
            <w:tcW w:w="3120" w:type="dxa"/>
          </w:tcPr>
          <w:p w:rsidR="008E36AD" w:rsidRDefault="008E3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</w:p>
        </w:tc>
        <w:tc>
          <w:tcPr>
            <w:tcW w:w="3120" w:type="dxa"/>
          </w:tcPr>
          <w:p w:rsidR="008E36AD" w:rsidRDefault="008E3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</w:p>
        </w:tc>
      </w:tr>
      <w:tr w:rsidR="008E36AD" w:rsidTr="008E36A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noWrap/>
            <w:hideMark/>
          </w:tcPr>
          <w:p w:rsidR="008E36AD" w:rsidRPr="00310E4A" w:rsidRDefault="008E36AD">
            <w:pPr>
              <w:rPr>
                <w:b w:val="0"/>
                <w:bCs w:val="0"/>
                <w:color w:val="000000"/>
              </w:rPr>
            </w:pPr>
            <w:r w:rsidRPr="00310E4A">
              <w:rPr>
                <w:b w:val="0"/>
                <w:color w:val="000000"/>
              </w:rPr>
              <w:t>2 or more falls last 6 months</w:t>
            </w:r>
          </w:p>
        </w:tc>
        <w:tc>
          <w:tcPr>
            <w:tcW w:w="3120" w:type="dxa"/>
          </w:tcPr>
          <w:p w:rsidR="008E36AD" w:rsidRDefault="008E36AD" w:rsidP="008E36AD">
            <w:pPr>
              <w:tabs>
                <w:tab w:val="left" w:pos="20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ab/>
            </w:r>
            <w:bookmarkStart w:id="0" w:name="_GoBack"/>
            <w:bookmarkEnd w:id="0"/>
          </w:p>
        </w:tc>
        <w:tc>
          <w:tcPr>
            <w:tcW w:w="3120" w:type="dxa"/>
          </w:tcPr>
          <w:p w:rsidR="008E36AD" w:rsidRDefault="008E36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</w:p>
        </w:tc>
        <w:tc>
          <w:tcPr>
            <w:tcW w:w="3120" w:type="dxa"/>
          </w:tcPr>
          <w:p w:rsidR="008E36AD" w:rsidRDefault="008E36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</w:p>
        </w:tc>
      </w:tr>
      <w:tr w:rsidR="008E36AD" w:rsidTr="008E3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hideMark/>
          </w:tcPr>
          <w:p w:rsidR="008E36AD" w:rsidRPr="00310E4A" w:rsidRDefault="008E36AD">
            <w:pPr>
              <w:rPr>
                <w:b w:val="0"/>
                <w:bCs w:val="0"/>
                <w:color w:val="000000"/>
              </w:rPr>
            </w:pPr>
            <w:r w:rsidRPr="00310E4A">
              <w:rPr>
                <w:b w:val="0"/>
                <w:color w:val="000000"/>
              </w:rPr>
              <w:t>Patient "alert" marked appropriately</w:t>
            </w:r>
          </w:p>
        </w:tc>
        <w:tc>
          <w:tcPr>
            <w:tcW w:w="3120" w:type="dxa"/>
          </w:tcPr>
          <w:p w:rsidR="008E36AD" w:rsidRDefault="008E3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</w:p>
        </w:tc>
        <w:tc>
          <w:tcPr>
            <w:tcW w:w="3120" w:type="dxa"/>
          </w:tcPr>
          <w:p w:rsidR="008E36AD" w:rsidRDefault="008E3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</w:p>
        </w:tc>
        <w:tc>
          <w:tcPr>
            <w:tcW w:w="3120" w:type="dxa"/>
          </w:tcPr>
          <w:p w:rsidR="008E36AD" w:rsidRDefault="008E3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</w:p>
        </w:tc>
      </w:tr>
      <w:tr w:rsidR="008E36AD" w:rsidTr="008E36A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noWrap/>
            <w:hideMark/>
          </w:tcPr>
          <w:p w:rsidR="008E36AD" w:rsidRPr="00310E4A" w:rsidRDefault="008E36AD">
            <w:pPr>
              <w:rPr>
                <w:b w:val="0"/>
                <w:bCs w:val="0"/>
                <w:color w:val="000000"/>
              </w:rPr>
            </w:pPr>
            <w:r w:rsidRPr="00310E4A">
              <w:rPr>
                <w:b w:val="0"/>
                <w:color w:val="000000"/>
              </w:rPr>
              <w:t>Risk for injury care plan present</w:t>
            </w:r>
          </w:p>
        </w:tc>
        <w:tc>
          <w:tcPr>
            <w:tcW w:w="3120" w:type="dxa"/>
          </w:tcPr>
          <w:p w:rsidR="008E36AD" w:rsidRDefault="008E36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</w:p>
        </w:tc>
        <w:tc>
          <w:tcPr>
            <w:tcW w:w="3120" w:type="dxa"/>
          </w:tcPr>
          <w:p w:rsidR="008E36AD" w:rsidRDefault="008E36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</w:p>
        </w:tc>
        <w:tc>
          <w:tcPr>
            <w:tcW w:w="3120" w:type="dxa"/>
          </w:tcPr>
          <w:p w:rsidR="008E36AD" w:rsidRDefault="008E36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</w:p>
        </w:tc>
      </w:tr>
      <w:tr w:rsidR="008E36AD" w:rsidTr="008E3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noWrap/>
            <w:hideMark/>
          </w:tcPr>
          <w:p w:rsidR="008E36AD" w:rsidRPr="00310E4A" w:rsidRDefault="008E36AD">
            <w:pPr>
              <w:rPr>
                <w:b w:val="0"/>
                <w:bCs w:val="0"/>
                <w:color w:val="000000"/>
              </w:rPr>
            </w:pPr>
            <w:r w:rsidRPr="00310E4A">
              <w:rPr>
                <w:b w:val="0"/>
                <w:color w:val="000000"/>
              </w:rPr>
              <w:t>Risk and assist signage on doorways</w:t>
            </w:r>
          </w:p>
        </w:tc>
        <w:tc>
          <w:tcPr>
            <w:tcW w:w="3120" w:type="dxa"/>
          </w:tcPr>
          <w:p w:rsidR="008E36AD" w:rsidRDefault="008E3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</w:p>
        </w:tc>
        <w:tc>
          <w:tcPr>
            <w:tcW w:w="3120" w:type="dxa"/>
          </w:tcPr>
          <w:p w:rsidR="008E36AD" w:rsidRDefault="008E3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</w:p>
        </w:tc>
        <w:tc>
          <w:tcPr>
            <w:tcW w:w="3120" w:type="dxa"/>
          </w:tcPr>
          <w:p w:rsidR="008E36AD" w:rsidRDefault="008E3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</w:p>
        </w:tc>
      </w:tr>
      <w:tr w:rsidR="008E36AD" w:rsidTr="008E36A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noWrap/>
            <w:hideMark/>
          </w:tcPr>
          <w:p w:rsidR="008E36AD" w:rsidRPr="00310E4A" w:rsidRDefault="008E36AD">
            <w:pPr>
              <w:rPr>
                <w:b w:val="0"/>
                <w:bCs w:val="0"/>
                <w:color w:val="000000"/>
              </w:rPr>
            </w:pPr>
            <w:r w:rsidRPr="00310E4A">
              <w:rPr>
                <w:b w:val="0"/>
                <w:color w:val="000000"/>
              </w:rPr>
              <w:t xml:space="preserve">Signage determined by last assessment </w:t>
            </w:r>
          </w:p>
        </w:tc>
        <w:tc>
          <w:tcPr>
            <w:tcW w:w="3120" w:type="dxa"/>
          </w:tcPr>
          <w:p w:rsidR="008E36AD" w:rsidRDefault="008E36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</w:p>
        </w:tc>
        <w:tc>
          <w:tcPr>
            <w:tcW w:w="3120" w:type="dxa"/>
          </w:tcPr>
          <w:p w:rsidR="008E36AD" w:rsidRDefault="008E36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</w:p>
        </w:tc>
        <w:tc>
          <w:tcPr>
            <w:tcW w:w="3120" w:type="dxa"/>
          </w:tcPr>
          <w:p w:rsidR="008E36AD" w:rsidRDefault="008E36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</w:p>
        </w:tc>
      </w:tr>
      <w:tr w:rsidR="008E36AD" w:rsidTr="008E3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noWrap/>
            <w:hideMark/>
          </w:tcPr>
          <w:p w:rsidR="008E36AD" w:rsidRPr="00310E4A" w:rsidRDefault="008E36AD">
            <w:pPr>
              <w:rPr>
                <w:b w:val="0"/>
                <w:bCs w:val="0"/>
                <w:color w:val="000000"/>
              </w:rPr>
            </w:pPr>
            <w:r w:rsidRPr="00310E4A">
              <w:rPr>
                <w:b w:val="0"/>
                <w:color w:val="000000"/>
              </w:rPr>
              <w:t xml:space="preserve">Fall prevention handout given to </w:t>
            </w:r>
            <w:proofErr w:type="spellStart"/>
            <w:r w:rsidRPr="00310E4A">
              <w:rPr>
                <w:b w:val="0"/>
                <w:color w:val="000000"/>
              </w:rPr>
              <w:t>pt</w:t>
            </w:r>
            <w:proofErr w:type="spellEnd"/>
          </w:p>
        </w:tc>
        <w:tc>
          <w:tcPr>
            <w:tcW w:w="3120" w:type="dxa"/>
          </w:tcPr>
          <w:p w:rsidR="008E36AD" w:rsidRDefault="008E3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</w:p>
        </w:tc>
        <w:tc>
          <w:tcPr>
            <w:tcW w:w="3120" w:type="dxa"/>
          </w:tcPr>
          <w:p w:rsidR="008E36AD" w:rsidRDefault="008E3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</w:p>
        </w:tc>
        <w:tc>
          <w:tcPr>
            <w:tcW w:w="3120" w:type="dxa"/>
          </w:tcPr>
          <w:p w:rsidR="008E36AD" w:rsidRDefault="008E3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</w:p>
        </w:tc>
      </w:tr>
      <w:tr w:rsidR="008E36AD" w:rsidTr="008E36A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noWrap/>
            <w:hideMark/>
          </w:tcPr>
          <w:p w:rsidR="008E36AD" w:rsidRPr="00310E4A" w:rsidRDefault="008E36AD">
            <w:pPr>
              <w:rPr>
                <w:b w:val="0"/>
                <w:bCs w:val="0"/>
                <w:color w:val="000000"/>
              </w:rPr>
            </w:pPr>
            <w:r w:rsidRPr="00310E4A">
              <w:rPr>
                <w:b w:val="0"/>
                <w:color w:val="000000"/>
              </w:rPr>
              <w:t>Pt able to do teach back gait belt, signage, slippers, &amp; alarms</w:t>
            </w:r>
          </w:p>
        </w:tc>
        <w:tc>
          <w:tcPr>
            <w:tcW w:w="3120" w:type="dxa"/>
          </w:tcPr>
          <w:p w:rsidR="008E36AD" w:rsidRDefault="008E36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</w:p>
        </w:tc>
        <w:tc>
          <w:tcPr>
            <w:tcW w:w="3120" w:type="dxa"/>
          </w:tcPr>
          <w:p w:rsidR="008E36AD" w:rsidRDefault="008E36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</w:p>
        </w:tc>
        <w:tc>
          <w:tcPr>
            <w:tcW w:w="3120" w:type="dxa"/>
          </w:tcPr>
          <w:p w:rsidR="008E36AD" w:rsidRDefault="008E36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</w:p>
        </w:tc>
      </w:tr>
      <w:tr w:rsidR="008E36AD" w:rsidTr="008E3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noWrap/>
            <w:hideMark/>
          </w:tcPr>
          <w:p w:rsidR="008E36AD" w:rsidRPr="00310E4A" w:rsidRDefault="008E36AD">
            <w:pPr>
              <w:rPr>
                <w:b w:val="0"/>
                <w:bCs w:val="0"/>
                <w:color w:val="000000"/>
              </w:rPr>
            </w:pPr>
            <w:r w:rsidRPr="00310E4A">
              <w:rPr>
                <w:b w:val="0"/>
                <w:color w:val="000000"/>
              </w:rPr>
              <w:t>Call light within reach</w:t>
            </w:r>
          </w:p>
        </w:tc>
        <w:tc>
          <w:tcPr>
            <w:tcW w:w="3120" w:type="dxa"/>
          </w:tcPr>
          <w:p w:rsidR="008E36AD" w:rsidRDefault="008E3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</w:p>
        </w:tc>
        <w:tc>
          <w:tcPr>
            <w:tcW w:w="3120" w:type="dxa"/>
          </w:tcPr>
          <w:p w:rsidR="008E36AD" w:rsidRDefault="008E3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</w:p>
        </w:tc>
        <w:tc>
          <w:tcPr>
            <w:tcW w:w="3120" w:type="dxa"/>
          </w:tcPr>
          <w:p w:rsidR="008E36AD" w:rsidRDefault="008E3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</w:p>
        </w:tc>
      </w:tr>
      <w:tr w:rsidR="008E36AD" w:rsidTr="008E36A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noWrap/>
            <w:hideMark/>
          </w:tcPr>
          <w:p w:rsidR="008E36AD" w:rsidRPr="00310E4A" w:rsidRDefault="008E36AD">
            <w:pPr>
              <w:rPr>
                <w:b w:val="0"/>
                <w:bCs w:val="0"/>
                <w:color w:val="000000"/>
              </w:rPr>
            </w:pPr>
            <w:r w:rsidRPr="00310E4A">
              <w:rPr>
                <w:b w:val="0"/>
                <w:color w:val="000000"/>
              </w:rPr>
              <w:t xml:space="preserve">Bed alarm in use </w:t>
            </w:r>
          </w:p>
        </w:tc>
        <w:tc>
          <w:tcPr>
            <w:tcW w:w="3120" w:type="dxa"/>
          </w:tcPr>
          <w:p w:rsidR="008E36AD" w:rsidRDefault="008E36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</w:p>
        </w:tc>
        <w:tc>
          <w:tcPr>
            <w:tcW w:w="3120" w:type="dxa"/>
          </w:tcPr>
          <w:p w:rsidR="008E36AD" w:rsidRDefault="008E36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</w:p>
        </w:tc>
        <w:tc>
          <w:tcPr>
            <w:tcW w:w="3120" w:type="dxa"/>
          </w:tcPr>
          <w:p w:rsidR="008E36AD" w:rsidRDefault="008E36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</w:p>
        </w:tc>
      </w:tr>
      <w:tr w:rsidR="008E36AD" w:rsidTr="008E3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noWrap/>
            <w:hideMark/>
          </w:tcPr>
          <w:p w:rsidR="008E36AD" w:rsidRPr="00310E4A" w:rsidRDefault="008E36AD">
            <w:pPr>
              <w:rPr>
                <w:b w:val="0"/>
                <w:bCs w:val="0"/>
                <w:color w:val="000000"/>
              </w:rPr>
            </w:pPr>
            <w:r w:rsidRPr="00310E4A">
              <w:rPr>
                <w:b w:val="0"/>
                <w:color w:val="000000"/>
              </w:rPr>
              <w:t>Chair alarm in use</w:t>
            </w:r>
          </w:p>
        </w:tc>
        <w:tc>
          <w:tcPr>
            <w:tcW w:w="3120" w:type="dxa"/>
          </w:tcPr>
          <w:p w:rsidR="008E36AD" w:rsidRDefault="008E3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</w:p>
        </w:tc>
        <w:tc>
          <w:tcPr>
            <w:tcW w:w="3120" w:type="dxa"/>
          </w:tcPr>
          <w:p w:rsidR="008E36AD" w:rsidRDefault="008E3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</w:p>
        </w:tc>
        <w:tc>
          <w:tcPr>
            <w:tcW w:w="3120" w:type="dxa"/>
          </w:tcPr>
          <w:p w:rsidR="008E36AD" w:rsidRDefault="008E3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</w:p>
        </w:tc>
      </w:tr>
      <w:tr w:rsidR="008E36AD" w:rsidTr="008E36A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noWrap/>
            <w:hideMark/>
          </w:tcPr>
          <w:p w:rsidR="008E36AD" w:rsidRPr="00310E4A" w:rsidRDefault="008E36AD">
            <w:pPr>
              <w:rPr>
                <w:b w:val="0"/>
                <w:bCs w:val="0"/>
                <w:color w:val="000000"/>
              </w:rPr>
            </w:pPr>
            <w:r w:rsidRPr="00310E4A">
              <w:rPr>
                <w:b w:val="0"/>
                <w:color w:val="000000"/>
              </w:rPr>
              <w:t>Gait belt in use</w:t>
            </w:r>
          </w:p>
        </w:tc>
        <w:tc>
          <w:tcPr>
            <w:tcW w:w="3120" w:type="dxa"/>
          </w:tcPr>
          <w:p w:rsidR="008E36AD" w:rsidRDefault="008E36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</w:p>
        </w:tc>
        <w:tc>
          <w:tcPr>
            <w:tcW w:w="3120" w:type="dxa"/>
          </w:tcPr>
          <w:p w:rsidR="008E36AD" w:rsidRDefault="008E36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</w:p>
        </w:tc>
        <w:tc>
          <w:tcPr>
            <w:tcW w:w="3120" w:type="dxa"/>
          </w:tcPr>
          <w:p w:rsidR="008E36AD" w:rsidRDefault="008E36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</w:p>
        </w:tc>
      </w:tr>
      <w:tr w:rsidR="008E36AD" w:rsidTr="008E3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noWrap/>
            <w:hideMark/>
          </w:tcPr>
          <w:p w:rsidR="008E36AD" w:rsidRPr="00310E4A" w:rsidRDefault="008E36AD">
            <w:pPr>
              <w:rPr>
                <w:b w:val="0"/>
                <w:bCs w:val="0"/>
                <w:color w:val="000000"/>
              </w:rPr>
            </w:pPr>
            <w:r w:rsidRPr="00310E4A">
              <w:rPr>
                <w:b w:val="0"/>
                <w:color w:val="000000"/>
              </w:rPr>
              <w:t>AD within reach</w:t>
            </w:r>
          </w:p>
        </w:tc>
        <w:tc>
          <w:tcPr>
            <w:tcW w:w="3120" w:type="dxa"/>
          </w:tcPr>
          <w:p w:rsidR="008E36AD" w:rsidRDefault="008E3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</w:p>
        </w:tc>
        <w:tc>
          <w:tcPr>
            <w:tcW w:w="3120" w:type="dxa"/>
          </w:tcPr>
          <w:p w:rsidR="008E36AD" w:rsidRDefault="008E3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</w:p>
        </w:tc>
        <w:tc>
          <w:tcPr>
            <w:tcW w:w="3120" w:type="dxa"/>
          </w:tcPr>
          <w:p w:rsidR="008E36AD" w:rsidRDefault="008E3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</w:p>
        </w:tc>
      </w:tr>
      <w:tr w:rsidR="008E36AD" w:rsidTr="008E36AD">
        <w:trPr>
          <w:trHeight w:val="1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noWrap/>
            <w:hideMark/>
          </w:tcPr>
          <w:p w:rsidR="008E36AD" w:rsidRPr="00310E4A" w:rsidRDefault="008E36AD">
            <w:pPr>
              <w:rPr>
                <w:b w:val="0"/>
                <w:bCs w:val="0"/>
                <w:color w:val="000000"/>
              </w:rPr>
            </w:pPr>
            <w:r w:rsidRPr="00310E4A">
              <w:rPr>
                <w:b w:val="0"/>
                <w:color w:val="000000"/>
              </w:rPr>
              <w:t>Patient suggestions or comments</w:t>
            </w:r>
          </w:p>
        </w:tc>
        <w:tc>
          <w:tcPr>
            <w:tcW w:w="3120" w:type="dxa"/>
          </w:tcPr>
          <w:p w:rsidR="008E36AD" w:rsidRDefault="008E36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</w:p>
        </w:tc>
        <w:tc>
          <w:tcPr>
            <w:tcW w:w="3120" w:type="dxa"/>
          </w:tcPr>
          <w:p w:rsidR="008E36AD" w:rsidRDefault="008E36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</w:p>
        </w:tc>
        <w:tc>
          <w:tcPr>
            <w:tcW w:w="3120" w:type="dxa"/>
          </w:tcPr>
          <w:p w:rsidR="008E36AD" w:rsidRDefault="008E36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</w:p>
        </w:tc>
      </w:tr>
      <w:tr w:rsidR="008E36AD" w:rsidTr="008E3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hideMark/>
          </w:tcPr>
          <w:p w:rsidR="008E36AD" w:rsidRPr="00310E4A" w:rsidRDefault="008E36AD">
            <w:pPr>
              <w:rPr>
                <w:b w:val="0"/>
                <w:bCs w:val="0"/>
                <w:color w:val="000000"/>
              </w:rPr>
            </w:pPr>
            <w:r w:rsidRPr="00310E4A">
              <w:rPr>
                <w:b w:val="0"/>
                <w:color w:val="000000"/>
              </w:rPr>
              <w:t>Reviewed results with team leader</w:t>
            </w:r>
          </w:p>
        </w:tc>
        <w:tc>
          <w:tcPr>
            <w:tcW w:w="3120" w:type="dxa"/>
          </w:tcPr>
          <w:p w:rsidR="008E36AD" w:rsidRDefault="008E3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</w:p>
        </w:tc>
        <w:tc>
          <w:tcPr>
            <w:tcW w:w="3120" w:type="dxa"/>
          </w:tcPr>
          <w:p w:rsidR="008E36AD" w:rsidRDefault="008E3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</w:p>
        </w:tc>
        <w:tc>
          <w:tcPr>
            <w:tcW w:w="3120" w:type="dxa"/>
          </w:tcPr>
          <w:p w:rsidR="008E36AD" w:rsidRDefault="008E3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</w:p>
        </w:tc>
      </w:tr>
      <w:tr w:rsidR="008E36AD" w:rsidTr="008E36AD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hideMark/>
          </w:tcPr>
          <w:p w:rsidR="008E36AD" w:rsidRPr="008E36AD" w:rsidRDefault="008E36AD">
            <w:pPr>
              <w:rPr>
                <w:b w:val="0"/>
                <w:bCs w:val="0"/>
                <w:color w:val="000000"/>
              </w:rPr>
            </w:pPr>
            <w:r w:rsidRPr="008E36AD">
              <w:rPr>
                <w:b w:val="0"/>
                <w:color w:val="000000"/>
              </w:rPr>
              <w:t>Comments</w:t>
            </w:r>
          </w:p>
        </w:tc>
        <w:tc>
          <w:tcPr>
            <w:tcW w:w="3120" w:type="dxa"/>
          </w:tcPr>
          <w:p w:rsidR="008E36AD" w:rsidRDefault="008E36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</w:p>
        </w:tc>
        <w:tc>
          <w:tcPr>
            <w:tcW w:w="3120" w:type="dxa"/>
          </w:tcPr>
          <w:p w:rsidR="008E36AD" w:rsidRDefault="008E36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</w:p>
        </w:tc>
        <w:tc>
          <w:tcPr>
            <w:tcW w:w="3120" w:type="dxa"/>
          </w:tcPr>
          <w:p w:rsidR="008E36AD" w:rsidRDefault="008E36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</w:p>
        </w:tc>
      </w:tr>
    </w:tbl>
    <w:p w:rsidR="00CA4327" w:rsidRDefault="00CA4327"/>
    <w:sectPr w:rsidR="00CA4327" w:rsidSect="00310E4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512"/>
    <w:rsid w:val="0001767C"/>
    <w:rsid w:val="00070BCA"/>
    <w:rsid w:val="0007652C"/>
    <w:rsid w:val="00082C83"/>
    <w:rsid w:val="000831B5"/>
    <w:rsid w:val="00091833"/>
    <w:rsid w:val="000972FA"/>
    <w:rsid w:val="000A64CC"/>
    <w:rsid w:val="000C3512"/>
    <w:rsid w:val="000D40D6"/>
    <w:rsid w:val="00104A3F"/>
    <w:rsid w:val="00105A04"/>
    <w:rsid w:val="00115F27"/>
    <w:rsid w:val="001456F1"/>
    <w:rsid w:val="00152A69"/>
    <w:rsid w:val="001661AD"/>
    <w:rsid w:val="0018763C"/>
    <w:rsid w:val="00194B5B"/>
    <w:rsid w:val="001C038A"/>
    <w:rsid w:val="001C5D2F"/>
    <w:rsid w:val="00216429"/>
    <w:rsid w:val="00225CFD"/>
    <w:rsid w:val="00246CE4"/>
    <w:rsid w:val="00254ABB"/>
    <w:rsid w:val="0026511D"/>
    <w:rsid w:val="002812B2"/>
    <w:rsid w:val="00291FA7"/>
    <w:rsid w:val="002A0AAA"/>
    <w:rsid w:val="002C04E4"/>
    <w:rsid w:val="002C6CD1"/>
    <w:rsid w:val="002E449E"/>
    <w:rsid w:val="002E5CD0"/>
    <w:rsid w:val="00300B49"/>
    <w:rsid w:val="00310E4A"/>
    <w:rsid w:val="00322978"/>
    <w:rsid w:val="00326010"/>
    <w:rsid w:val="00327767"/>
    <w:rsid w:val="00327D6C"/>
    <w:rsid w:val="00381AA3"/>
    <w:rsid w:val="003A38D0"/>
    <w:rsid w:val="003B6B79"/>
    <w:rsid w:val="003D1185"/>
    <w:rsid w:val="003D1237"/>
    <w:rsid w:val="003D1C0D"/>
    <w:rsid w:val="003E0290"/>
    <w:rsid w:val="003E3DB4"/>
    <w:rsid w:val="00415BB0"/>
    <w:rsid w:val="00420789"/>
    <w:rsid w:val="00427D5F"/>
    <w:rsid w:val="004375E4"/>
    <w:rsid w:val="00440625"/>
    <w:rsid w:val="0044254A"/>
    <w:rsid w:val="004541FE"/>
    <w:rsid w:val="00462454"/>
    <w:rsid w:val="00467372"/>
    <w:rsid w:val="00472E3E"/>
    <w:rsid w:val="00477E7A"/>
    <w:rsid w:val="0048389E"/>
    <w:rsid w:val="00490D3A"/>
    <w:rsid w:val="004A2FD7"/>
    <w:rsid w:val="004A7A3B"/>
    <w:rsid w:val="004B08E6"/>
    <w:rsid w:val="004B10AD"/>
    <w:rsid w:val="004B1696"/>
    <w:rsid w:val="004B5327"/>
    <w:rsid w:val="004C6ADE"/>
    <w:rsid w:val="004D3D82"/>
    <w:rsid w:val="004E1FD1"/>
    <w:rsid w:val="004E454F"/>
    <w:rsid w:val="00506DBE"/>
    <w:rsid w:val="005354A9"/>
    <w:rsid w:val="005440D3"/>
    <w:rsid w:val="00561A45"/>
    <w:rsid w:val="00576527"/>
    <w:rsid w:val="0058351D"/>
    <w:rsid w:val="005925CC"/>
    <w:rsid w:val="005A5AAA"/>
    <w:rsid w:val="005A7830"/>
    <w:rsid w:val="005D4653"/>
    <w:rsid w:val="00647636"/>
    <w:rsid w:val="006602FF"/>
    <w:rsid w:val="00661A67"/>
    <w:rsid w:val="00694BED"/>
    <w:rsid w:val="00695777"/>
    <w:rsid w:val="006A3CAD"/>
    <w:rsid w:val="006A5CB3"/>
    <w:rsid w:val="006B74F9"/>
    <w:rsid w:val="006E049F"/>
    <w:rsid w:val="006E36A7"/>
    <w:rsid w:val="00705D6A"/>
    <w:rsid w:val="00736EFE"/>
    <w:rsid w:val="007439A0"/>
    <w:rsid w:val="0074499C"/>
    <w:rsid w:val="00770070"/>
    <w:rsid w:val="007865CE"/>
    <w:rsid w:val="007965E1"/>
    <w:rsid w:val="007A06F7"/>
    <w:rsid w:val="007B4969"/>
    <w:rsid w:val="007B7139"/>
    <w:rsid w:val="007C6CAD"/>
    <w:rsid w:val="007F23EA"/>
    <w:rsid w:val="007F466A"/>
    <w:rsid w:val="007F5D00"/>
    <w:rsid w:val="00807D15"/>
    <w:rsid w:val="008353A3"/>
    <w:rsid w:val="00842145"/>
    <w:rsid w:val="008516E8"/>
    <w:rsid w:val="00852BA1"/>
    <w:rsid w:val="008931B7"/>
    <w:rsid w:val="008A3775"/>
    <w:rsid w:val="008B11EA"/>
    <w:rsid w:val="008D409C"/>
    <w:rsid w:val="008D7849"/>
    <w:rsid w:val="008E36AD"/>
    <w:rsid w:val="009075CE"/>
    <w:rsid w:val="00926F8E"/>
    <w:rsid w:val="00932D86"/>
    <w:rsid w:val="009422B6"/>
    <w:rsid w:val="0095020B"/>
    <w:rsid w:val="00976363"/>
    <w:rsid w:val="00986972"/>
    <w:rsid w:val="009C269E"/>
    <w:rsid w:val="009C7639"/>
    <w:rsid w:val="009E59E0"/>
    <w:rsid w:val="009F1952"/>
    <w:rsid w:val="00A03110"/>
    <w:rsid w:val="00A25FC0"/>
    <w:rsid w:val="00A357CA"/>
    <w:rsid w:val="00A40922"/>
    <w:rsid w:val="00A4093E"/>
    <w:rsid w:val="00A766EF"/>
    <w:rsid w:val="00A85542"/>
    <w:rsid w:val="00A92C02"/>
    <w:rsid w:val="00A95989"/>
    <w:rsid w:val="00AB6E9C"/>
    <w:rsid w:val="00AD552C"/>
    <w:rsid w:val="00AF3A99"/>
    <w:rsid w:val="00AF6F28"/>
    <w:rsid w:val="00B263FC"/>
    <w:rsid w:val="00B32D56"/>
    <w:rsid w:val="00B35F6B"/>
    <w:rsid w:val="00B559EA"/>
    <w:rsid w:val="00B66425"/>
    <w:rsid w:val="00B67129"/>
    <w:rsid w:val="00B776CB"/>
    <w:rsid w:val="00B8298D"/>
    <w:rsid w:val="00B914B9"/>
    <w:rsid w:val="00B91EF3"/>
    <w:rsid w:val="00B96F6D"/>
    <w:rsid w:val="00BC21ED"/>
    <w:rsid w:val="00BD0736"/>
    <w:rsid w:val="00BD5068"/>
    <w:rsid w:val="00BE3D32"/>
    <w:rsid w:val="00BE6371"/>
    <w:rsid w:val="00BF5AE3"/>
    <w:rsid w:val="00C06D4E"/>
    <w:rsid w:val="00C127EC"/>
    <w:rsid w:val="00C13740"/>
    <w:rsid w:val="00C2437B"/>
    <w:rsid w:val="00C501C5"/>
    <w:rsid w:val="00C513BA"/>
    <w:rsid w:val="00C66971"/>
    <w:rsid w:val="00C8129D"/>
    <w:rsid w:val="00CA4327"/>
    <w:rsid w:val="00CA795D"/>
    <w:rsid w:val="00CB4CE2"/>
    <w:rsid w:val="00CE09E4"/>
    <w:rsid w:val="00CE5C2B"/>
    <w:rsid w:val="00CF11CD"/>
    <w:rsid w:val="00CF7C8F"/>
    <w:rsid w:val="00D06548"/>
    <w:rsid w:val="00D06E3D"/>
    <w:rsid w:val="00D10749"/>
    <w:rsid w:val="00D12FA1"/>
    <w:rsid w:val="00D2089A"/>
    <w:rsid w:val="00D273CE"/>
    <w:rsid w:val="00D63C49"/>
    <w:rsid w:val="00DB0186"/>
    <w:rsid w:val="00DB515A"/>
    <w:rsid w:val="00DC16AC"/>
    <w:rsid w:val="00DC2434"/>
    <w:rsid w:val="00DC2503"/>
    <w:rsid w:val="00DC6200"/>
    <w:rsid w:val="00DC74ED"/>
    <w:rsid w:val="00DE3FA9"/>
    <w:rsid w:val="00DE448F"/>
    <w:rsid w:val="00DE792A"/>
    <w:rsid w:val="00DE79D9"/>
    <w:rsid w:val="00E03B38"/>
    <w:rsid w:val="00E36A1F"/>
    <w:rsid w:val="00E36F67"/>
    <w:rsid w:val="00E66B5A"/>
    <w:rsid w:val="00E72581"/>
    <w:rsid w:val="00E72AC9"/>
    <w:rsid w:val="00E76C64"/>
    <w:rsid w:val="00EE7FCC"/>
    <w:rsid w:val="00EF3900"/>
    <w:rsid w:val="00F040FC"/>
    <w:rsid w:val="00F073D0"/>
    <w:rsid w:val="00F10F69"/>
    <w:rsid w:val="00F122A0"/>
    <w:rsid w:val="00F21408"/>
    <w:rsid w:val="00F219E1"/>
    <w:rsid w:val="00F34890"/>
    <w:rsid w:val="00F547B1"/>
    <w:rsid w:val="00F712C1"/>
    <w:rsid w:val="00FB0810"/>
    <w:rsid w:val="00FB4191"/>
    <w:rsid w:val="00FC2910"/>
    <w:rsid w:val="00FC3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1B2CD"/>
  <w15:chartTrackingRefBased/>
  <w15:docId w15:val="{6890315C-81C9-49C2-9A1F-F8341E130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51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3">
    <w:name w:val="Grid Table 4 Accent 3"/>
    <w:basedOn w:val="TableNormal"/>
    <w:uiPriority w:val="49"/>
    <w:rsid w:val="00310E4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8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Kennel, Victoria L</dc:creator>
  <cp:keywords/>
  <dc:description/>
  <cp:lastModifiedBy>Venema, Dawn M</cp:lastModifiedBy>
  <cp:revision>2</cp:revision>
  <dcterms:created xsi:type="dcterms:W3CDTF">2018-11-18T05:25:00Z</dcterms:created>
  <dcterms:modified xsi:type="dcterms:W3CDTF">2018-11-18T05:25:00Z</dcterms:modified>
</cp:coreProperties>
</file>