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6423" w14:textId="77777777" w:rsidR="00E63044" w:rsidRDefault="00000EF3">
      <w:pPr>
        <w:pStyle w:val="BodyText"/>
        <w:ind w:left="2710"/>
        <w:rPr>
          <w:rFonts w:ascii="Times New Roman"/>
          <w:sz w:val="20"/>
        </w:rPr>
      </w:pPr>
      <w:r>
        <w:rPr>
          <w:rFonts w:ascii="Times New Roman"/>
          <w:noProof/>
          <w:sz w:val="20"/>
        </w:rPr>
        <w:drawing>
          <wp:inline distT="0" distB="0" distL="0" distR="0" wp14:anchorId="64716471" wp14:editId="64716472">
            <wp:extent cx="2666903" cy="835818"/>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2666903" cy="835818"/>
                    </a:xfrm>
                    <a:prstGeom prst="rect">
                      <a:avLst/>
                    </a:prstGeom>
                  </pic:spPr>
                </pic:pic>
              </a:graphicData>
            </a:graphic>
          </wp:inline>
        </w:drawing>
      </w:r>
    </w:p>
    <w:p w14:paraId="64716424" w14:textId="77777777" w:rsidR="00E63044" w:rsidRDefault="00E63044">
      <w:pPr>
        <w:pStyle w:val="BodyText"/>
        <w:spacing w:before="2"/>
        <w:rPr>
          <w:rFonts w:ascii="Times New Roman"/>
          <w:sz w:val="28"/>
        </w:rPr>
      </w:pPr>
    </w:p>
    <w:p w14:paraId="64716425" w14:textId="4F30E464" w:rsidR="00E63044" w:rsidRDefault="00000EF3">
      <w:pPr>
        <w:pStyle w:val="Title"/>
        <w:spacing w:line="242" w:lineRule="auto"/>
      </w:pPr>
      <w:r>
        <w:t>Claire</w:t>
      </w:r>
      <w:r>
        <w:rPr>
          <w:spacing w:val="-3"/>
        </w:rPr>
        <w:t xml:space="preserve"> </w:t>
      </w:r>
      <w:r>
        <w:t>M.</w:t>
      </w:r>
      <w:r>
        <w:rPr>
          <w:spacing w:val="-4"/>
        </w:rPr>
        <w:t xml:space="preserve"> </w:t>
      </w:r>
      <w:r>
        <w:t>Hubbard</w:t>
      </w:r>
      <w:r>
        <w:rPr>
          <w:spacing w:val="-5"/>
        </w:rPr>
        <w:t xml:space="preserve"> </w:t>
      </w:r>
      <w:r>
        <w:t>Water,</w:t>
      </w:r>
      <w:r>
        <w:rPr>
          <w:spacing w:val="-11"/>
        </w:rPr>
        <w:t xml:space="preserve"> </w:t>
      </w:r>
      <w:r>
        <w:t>Climate</w:t>
      </w:r>
      <w:r>
        <w:rPr>
          <w:spacing w:val="-4"/>
        </w:rPr>
        <w:t xml:space="preserve"> </w:t>
      </w:r>
      <w:r>
        <w:t>and</w:t>
      </w:r>
      <w:r>
        <w:rPr>
          <w:spacing w:val="-5"/>
        </w:rPr>
        <w:t xml:space="preserve"> </w:t>
      </w:r>
      <w:r>
        <w:t>Health</w:t>
      </w:r>
      <w:r>
        <w:rPr>
          <w:spacing w:val="-5"/>
        </w:rPr>
        <w:t xml:space="preserve"> </w:t>
      </w:r>
      <w:r>
        <w:t>Fellowships Request for Applications – FY 2</w:t>
      </w:r>
      <w:r w:rsidR="002B11B2">
        <w:t>4</w:t>
      </w:r>
    </w:p>
    <w:p w14:paraId="64716426" w14:textId="77777777" w:rsidR="00E63044" w:rsidRDefault="00000EF3">
      <w:pPr>
        <w:pStyle w:val="BodyText"/>
        <w:spacing w:before="1"/>
        <w:rPr>
          <w:b/>
        </w:rPr>
      </w:pPr>
      <w:r>
        <w:rPr>
          <w:noProof/>
        </w:rPr>
        <mc:AlternateContent>
          <mc:Choice Requires="wps">
            <w:drawing>
              <wp:anchor distT="0" distB="0" distL="0" distR="0" simplePos="0" relativeHeight="487587840" behindDoc="1" locked="0" layoutInCell="1" allowOverlap="1" wp14:anchorId="64716473" wp14:editId="64716474">
                <wp:simplePos x="0" y="0"/>
                <wp:positionH relativeFrom="page">
                  <wp:posOffset>896111</wp:posOffset>
                </wp:positionH>
                <wp:positionV relativeFrom="paragraph">
                  <wp:posOffset>186667</wp:posOffset>
                </wp:positionV>
                <wp:extent cx="5980430" cy="635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8E6EDF7" id="Graphic 2" o:spid="_x0000_s1026" style="position:absolute;margin-left:70.55pt;margin-top:14.7pt;width:470.9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" path="m5980176,l,,,6096r5980176,l5980176,xe" fillcolor="black" stroked="f">
                <v:path arrowok="t"/>
                <w10:wrap type="topAndBottom" anchorx="page"/>
              </v:shape>
            </w:pict>
          </mc:Fallback>
        </mc:AlternateContent>
      </w:r>
    </w:p>
    <w:p w14:paraId="64716427" w14:textId="77777777" w:rsidR="00E63044" w:rsidRDefault="00E63044">
      <w:pPr>
        <w:pStyle w:val="BodyText"/>
        <w:spacing w:before="1"/>
        <w:rPr>
          <w:b/>
          <w:sz w:val="19"/>
        </w:rPr>
      </w:pPr>
    </w:p>
    <w:p w14:paraId="64716428" w14:textId="475F2DB4" w:rsidR="00E63044" w:rsidRDefault="00000EF3">
      <w:pPr>
        <w:spacing w:before="56"/>
        <w:ind w:left="836"/>
        <w:rPr>
          <w:i/>
        </w:rPr>
      </w:pPr>
      <w:r>
        <w:rPr>
          <w:i/>
        </w:rPr>
        <w:t>All</w:t>
      </w:r>
      <w:r>
        <w:rPr>
          <w:i/>
          <w:spacing w:val="-9"/>
        </w:rPr>
        <w:t xml:space="preserve"> </w:t>
      </w:r>
      <w:r>
        <w:rPr>
          <w:i/>
        </w:rPr>
        <w:t>applications</w:t>
      </w:r>
      <w:r>
        <w:rPr>
          <w:i/>
          <w:spacing w:val="-4"/>
        </w:rPr>
        <w:t xml:space="preserve"> </w:t>
      </w:r>
      <w:r>
        <w:rPr>
          <w:i/>
        </w:rPr>
        <w:t>must</w:t>
      </w:r>
      <w:r>
        <w:rPr>
          <w:i/>
          <w:spacing w:val="-5"/>
        </w:rPr>
        <w:t xml:space="preserve"> </w:t>
      </w:r>
      <w:r>
        <w:rPr>
          <w:i/>
        </w:rPr>
        <w:t>be</w:t>
      </w:r>
      <w:r>
        <w:rPr>
          <w:i/>
          <w:spacing w:val="-4"/>
        </w:rPr>
        <w:t xml:space="preserve"> </w:t>
      </w:r>
      <w:r>
        <w:rPr>
          <w:i/>
        </w:rPr>
        <w:t>electronically</w:t>
      </w:r>
      <w:r>
        <w:rPr>
          <w:i/>
          <w:spacing w:val="-2"/>
        </w:rPr>
        <w:t xml:space="preserve"> </w:t>
      </w:r>
      <w:r>
        <w:rPr>
          <w:i/>
        </w:rPr>
        <w:t>uploaded</w:t>
      </w:r>
      <w:r>
        <w:rPr>
          <w:i/>
          <w:spacing w:val="-2"/>
        </w:rPr>
        <w:t xml:space="preserve"> </w:t>
      </w:r>
      <w:r>
        <w:rPr>
          <w:i/>
        </w:rPr>
        <w:t>as</w:t>
      </w:r>
      <w:r>
        <w:rPr>
          <w:i/>
          <w:spacing w:val="-9"/>
        </w:rPr>
        <w:t xml:space="preserve"> </w:t>
      </w:r>
      <w:r>
        <w:rPr>
          <w:i/>
        </w:rPr>
        <w:t>a</w:t>
      </w:r>
      <w:r>
        <w:rPr>
          <w:i/>
          <w:spacing w:val="-2"/>
        </w:rPr>
        <w:t xml:space="preserve"> </w:t>
      </w:r>
      <w:r>
        <w:rPr>
          <w:i/>
        </w:rPr>
        <w:t>single</w:t>
      </w:r>
      <w:r>
        <w:rPr>
          <w:i/>
          <w:spacing w:val="-4"/>
        </w:rPr>
        <w:t xml:space="preserve"> </w:t>
      </w:r>
      <w:r>
        <w:rPr>
          <w:i/>
        </w:rPr>
        <w:t>PDF</w:t>
      </w:r>
      <w:r>
        <w:rPr>
          <w:i/>
          <w:spacing w:val="-5"/>
        </w:rPr>
        <w:t xml:space="preserve"> </w:t>
      </w:r>
      <w:r>
        <w:rPr>
          <w:i/>
        </w:rPr>
        <w:t>document</w:t>
      </w:r>
      <w:r>
        <w:rPr>
          <w:i/>
          <w:spacing w:val="-5"/>
        </w:rPr>
        <w:t xml:space="preserve"> </w:t>
      </w:r>
      <w:r>
        <w:rPr>
          <w:i/>
        </w:rPr>
        <w:t>to</w:t>
      </w:r>
      <w:r>
        <w:rPr>
          <w:i/>
          <w:spacing w:val="-2"/>
        </w:rPr>
        <w:t xml:space="preserve"> </w:t>
      </w:r>
      <w:r w:rsidR="008F4993">
        <w:rPr>
          <w:i/>
        </w:rPr>
        <w:t xml:space="preserve">this </w:t>
      </w:r>
      <w:hyperlink r:id="rId8" w:history="1">
        <w:r w:rsidR="008F4993" w:rsidRPr="008F4993">
          <w:rPr>
            <w:rStyle w:val="Hyperlink"/>
            <w:i/>
          </w:rPr>
          <w:t>website</w:t>
        </w:r>
      </w:hyperlink>
      <w:r w:rsidR="008F4993">
        <w:rPr>
          <w:i/>
        </w:rPr>
        <w:t xml:space="preserve">. </w:t>
      </w:r>
    </w:p>
    <w:p w14:paraId="64716429" w14:textId="77777777" w:rsidR="00E63044" w:rsidRDefault="00E63044">
      <w:pPr>
        <w:pStyle w:val="BodyText"/>
        <w:spacing w:before="5"/>
        <w:rPr>
          <w:i/>
          <w:sz w:val="19"/>
        </w:rPr>
      </w:pPr>
    </w:p>
    <w:p w14:paraId="6471642A" w14:textId="5257648E" w:rsidR="00E63044" w:rsidRDefault="00000EF3">
      <w:pPr>
        <w:tabs>
          <w:tab w:val="left" w:pos="2391"/>
          <w:tab w:val="left" w:pos="5179"/>
        </w:tabs>
        <w:spacing w:before="57"/>
        <w:ind w:left="140"/>
      </w:pPr>
      <w:r>
        <w:rPr>
          <w:b/>
        </w:rPr>
        <w:t>Application</w:t>
      </w:r>
      <w:r>
        <w:rPr>
          <w:b/>
          <w:spacing w:val="-5"/>
        </w:rPr>
        <w:t xml:space="preserve"> </w:t>
      </w:r>
      <w:r>
        <w:rPr>
          <w:b/>
          <w:spacing w:val="-2"/>
        </w:rPr>
        <w:t>deadline:</w:t>
      </w:r>
      <w:r>
        <w:rPr>
          <w:b/>
        </w:rPr>
        <w:tab/>
      </w:r>
      <w:r>
        <w:t>January</w:t>
      </w:r>
      <w:r>
        <w:rPr>
          <w:spacing w:val="-5"/>
        </w:rPr>
        <w:t xml:space="preserve"> </w:t>
      </w:r>
      <w:r>
        <w:t>2</w:t>
      </w:r>
      <w:r w:rsidR="002B11B2">
        <w:t xml:space="preserve">6, </w:t>
      </w:r>
      <w:proofErr w:type="gramStart"/>
      <w:r w:rsidR="002B11B2">
        <w:t>2024</w:t>
      </w:r>
      <w:proofErr w:type="gramEnd"/>
      <w:r>
        <w:tab/>
      </w:r>
      <w:r>
        <w:rPr>
          <w:b/>
        </w:rPr>
        <w:t>Start</w:t>
      </w:r>
      <w:r>
        <w:rPr>
          <w:b/>
          <w:spacing w:val="-6"/>
        </w:rPr>
        <w:t xml:space="preserve"> </w:t>
      </w:r>
      <w:r>
        <w:rPr>
          <w:b/>
        </w:rPr>
        <w:t>date:</w:t>
      </w:r>
      <w:r>
        <w:rPr>
          <w:b/>
          <w:spacing w:val="-6"/>
        </w:rPr>
        <w:t xml:space="preserve"> </w:t>
      </w:r>
      <w:r>
        <w:t>July</w:t>
      </w:r>
      <w:r>
        <w:rPr>
          <w:spacing w:val="-3"/>
        </w:rPr>
        <w:t xml:space="preserve"> </w:t>
      </w:r>
      <w:r>
        <w:t>1,</w:t>
      </w:r>
      <w:r>
        <w:rPr>
          <w:spacing w:val="-1"/>
        </w:rPr>
        <w:t xml:space="preserve"> </w:t>
      </w:r>
      <w:r>
        <w:t>202</w:t>
      </w:r>
      <w:r w:rsidR="002B11B2">
        <w:t>4</w:t>
      </w:r>
      <w:r>
        <w:rPr>
          <w:spacing w:val="-5"/>
        </w:rPr>
        <w:t xml:space="preserve"> </w:t>
      </w:r>
      <w:r>
        <w:t>–</w:t>
      </w:r>
      <w:r>
        <w:rPr>
          <w:spacing w:val="-4"/>
        </w:rPr>
        <w:t xml:space="preserve"> </w:t>
      </w:r>
      <w:r>
        <w:t>January</w:t>
      </w:r>
      <w:r>
        <w:rPr>
          <w:spacing w:val="-2"/>
        </w:rPr>
        <w:t xml:space="preserve"> </w:t>
      </w:r>
      <w:r>
        <w:t>1,</w:t>
      </w:r>
      <w:r>
        <w:rPr>
          <w:spacing w:val="-1"/>
        </w:rPr>
        <w:t xml:space="preserve"> </w:t>
      </w:r>
      <w:r>
        <w:rPr>
          <w:spacing w:val="-4"/>
        </w:rPr>
        <w:t>202</w:t>
      </w:r>
      <w:r w:rsidR="002B11B2">
        <w:rPr>
          <w:spacing w:val="-4"/>
        </w:rPr>
        <w:t>5</w:t>
      </w:r>
    </w:p>
    <w:p w14:paraId="6471642C" w14:textId="77777777" w:rsidR="00E63044" w:rsidRDefault="00E63044">
      <w:pPr>
        <w:pStyle w:val="BodyText"/>
      </w:pPr>
    </w:p>
    <w:p w14:paraId="6471642D" w14:textId="2B45371F" w:rsidR="00E63044" w:rsidRDefault="00000EF3">
      <w:pPr>
        <w:pStyle w:val="BodyText"/>
        <w:ind w:left="139" w:right="202"/>
      </w:pPr>
      <w:r>
        <w:rPr>
          <w:b/>
        </w:rPr>
        <w:t>Scope: Multiple awards up to $17,500 each will be awarded to support graduate students</w:t>
      </w:r>
      <w:r>
        <w:t xml:space="preserve">, </w:t>
      </w:r>
      <w:r w:rsidR="00EF5AD6" w:rsidRPr="00EF5AD6">
        <w:t xml:space="preserve">either </w:t>
      </w:r>
      <w:proofErr w:type="gramStart"/>
      <w:r w:rsidR="00EF5AD6" w:rsidRPr="00EF5AD6">
        <w:t>Master's</w:t>
      </w:r>
      <w:proofErr w:type="gramEnd"/>
      <w:r w:rsidR="00EF5AD6" w:rsidRPr="00EF5AD6">
        <w:t xml:space="preserve"> or Ph.D., for FY 2024-2025, with the requirement that these funds are to be matched one to one by funds secured by the faculty applicant to cover the costs of maintaining a graduate student for a year or more. Faculty will be eligible for the continuation of the award in subsequent years (a potential additional year for </w:t>
      </w:r>
      <w:proofErr w:type="gramStart"/>
      <w:r w:rsidR="00EF5AD6" w:rsidRPr="00EF5AD6">
        <w:t>Master's</w:t>
      </w:r>
      <w:proofErr w:type="gramEnd"/>
      <w:r w:rsidR="00EF5AD6" w:rsidRPr="00EF5AD6">
        <w:t xml:space="preserve"> students or potential two additional years for Ph.D. students), based upon an annual review of the student's research project and progress towards completion. Awardees may apply for travel grants to present related research papers at national and international meetings, providing the student who is </w:t>
      </w:r>
      <w:proofErr w:type="gramStart"/>
      <w:r w:rsidR="00EF5AD6" w:rsidRPr="00EF5AD6">
        <w:t>presenting</w:t>
      </w:r>
      <w:proofErr w:type="gramEnd"/>
      <w:r w:rsidR="00EF5AD6" w:rsidRPr="00EF5AD6">
        <w:t xml:space="preserve"> and the abstract have both been accepted (up to $1000 awarded per student annually)</w:t>
      </w:r>
    </w:p>
    <w:p w14:paraId="6471642E" w14:textId="77777777" w:rsidR="00E63044" w:rsidRDefault="00000EF3">
      <w:pPr>
        <w:pStyle w:val="BodyText"/>
        <w:spacing w:before="8"/>
        <w:rPr>
          <w:sz w:val="21"/>
        </w:rPr>
      </w:pPr>
      <w:r>
        <w:rPr>
          <w:noProof/>
        </w:rPr>
        <mc:AlternateContent>
          <mc:Choice Requires="wps">
            <w:drawing>
              <wp:anchor distT="0" distB="0" distL="0" distR="0" simplePos="0" relativeHeight="487588352" behindDoc="1" locked="0" layoutInCell="1" allowOverlap="1" wp14:anchorId="64716475" wp14:editId="64716476">
                <wp:simplePos x="0" y="0"/>
                <wp:positionH relativeFrom="page">
                  <wp:posOffset>896111</wp:posOffset>
                </wp:positionH>
                <wp:positionV relativeFrom="paragraph">
                  <wp:posOffset>183436</wp:posOffset>
                </wp:positionV>
                <wp:extent cx="598043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B26E07" id="Graphic 3" o:spid="_x0000_s1026" style="position:absolute;margin-left:70.55pt;margin-top:14.45pt;width:470.9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" path="m5980176,l,,,6096r5980176,l5980176,xe" fillcolor="black" stroked="f">
                <v:path arrowok="t"/>
                <w10:wrap type="topAndBottom" anchorx="page"/>
              </v:shape>
            </w:pict>
          </mc:Fallback>
        </mc:AlternateContent>
      </w:r>
    </w:p>
    <w:p w14:paraId="6471642F" w14:textId="77777777" w:rsidR="00E63044" w:rsidRDefault="00E63044">
      <w:pPr>
        <w:pStyle w:val="BodyText"/>
        <w:spacing w:before="6"/>
        <w:rPr>
          <w:sz w:val="17"/>
        </w:rPr>
      </w:pPr>
    </w:p>
    <w:p w14:paraId="64716430" w14:textId="77777777" w:rsidR="00E63044" w:rsidRDefault="00000EF3">
      <w:pPr>
        <w:pStyle w:val="Heading1"/>
        <w:numPr>
          <w:ilvl w:val="0"/>
          <w:numId w:val="4"/>
        </w:numPr>
        <w:tabs>
          <w:tab w:val="left" w:pos="301"/>
        </w:tabs>
        <w:spacing w:before="57"/>
        <w:ind w:left="301" w:hanging="161"/>
      </w:pPr>
      <w:r>
        <w:rPr>
          <w:spacing w:val="-2"/>
        </w:rPr>
        <w:t>BACKGROUND</w:t>
      </w:r>
    </w:p>
    <w:p w14:paraId="64716431" w14:textId="77777777" w:rsidR="00E63044" w:rsidRDefault="00000EF3">
      <w:pPr>
        <w:pStyle w:val="BodyText"/>
        <w:ind w:left="139" w:right="202"/>
      </w:pPr>
      <w:r>
        <w:t>Ensuring water and food security for our growing world is an audacious goal - exactly what Bob Daugherty</w:t>
      </w:r>
      <w:r>
        <w:rPr>
          <w:spacing w:val="-3"/>
        </w:rPr>
        <w:t xml:space="preserve"> </w:t>
      </w:r>
      <w:r>
        <w:t>sought</w:t>
      </w:r>
      <w:r>
        <w:rPr>
          <w:spacing w:val="-6"/>
        </w:rPr>
        <w:t xml:space="preserve"> </w:t>
      </w:r>
      <w:r>
        <w:t>to</w:t>
      </w:r>
      <w:r>
        <w:rPr>
          <w:spacing w:val="-6"/>
        </w:rPr>
        <w:t xml:space="preserve"> </w:t>
      </w:r>
      <w:r>
        <w:t>achieve</w:t>
      </w:r>
      <w:r>
        <w:rPr>
          <w:spacing w:val="-4"/>
        </w:rPr>
        <w:t xml:space="preserve"> </w:t>
      </w:r>
      <w:r>
        <w:t>by</w:t>
      </w:r>
      <w:r>
        <w:rPr>
          <w:spacing w:val="-3"/>
        </w:rPr>
        <w:t xml:space="preserve"> </w:t>
      </w:r>
      <w:r>
        <w:t>creating</w:t>
      </w:r>
      <w:r>
        <w:rPr>
          <w:spacing w:val="-3"/>
        </w:rPr>
        <w:t xml:space="preserve"> </w:t>
      </w:r>
      <w:r>
        <w:t>the</w:t>
      </w:r>
      <w:r>
        <w:rPr>
          <w:spacing w:val="-3"/>
        </w:rPr>
        <w:t xml:space="preserve"> </w:t>
      </w:r>
      <w:r>
        <w:t>Daugherty</w:t>
      </w:r>
      <w:r>
        <w:rPr>
          <w:spacing w:val="-3"/>
        </w:rPr>
        <w:t xml:space="preserve"> </w:t>
      </w:r>
      <w:r>
        <w:t>Water</w:t>
      </w:r>
      <w:r>
        <w:rPr>
          <w:spacing w:val="-4"/>
        </w:rPr>
        <w:t xml:space="preserve"> </w:t>
      </w:r>
      <w:r>
        <w:t>for</w:t>
      </w:r>
      <w:r>
        <w:rPr>
          <w:spacing w:val="-4"/>
        </w:rPr>
        <w:t xml:space="preserve"> </w:t>
      </w:r>
      <w:r>
        <w:t>Food Global</w:t>
      </w:r>
      <w:r>
        <w:rPr>
          <w:spacing w:val="-2"/>
        </w:rPr>
        <w:t xml:space="preserve"> </w:t>
      </w:r>
      <w:r>
        <w:t>Institute</w:t>
      </w:r>
      <w:r>
        <w:rPr>
          <w:spacing w:val="-4"/>
        </w:rPr>
        <w:t xml:space="preserve"> </w:t>
      </w:r>
      <w:r>
        <w:t>(DWFI)</w:t>
      </w:r>
      <w:r>
        <w:rPr>
          <w:spacing w:val="-4"/>
        </w:rPr>
        <w:t xml:space="preserve"> </w:t>
      </w:r>
      <w:r>
        <w:t>at</w:t>
      </w:r>
      <w:r>
        <w:rPr>
          <w:spacing w:val="-6"/>
        </w:rPr>
        <w:t xml:space="preserve"> </w:t>
      </w:r>
      <w:r>
        <w:t>the University of Nebraska in 2010.</w:t>
      </w:r>
    </w:p>
    <w:p w14:paraId="64716432" w14:textId="77777777" w:rsidR="00E63044" w:rsidRDefault="00E63044">
      <w:pPr>
        <w:pStyle w:val="BodyText"/>
      </w:pPr>
    </w:p>
    <w:p w14:paraId="64716433" w14:textId="77777777" w:rsidR="00E63044" w:rsidRDefault="00000EF3">
      <w:pPr>
        <w:pStyle w:val="BodyText"/>
        <w:spacing w:line="259" w:lineRule="auto"/>
        <w:ind w:left="138" w:right="202"/>
      </w:pPr>
      <w:r>
        <w:t>DWFI is committed to advancing its focus on water and public health. New this year, the Institute will support the Claire M. Hubbard Water, Climate and Health Fellowships for students researching topics that</w:t>
      </w:r>
      <w:r>
        <w:rPr>
          <w:spacing w:val="-6"/>
        </w:rPr>
        <w:t xml:space="preserve"> </w:t>
      </w:r>
      <w:r>
        <w:t>address the</w:t>
      </w:r>
      <w:r>
        <w:rPr>
          <w:spacing w:val="-4"/>
        </w:rPr>
        <w:t xml:space="preserve"> </w:t>
      </w:r>
      <w:r>
        <w:t>nexus</w:t>
      </w:r>
      <w:r>
        <w:rPr>
          <w:spacing w:val="-4"/>
        </w:rPr>
        <w:t xml:space="preserve"> </w:t>
      </w:r>
      <w:r>
        <w:t>of</w:t>
      </w:r>
      <w:r>
        <w:rPr>
          <w:spacing w:val="-4"/>
        </w:rPr>
        <w:t xml:space="preserve"> </w:t>
      </w:r>
      <w:r>
        <w:t>water and</w:t>
      </w:r>
      <w:r>
        <w:rPr>
          <w:spacing w:val="-5"/>
        </w:rPr>
        <w:t xml:space="preserve"> </w:t>
      </w:r>
      <w:r>
        <w:t>health.</w:t>
      </w:r>
      <w:r>
        <w:rPr>
          <w:spacing w:val="-2"/>
        </w:rPr>
        <w:t xml:space="preserve"> </w:t>
      </w:r>
      <w:r>
        <w:t>Special</w:t>
      </w:r>
      <w:r>
        <w:rPr>
          <w:spacing w:val="-2"/>
        </w:rPr>
        <w:t xml:space="preserve"> </w:t>
      </w:r>
      <w:r>
        <w:t>consideration</w:t>
      </w:r>
      <w:r>
        <w:rPr>
          <w:spacing w:val="-5"/>
        </w:rPr>
        <w:t xml:space="preserve"> </w:t>
      </w:r>
      <w:r>
        <w:t>will</w:t>
      </w:r>
      <w:r>
        <w:rPr>
          <w:spacing w:val="-2"/>
        </w:rPr>
        <w:t xml:space="preserve"> </w:t>
      </w:r>
      <w:r>
        <w:t>be</w:t>
      </w:r>
      <w:r>
        <w:rPr>
          <w:spacing w:val="-4"/>
        </w:rPr>
        <w:t xml:space="preserve"> </w:t>
      </w:r>
      <w:r>
        <w:t>given</w:t>
      </w:r>
      <w:r>
        <w:rPr>
          <w:spacing w:val="-5"/>
        </w:rPr>
        <w:t xml:space="preserve"> </w:t>
      </w:r>
      <w:r>
        <w:t>to</w:t>
      </w:r>
      <w:r>
        <w:rPr>
          <w:spacing w:val="-6"/>
        </w:rPr>
        <w:t xml:space="preserve"> </w:t>
      </w:r>
      <w:r>
        <w:t>applications</w:t>
      </w:r>
      <w:r>
        <w:rPr>
          <w:spacing w:val="-4"/>
        </w:rPr>
        <w:t xml:space="preserve"> </w:t>
      </w:r>
      <w:r>
        <w:t>that</w:t>
      </w:r>
      <w:r>
        <w:rPr>
          <w:spacing w:val="-1"/>
        </w:rPr>
        <w:t xml:space="preserve"> </w:t>
      </w:r>
      <w:r>
        <w:t xml:space="preserve">deal with issues focusing on Nebraska. This initiative supports the Institute’s </w:t>
      </w:r>
      <w:hyperlink r:id="rId9">
        <w:r>
          <w:rPr>
            <w:color w:val="0000FF"/>
            <w:u w:val="single" w:color="0000FF"/>
          </w:rPr>
          <w:t>focus area</w:t>
        </w:r>
      </w:hyperlink>
      <w:r>
        <w:rPr>
          <w:color w:val="0000FF"/>
        </w:rPr>
        <w:t xml:space="preserve"> </w:t>
      </w:r>
      <w:r>
        <w:t>of “supporting freshwater and agricultural ecosystems and public health.”</w:t>
      </w:r>
    </w:p>
    <w:p w14:paraId="64716434" w14:textId="77777777" w:rsidR="00E63044" w:rsidRDefault="00E63044">
      <w:pPr>
        <w:pStyle w:val="BodyText"/>
        <w:spacing w:before="7"/>
        <w:rPr>
          <w:sz w:val="23"/>
        </w:rPr>
      </w:pPr>
    </w:p>
    <w:p w14:paraId="64716435" w14:textId="77777777" w:rsidR="00E63044" w:rsidRDefault="00000EF3">
      <w:pPr>
        <w:pStyle w:val="BodyText"/>
        <w:spacing w:before="1"/>
        <w:ind w:left="140"/>
      </w:pPr>
      <w:r>
        <w:t>Potential</w:t>
      </w:r>
      <w:r>
        <w:rPr>
          <w:spacing w:val="-5"/>
        </w:rPr>
        <w:t xml:space="preserve"> </w:t>
      </w:r>
      <w:r>
        <w:t>research</w:t>
      </w:r>
      <w:r>
        <w:rPr>
          <w:spacing w:val="-6"/>
        </w:rPr>
        <w:t xml:space="preserve"> </w:t>
      </w:r>
      <w:r>
        <w:t>topics</w:t>
      </w:r>
      <w:r>
        <w:rPr>
          <w:spacing w:val="-5"/>
        </w:rPr>
        <w:t xml:space="preserve"> </w:t>
      </w:r>
      <w:r>
        <w:t>of</w:t>
      </w:r>
      <w:r>
        <w:rPr>
          <w:spacing w:val="-4"/>
        </w:rPr>
        <w:t xml:space="preserve"> </w:t>
      </w:r>
      <w:r>
        <w:t>interest</w:t>
      </w:r>
      <w:r>
        <w:rPr>
          <w:spacing w:val="-2"/>
        </w:rPr>
        <w:t xml:space="preserve"> </w:t>
      </w:r>
      <w:r>
        <w:t>to</w:t>
      </w:r>
      <w:r>
        <w:rPr>
          <w:spacing w:val="-2"/>
        </w:rPr>
        <w:t xml:space="preserve"> </w:t>
      </w:r>
      <w:r>
        <w:t>the</w:t>
      </w:r>
      <w:r>
        <w:rPr>
          <w:spacing w:val="-5"/>
        </w:rPr>
        <w:t xml:space="preserve"> </w:t>
      </w:r>
      <w:r>
        <w:t>Institute</w:t>
      </w:r>
      <w:r>
        <w:rPr>
          <w:spacing w:val="-4"/>
        </w:rPr>
        <w:t xml:space="preserve"> </w:t>
      </w:r>
      <w:r>
        <w:t>include,</w:t>
      </w:r>
      <w:r>
        <w:rPr>
          <w:spacing w:val="-3"/>
        </w:rPr>
        <w:t xml:space="preserve"> </w:t>
      </w:r>
      <w:r>
        <w:t>but</w:t>
      </w:r>
      <w:r>
        <w:rPr>
          <w:spacing w:val="-7"/>
        </w:rPr>
        <w:t xml:space="preserve"> </w:t>
      </w:r>
      <w:r>
        <w:t>are</w:t>
      </w:r>
      <w:r>
        <w:rPr>
          <w:spacing w:val="-4"/>
        </w:rPr>
        <w:t xml:space="preserve"> </w:t>
      </w:r>
      <w:r>
        <w:t>not</w:t>
      </w:r>
      <w:r>
        <w:rPr>
          <w:spacing w:val="-7"/>
        </w:rPr>
        <w:t xml:space="preserve"> </w:t>
      </w:r>
      <w:r>
        <w:t>limited</w:t>
      </w:r>
      <w:r>
        <w:rPr>
          <w:spacing w:val="-5"/>
        </w:rPr>
        <w:t xml:space="preserve"> to:</w:t>
      </w:r>
    </w:p>
    <w:p w14:paraId="64716436" w14:textId="77777777" w:rsidR="00E63044" w:rsidRDefault="00000EF3">
      <w:pPr>
        <w:pStyle w:val="ListParagraph"/>
        <w:numPr>
          <w:ilvl w:val="1"/>
          <w:numId w:val="4"/>
        </w:numPr>
        <w:tabs>
          <w:tab w:val="left" w:pos="858"/>
        </w:tabs>
        <w:spacing w:before="19"/>
        <w:ind w:left="858" w:hanging="359"/>
      </w:pPr>
      <w:r>
        <w:t>Link</w:t>
      </w:r>
      <w:r>
        <w:rPr>
          <w:spacing w:val="-7"/>
        </w:rPr>
        <w:t xml:space="preserve"> </w:t>
      </w:r>
      <w:r>
        <w:t>between</w:t>
      </w:r>
      <w:r>
        <w:rPr>
          <w:spacing w:val="-5"/>
        </w:rPr>
        <w:t xml:space="preserve"> </w:t>
      </w:r>
      <w:r>
        <w:t>water</w:t>
      </w:r>
      <w:r>
        <w:rPr>
          <w:spacing w:val="-4"/>
        </w:rPr>
        <w:t xml:space="preserve"> </w:t>
      </w:r>
      <w:r>
        <w:t>quality</w:t>
      </w:r>
      <w:r>
        <w:rPr>
          <w:spacing w:val="-3"/>
        </w:rPr>
        <w:t xml:space="preserve"> </w:t>
      </w:r>
      <w:r>
        <w:t>and</w:t>
      </w:r>
      <w:r>
        <w:rPr>
          <w:spacing w:val="-6"/>
        </w:rPr>
        <w:t xml:space="preserve"> </w:t>
      </w:r>
      <w:r>
        <w:t>pediatric</w:t>
      </w:r>
      <w:r>
        <w:rPr>
          <w:spacing w:val="-6"/>
        </w:rPr>
        <w:t xml:space="preserve"> </w:t>
      </w:r>
      <w:r>
        <w:t>cancer</w:t>
      </w:r>
      <w:r>
        <w:rPr>
          <w:spacing w:val="-4"/>
        </w:rPr>
        <w:t xml:space="preserve"> </w:t>
      </w:r>
      <w:r>
        <w:t>or birth</w:t>
      </w:r>
      <w:r>
        <w:rPr>
          <w:spacing w:val="-5"/>
        </w:rPr>
        <w:t xml:space="preserve"> </w:t>
      </w:r>
      <w:r>
        <w:rPr>
          <w:spacing w:val="-2"/>
        </w:rPr>
        <w:t>defects</w:t>
      </w:r>
    </w:p>
    <w:p w14:paraId="64716437" w14:textId="77777777" w:rsidR="00E63044" w:rsidRDefault="00000EF3">
      <w:pPr>
        <w:pStyle w:val="ListParagraph"/>
        <w:numPr>
          <w:ilvl w:val="1"/>
          <w:numId w:val="4"/>
        </w:numPr>
        <w:tabs>
          <w:tab w:val="left" w:pos="859"/>
        </w:tabs>
        <w:spacing w:before="24"/>
        <w:ind w:left="859" w:hanging="359"/>
      </w:pPr>
      <w:r>
        <w:t>Health</w:t>
      </w:r>
      <w:r>
        <w:rPr>
          <w:spacing w:val="-6"/>
        </w:rPr>
        <w:t xml:space="preserve"> </w:t>
      </w:r>
      <w:r>
        <w:t>outcomes</w:t>
      </w:r>
      <w:r>
        <w:rPr>
          <w:spacing w:val="-5"/>
        </w:rPr>
        <w:t xml:space="preserve"> </w:t>
      </w:r>
      <w:r>
        <w:t>related</w:t>
      </w:r>
      <w:r>
        <w:rPr>
          <w:spacing w:val="-6"/>
        </w:rPr>
        <w:t xml:space="preserve"> </w:t>
      </w:r>
      <w:r>
        <w:t>to</w:t>
      </w:r>
      <w:r>
        <w:rPr>
          <w:spacing w:val="-7"/>
        </w:rPr>
        <w:t xml:space="preserve"> </w:t>
      </w:r>
      <w:r>
        <w:t>flooding</w:t>
      </w:r>
      <w:r>
        <w:rPr>
          <w:spacing w:val="-4"/>
        </w:rPr>
        <w:t xml:space="preserve"> </w:t>
      </w:r>
      <w:r>
        <w:t>or</w:t>
      </w:r>
      <w:r>
        <w:rPr>
          <w:spacing w:val="-5"/>
        </w:rPr>
        <w:t xml:space="preserve"> </w:t>
      </w:r>
      <w:proofErr w:type="gramStart"/>
      <w:r>
        <w:rPr>
          <w:spacing w:val="-2"/>
        </w:rPr>
        <w:t>drought</w:t>
      </w:r>
      <w:proofErr w:type="gramEnd"/>
    </w:p>
    <w:p w14:paraId="64716438" w14:textId="77777777" w:rsidR="00E63044" w:rsidRDefault="00000EF3">
      <w:pPr>
        <w:pStyle w:val="ListParagraph"/>
        <w:numPr>
          <w:ilvl w:val="1"/>
          <w:numId w:val="4"/>
        </w:numPr>
        <w:tabs>
          <w:tab w:val="left" w:pos="859"/>
        </w:tabs>
        <w:spacing w:before="19"/>
        <w:ind w:left="859" w:hanging="359"/>
      </w:pPr>
      <w:r>
        <w:t>Mapping</w:t>
      </w:r>
      <w:r>
        <w:rPr>
          <w:spacing w:val="-5"/>
        </w:rPr>
        <w:t xml:space="preserve"> </w:t>
      </w:r>
      <w:r>
        <w:t>of</w:t>
      </w:r>
      <w:r>
        <w:rPr>
          <w:spacing w:val="-6"/>
        </w:rPr>
        <w:t xml:space="preserve"> </w:t>
      </w:r>
      <w:r>
        <w:t>at-risk</w:t>
      </w:r>
      <w:r>
        <w:rPr>
          <w:spacing w:val="-6"/>
        </w:rPr>
        <w:t xml:space="preserve"> </w:t>
      </w:r>
      <w:r>
        <w:t>populations</w:t>
      </w:r>
      <w:r>
        <w:rPr>
          <w:spacing w:val="-6"/>
        </w:rPr>
        <w:t xml:space="preserve"> </w:t>
      </w:r>
      <w:r>
        <w:t>and</w:t>
      </w:r>
      <w:r>
        <w:rPr>
          <w:spacing w:val="-7"/>
        </w:rPr>
        <w:t xml:space="preserve"> </w:t>
      </w:r>
      <w:r>
        <w:t>environmental</w:t>
      </w:r>
      <w:r>
        <w:rPr>
          <w:spacing w:val="-3"/>
        </w:rPr>
        <w:t xml:space="preserve"> </w:t>
      </w:r>
      <w:r>
        <w:rPr>
          <w:spacing w:val="-2"/>
        </w:rPr>
        <w:t>exposures</w:t>
      </w:r>
    </w:p>
    <w:p w14:paraId="64716439" w14:textId="77777777" w:rsidR="00E63044" w:rsidRDefault="00000EF3">
      <w:pPr>
        <w:pStyle w:val="ListParagraph"/>
        <w:numPr>
          <w:ilvl w:val="1"/>
          <w:numId w:val="4"/>
        </w:numPr>
        <w:tabs>
          <w:tab w:val="left" w:pos="858"/>
          <w:tab w:val="left" w:pos="860"/>
        </w:tabs>
        <w:spacing w:before="20" w:line="261" w:lineRule="auto"/>
        <w:ind w:right="393"/>
      </w:pPr>
      <w:r>
        <w:t>The</w:t>
      </w:r>
      <w:r>
        <w:rPr>
          <w:spacing w:val="-3"/>
        </w:rPr>
        <w:t xml:space="preserve"> </w:t>
      </w:r>
      <w:r>
        <w:t>impact</w:t>
      </w:r>
      <w:r>
        <w:rPr>
          <w:spacing w:val="-5"/>
        </w:rPr>
        <w:t xml:space="preserve"> </w:t>
      </w:r>
      <w:r>
        <w:t>of technology,</w:t>
      </w:r>
      <w:r>
        <w:rPr>
          <w:spacing w:val="-1"/>
        </w:rPr>
        <w:t xml:space="preserve"> </w:t>
      </w:r>
      <w:r>
        <w:t>such</w:t>
      </w:r>
      <w:r>
        <w:rPr>
          <w:spacing w:val="-4"/>
        </w:rPr>
        <w:t xml:space="preserve"> </w:t>
      </w:r>
      <w:r>
        <w:t>as</w:t>
      </w:r>
      <w:r>
        <w:rPr>
          <w:spacing w:val="-3"/>
        </w:rPr>
        <w:t xml:space="preserve"> </w:t>
      </w:r>
      <w:r>
        <w:t>precision</w:t>
      </w:r>
      <w:r>
        <w:rPr>
          <w:spacing w:val="-4"/>
        </w:rPr>
        <w:t xml:space="preserve"> </w:t>
      </w:r>
      <w:r>
        <w:t>application</w:t>
      </w:r>
      <w:r>
        <w:rPr>
          <w:spacing w:val="-4"/>
        </w:rPr>
        <w:t xml:space="preserve"> </w:t>
      </w:r>
      <w:r>
        <w:t>of</w:t>
      </w:r>
      <w:r>
        <w:rPr>
          <w:spacing w:val="-3"/>
        </w:rPr>
        <w:t xml:space="preserve"> </w:t>
      </w:r>
      <w:r>
        <w:t>nitrogen</w:t>
      </w:r>
      <w:r>
        <w:rPr>
          <w:spacing w:val="-4"/>
        </w:rPr>
        <w:t xml:space="preserve"> </w:t>
      </w:r>
      <w:r>
        <w:t>fertilizer,</w:t>
      </w:r>
      <w:r>
        <w:rPr>
          <w:spacing w:val="-1"/>
        </w:rPr>
        <w:t xml:space="preserve"> </w:t>
      </w:r>
      <w:r>
        <w:t>on</w:t>
      </w:r>
      <w:r>
        <w:rPr>
          <w:spacing w:val="-4"/>
        </w:rPr>
        <w:t xml:space="preserve"> </w:t>
      </w:r>
      <w:r>
        <w:t>soil</w:t>
      </w:r>
      <w:r>
        <w:rPr>
          <w:spacing w:val="-1"/>
        </w:rPr>
        <w:t xml:space="preserve"> </w:t>
      </w:r>
      <w:r>
        <w:t>and</w:t>
      </w:r>
      <w:r>
        <w:rPr>
          <w:spacing w:val="-4"/>
        </w:rPr>
        <w:t xml:space="preserve"> </w:t>
      </w:r>
      <w:r>
        <w:t xml:space="preserve">water </w:t>
      </w:r>
      <w:r>
        <w:rPr>
          <w:spacing w:val="-2"/>
        </w:rPr>
        <w:t>quality</w:t>
      </w:r>
    </w:p>
    <w:p w14:paraId="6471643A" w14:textId="77777777" w:rsidR="00E63044" w:rsidRDefault="00E63044">
      <w:pPr>
        <w:pStyle w:val="BodyText"/>
        <w:rPr>
          <w:sz w:val="20"/>
        </w:rPr>
      </w:pPr>
    </w:p>
    <w:p w14:paraId="6471643B" w14:textId="77777777" w:rsidR="00E63044" w:rsidRDefault="00E63044">
      <w:pPr>
        <w:pStyle w:val="BodyText"/>
        <w:rPr>
          <w:sz w:val="20"/>
        </w:rPr>
      </w:pPr>
    </w:p>
    <w:p w14:paraId="6471643C" w14:textId="77777777" w:rsidR="00E63044" w:rsidRDefault="00E63044">
      <w:pPr>
        <w:pStyle w:val="BodyText"/>
        <w:spacing w:before="7"/>
        <w:rPr>
          <w:sz w:val="20"/>
        </w:rPr>
      </w:pPr>
    </w:p>
    <w:p w14:paraId="6471643D" w14:textId="77777777" w:rsidR="00E63044" w:rsidRDefault="00000EF3">
      <w:pPr>
        <w:ind w:left="140" w:right="175" w:hanging="1"/>
        <w:rPr>
          <w:sz w:val="20"/>
        </w:rPr>
      </w:pPr>
      <w:r>
        <w:rPr>
          <w:sz w:val="20"/>
          <w:vertAlign w:val="superscript"/>
        </w:rPr>
        <w:t>1</w:t>
      </w:r>
      <w:r>
        <w:rPr>
          <w:spacing w:val="-11"/>
          <w:sz w:val="20"/>
        </w:rPr>
        <w:t xml:space="preserve"> </w:t>
      </w:r>
      <w:r>
        <w:rPr>
          <w:sz w:val="20"/>
        </w:rPr>
        <w:t>Note: A Master’s student who wants to become a Ph.D. student can receive a third year of funding under the same project.</w:t>
      </w:r>
      <w:r>
        <w:rPr>
          <w:spacing w:val="-3"/>
          <w:sz w:val="20"/>
        </w:rPr>
        <w:t xml:space="preserve"> </w:t>
      </w:r>
      <w:r>
        <w:rPr>
          <w:sz w:val="20"/>
        </w:rPr>
        <w:t>Faculty</w:t>
      </w:r>
      <w:r>
        <w:rPr>
          <w:spacing w:val="-5"/>
          <w:sz w:val="20"/>
        </w:rPr>
        <w:t xml:space="preserve"> </w:t>
      </w:r>
      <w:r>
        <w:rPr>
          <w:sz w:val="20"/>
        </w:rPr>
        <w:t>may</w:t>
      </w:r>
      <w:r>
        <w:rPr>
          <w:spacing w:val="-5"/>
          <w:sz w:val="20"/>
        </w:rPr>
        <w:t xml:space="preserve"> </w:t>
      </w:r>
      <w:r>
        <w:rPr>
          <w:sz w:val="20"/>
        </w:rPr>
        <w:t>request this</w:t>
      </w:r>
      <w:r>
        <w:rPr>
          <w:spacing w:val="-6"/>
          <w:sz w:val="20"/>
        </w:rPr>
        <w:t xml:space="preserve"> </w:t>
      </w:r>
      <w:r>
        <w:rPr>
          <w:sz w:val="20"/>
        </w:rPr>
        <w:t>change</w:t>
      </w:r>
      <w:r>
        <w:rPr>
          <w:spacing w:val="-4"/>
          <w:sz w:val="20"/>
        </w:rPr>
        <w:t xml:space="preserve"> </w:t>
      </w:r>
      <w:r>
        <w:rPr>
          <w:sz w:val="20"/>
        </w:rPr>
        <w:t>in the annual</w:t>
      </w:r>
      <w:r>
        <w:rPr>
          <w:spacing w:val="-3"/>
          <w:sz w:val="20"/>
        </w:rPr>
        <w:t xml:space="preserve"> </w:t>
      </w:r>
      <w:r>
        <w:rPr>
          <w:sz w:val="20"/>
        </w:rPr>
        <w:t>report.</w:t>
      </w:r>
      <w:r>
        <w:rPr>
          <w:spacing w:val="39"/>
          <w:sz w:val="20"/>
        </w:rPr>
        <w:t xml:space="preserve"> </w:t>
      </w:r>
      <w:r>
        <w:rPr>
          <w:sz w:val="20"/>
        </w:rPr>
        <w:t>However, no</w:t>
      </w:r>
      <w:r>
        <w:rPr>
          <w:spacing w:val="-5"/>
          <w:sz w:val="20"/>
        </w:rPr>
        <w:t xml:space="preserve"> </w:t>
      </w:r>
      <w:r>
        <w:rPr>
          <w:sz w:val="20"/>
        </w:rPr>
        <w:t>student</w:t>
      </w:r>
      <w:r>
        <w:rPr>
          <w:spacing w:val="-5"/>
          <w:sz w:val="20"/>
        </w:rPr>
        <w:t xml:space="preserve"> </w:t>
      </w:r>
      <w:r>
        <w:rPr>
          <w:sz w:val="20"/>
        </w:rPr>
        <w:t>can be funded</w:t>
      </w:r>
      <w:r>
        <w:rPr>
          <w:spacing w:val="-5"/>
          <w:sz w:val="20"/>
        </w:rPr>
        <w:t xml:space="preserve"> </w:t>
      </w:r>
      <w:r>
        <w:rPr>
          <w:sz w:val="20"/>
        </w:rPr>
        <w:t>for</w:t>
      </w:r>
      <w:r>
        <w:rPr>
          <w:spacing w:val="-3"/>
          <w:sz w:val="20"/>
        </w:rPr>
        <w:t xml:space="preserve"> </w:t>
      </w:r>
      <w:r>
        <w:rPr>
          <w:sz w:val="20"/>
        </w:rPr>
        <w:t>more than 3 years ($52,500).</w:t>
      </w:r>
      <w:r>
        <w:rPr>
          <w:spacing w:val="40"/>
          <w:sz w:val="20"/>
        </w:rPr>
        <w:t xml:space="preserve"> </w:t>
      </w:r>
      <w:r>
        <w:rPr>
          <w:sz w:val="20"/>
        </w:rPr>
        <w:t>Students cannot be funded on two consecutive projects.</w:t>
      </w:r>
    </w:p>
    <w:p w14:paraId="6471643E" w14:textId="77777777" w:rsidR="00E63044" w:rsidRDefault="00E63044">
      <w:pPr>
        <w:rPr>
          <w:sz w:val="20"/>
        </w:rPr>
        <w:sectPr w:rsidR="00E63044">
          <w:type w:val="continuous"/>
          <w:pgSz w:w="12240" w:h="15840"/>
          <w:pgMar w:top="1680" w:right="1260" w:bottom="280" w:left="1300" w:header="720" w:footer="720" w:gutter="0"/>
          <w:cols w:space="720"/>
        </w:sectPr>
      </w:pPr>
    </w:p>
    <w:p w14:paraId="6471643F" w14:textId="77777777" w:rsidR="00E63044" w:rsidRDefault="00000EF3">
      <w:pPr>
        <w:pStyle w:val="Heading1"/>
        <w:numPr>
          <w:ilvl w:val="0"/>
          <w:numId w:val="4"/>
        </w:numPr>
        <w:tabs>
          <w:tab w:val="left" w:pos="359"/>
        </w:tabs>
        <w:spacing w:before="41"/>
        <w:ind w:left="359" w:hanging="219"/>
      </w:pPr>
      <w:r>
        <w:rPr>
          <w:spacing w:val="-2"/>
        </w:rPr>
        <w:lastRenderedPageBreak/>
        <w:t>ELIGIBILITY</w:t>
      </w:r>
    </w:p>
    <w:p w14:paraId="64716440" w14:textId="77777777" w:rsidR="00E63044" w:rsidRDefault="00000EF3">
      <w:pPr>
        <w:pStyle w:val="BodyText"/>
        <w:spacing w:before="1"/>
        <w:ind w:left="140" w:right="202"/>
      </w:pPr>
      <w:r>
        <w:t>University</w:t>
      </w:r>
      <w:r>
        <w:rPr>
          <w:spacing w:val="-3"/>
        </w:rPr>
        <w:t xml:space="preserve"> </w:t>
      </w:r>
      <w:r>
        <w:t>of</w:t>
      </w:r>
      <w:r>
        <w:rPr>
          <w:spacing w:val="-5"/>
        </w:rPr>
        <w:t xml:space="preserve"> </w:t>
      </w:r>
      <w:r>
        <w:t>Nebraska</w:t>
      </w:r>
      <w:r>
        <w:rPr>
          <w:spacing w:val="-5"/>
        </w:rPr>
        <w:t xml:space="preserve"> </w:t>
      </w:r>
      <w:r>
        <w:t>faculty</w:t>
      </w:r>
      <w:r>
        <w:rPr>
          <w:spacing w:val="-3"/>
        </w:rPr>
        <w:t xml:space="preserve"> </w:t>
      </w:r>
      <w:r>
        <w:t>who</w:t>
      </w:r>
      <w:r>
        <w:rPr>
          <w:spacing w:val="-5"/>
        </w:rPr>
        <w:t xml:space="preserve"> </w:t>
      </w:r>
      <w:r>
        <w:t>are</w:t>
      </w:r>
      <w:r>
        <w:rPr>
          <w:spacing w:val="-4"/>
        </w:rPr>
        <w:t xml:space="preserve"> </w:t>
      </w:r>
      <w:r>
        <w:t>not</w:t>
      </w:r>
      <w:r>
        <w:rPr>
          <w:spacing w:val="-6"/>
        </w:rPr>
        <w:t xml:space="preserve"> </w:t>
      </w:r>
      <w:r>
        <w:t>currently</w:t>
      </w:r>
      <w:r>
        <w:rPr>
          <w:spacing w:val="-3"/>
        </w:rPr>
        <w:t xml:space="preserve"> </w:t>
      </w:r>
      <w:r>
        <w:t>receiving</w:t>
      </w:r>
      <w:r>
        <w:rPr>
          <w:spacing w:val="-6"/>
        </w:rPr>
        <w:t xml:space="preserve"> </w:t>
      </w:r>
      <w:r>
        <w:t>graduate</w:t>
      </w:r>
      <w:r>
        <w:rPr>
          <w:spacing w:val="-3"/>
        </w:rPr>
        <w:t xml:space="preserve"> </w:t>
      </w:r>
      <w:r>
        <w:t>student</w:t>
      </w:r>
      <w:r>
        <w:rPr>
          <w:spacing w:val="-6"/>
        </w:rPr>
        <w:t xml:space="preserve"> </w:t>
      </w:r>
      <w:r>
        <w:t>or postdoctoral</w:t>
      </w:r>
      <w:r>
        <w:rPr>
          <w:spacing w:val="-2"/>
        </w:rPr>
        <w:t xml:space="preserve"> </w:t>
      </w:r>
      <w:r>
        <w:t xml:space="preserve">scholar support from DWFI are eligible to submit applications for </w:t>
      </w:r>
      <w:proofErr w:type="gramStart"/>
      <w:r>
        <w:t>Master’s</w:t>
      </w:r>
      <w:proofErr w:type="gramEnd"/>
      <w:r>
        <w:t xml:space="preserve"> and Ph.D. student support in response to this call.</w:t>
      </w:r>
    </w:p>
    <w:p w14:paraId="64716441" w14:textId="77777777" w:rsidR="00E63044" w:rsidRDefault="00E63044">
      <w:pPr>
        <w:pStyle w:val="BodyText"/>
      </w:pPr>
    </w:p>
    <w:p w14:paraId="64716442" w14:textId="77777777" w:rsidR="00E63044" w:rsidRDefault="00000EF3">
      <w:pPr>
        <w:pStyle w:val="Heading1"/>
        <w:numPr>
          <w:ilvl w:val="0"/>
          <w:numId w:val="4"/>
        </w:numPr>
        <w:tabs>
          <w:tab w:val="left" w:pos="415"/>
        </w:tabs>
        <w:ind w:left="415" w:hanging="275"/>
      </w:pPr>
      <w:r>
        <w:t>REVIEW</w:t>
      </w:r>
      <w:r>
        <w:rPr>
          <w:spacing w:val="-5"/>
        </w:rPr>
        <w:t xml:space="preserve"> </w:t>
      </w:r>
      <w:r>
        <w:rPr>
          <w:spacing w:val="-2"/>
        </w:rPr>
        <w:t>PROCESS</w:t>
      </w:r>
    </w:p>
    <w:p w14:paraId="64716443" w14:textId="77777777" w:rsidR="00E63044" w:rsidRDefault="00000EF3">
      <w:pPr>
        <w:pStyle w:val="BodyText"/>
        <w:ind w:left="138" w:right="80" w:firstLine="1"/>
      </w:pPr>
      <w:r>
        <w:t>Proposals will be reviewed by a panel of experts including global and distinguished fellows, emeritus faculty</w:t>
      </w:r>
      <w:r>
        <w:rPr>
          <w:spacing w:val="-3"/>
        </w:rPr>
        <w:t xml:space="preserve"> </w:t>
      </w:r>
      <w:r>
        <w:t>fellows,</w:t>
      </w:r>
      <w:r>
        <w:rPr>
          <w:spacing w:val="-2"/>
        </w:rPr>
        <w:t xml:space="preserve"> </w:t>
      </w:r>
      <w:r>
        <w:t>donors,</w:t>
      </w:r>
      <w:r>
        <w:rPr>
          <w:spacing w:val="-2"/>
        </w:rPr>
        <w:t xml:space="preserve"> </w:t>
      </w:r>
      <w:r>
        <w:t>university</w:t>
      </w:r>
      <w:r>
        <w:rPr>
          <w:spacing w:val="-3"/>
        </w:rPr>
        <w:t xml:space="preserve"> </w:t>
      </w:r>
      <w:r>
        <w:t>administrators,</w:t>
      </w:r>
      <w:r>
        <w:rPr>
          <w:spacing w:val="-2"/>
        </w:rPr>
        <w:t xml:space="preserve"> </w:t>
      </w:r>
      <w:r>
        <w:t>and</w:t>
      </w:r>
      <w:r>
        <w:rPr>
          <w:spacing w:val="-5"/>
        </w:rPr>
        <w:t xml:space="preserve"> </w:t>
      </w:r>
      <w:r>
        <w:t>others</w:t>
      </w:r>
      <w:r>
        <w:rPr>
          <w:spacing w:val="-4"/>
        </w:rPr>
        <w:t xml:space="preserve"> </w:t>
      </w:r>
      <w:r>
        <w:t>(as</w:t>
      </w:r>
      <w:r>
        <w:rPr>
          <w:spacing w:val="-4"/>
        </w:rPr>
        <w:t xml:space="preserve"> </w:t>
      </w:r>
      <w:r>
        <w:t>needed)</w:t>
      </w:r>
      <w:r>
        <w:rPr>
          <w:spacing w:val="-3"/>
        </w:rPr>
        <w:t xml:space="preserve"> </w:t>
      </w:r>
      <w:r>
        <w:t>with</w:t>
      </w:r>
      <w:r>
        <w:rPr>
          <w:spacing w:val="-5"/>
        </w:rPr>
        <w:t xml:space="preserve"> </w:t>
      </w:r>
      <w:r>
        <w:t>expertise</w:t>
      </w:r>
      <w:r>
        <w:rPr>
          <w:spacing w:val="-4"/>
        </w:rPr>
        <w:t xml:space="preserve"> </w:t>
      </w:r>
      <w:r>
        <w:t>in</w:t>
      </w:r>
      <w:r>
        <w:rPr>
          <w:spacing w:val="-5"/>
        </w:rPr>
        <w:t xml:space="preserve"> </w:t>
      </w:r>
      <w:r>
        <w:t>the</w:t>
      </w:r>
      <w:r>
        <w:rPr>
          <w:spacing w:val="-3"/>
        </w:rPr>
        <w:t xml:space="preserve"> </w:t>
      </w:r>
      <w:r>
        <w:t>institute’s focus areas along with a clear understanding of the institute’s mission. The panel will prioritize applications for funding based upon their potential to result in contributions to, and measurable outcomes addressing topics related to water and health. Final selections will be reviewed by the DWFI leadership team.</w:t>
      </w:r>
    </w:p>
    <w:p w14:paraId="64716444" w14:textId="77777777" w:rsidR="00E63044" w:rsidRDefault="00E63044">
      <w:pPr>
        <w:pStyle w:val="BodyText"/>
        <w:spacing w:before="9"/>
        <w:rPr>
          <w:sz w:val="21"/>
        </w:rPr>
      </w:pPr>
    </w:p>
    <w:p w14:paraId="64716445" w14:textId="77777777" w:rsidR="00E63044" w:rsidRDefault="00000EF3">
      <w:pPr>
        <w:pStyle w:val="Heading1"/>
        <w:numPr>
          <w:ilvl w:val="0"/>
          <w:numId w:val="4"/>
        </w:numPr>
        <w:tabs>
          <w:tab w:val="left" w:pos="429"/>
        </w:tabs>
        <w:ind w:left="429" w:hanging="291"/>
      </w:pPr>
      <w:r>
        <w:rPr>
          <w:spacing w:val="-2"/>
        </w:rPr>
        <w:t>EXPECTATIONS</w:t>
      </w:r>
    </w:p>
    <w:p w14:paraId="64716446" w14:textId="77777777" w:rsidR="00E63044" w:rsidRDefault="00000EF3">
      <w:pPr>
        <w:pStyle w:val="BodyText"/>
        <w:ind w:left="138"/>
      </w:pPr>
      <w:r>
        <w:t>Successfully</w:t>
      </w:r>
      <w:r>
        <w:rPr>
          <w:spacing w:val="-3"/>
        </w:rPr>
        <w:t xml:space="preserve"> </w:t>
      </w:r>
      <w:r>
        <w:t>funded</w:t>
      </w:r>
      <w:r>
        <w:rPr>
          <w:spacing w:val="-5"/>
        </w:rPr>
        <w:t xml:space="preserve"> </w:t>
      </w:r>
      <w:r>
        <w:t>applications</w:t>
      </w:r>
      <w:r>
        <w:rPr>
          <w:spacing w:val="-4"/>
        </w:rPr>
        <w:t xml:space="preserve"> </w:t>
      </w:r>
      <w:r>
        <w:t>will</w:t>
      </w:r>
      <w:r>
        <w:rPr>
          <w:spacing w:val="-2"/>
        </w:rPr>
        <w:t xml:space="preserve"> </w:t>
      </w:r>
      <w:r>
        <w:t>require</w:t>
      </w:r>
      <w:r>
        <w:rPr>
          <w:spacing w:val="-4"/>
        </w:rPr>
        <w:t xml:space="preserve"> </w:t>
      </w:r>
      <w:r>
        <w:t>faculty</w:t>
      </w:r>
      <w:r>
        <w:rPr>
          <w:spacing w:val="-3"/>
        </w:rPr>
        <w:t xml:space="preserve"> </w:t>
      </w:r>
      <w:r>
        <w:t>advisors</w:t>
      </w:r>
      <w:r>
        <w:rPr>
          <w:spacing w:val="-4"/>
        </w:rPr>
        <w:t xml:space="preserve"> </w:t>
      </w:r>
      <w:r>
        <w:t>and</w:t>
      </w:r>
      <w:r>
        <w:rPr>
          <w:spacing w:val="-5"/>
        </w:rPr>
        <w:t xml:space="preserve"> </w:t>
      </w:r>
      <w:r>
        <w:t>students</w:t>
      </w:r>
      <w:r>
        <w:rPr>
          <w:spacing w:val="-4"/>
        </w:rPr>
        <w:t xml:space="preserve"> </w:t>
      </w:r>
      <w:r>
        <w:t>to</w:t>
      </w:r>
      <w:r>
        <w:rPr>
          <w:spacing w:val="-1"/>
        </w:rPr>
        <w:t xml:space="preserve"> </w:t>
      </w:r>
      <w:r>
        <w:t>meet</w:t>
      </w:r>
      <w:r>
        <w:rPr>
          <w:spacing w:val="-6"/>
        </w:rPr>
        <w:t xml:space="preserve"> </w:t>
      </w:r>
      <w:r>
        <w:t>several</w:t>
      </w:r>
      <w:r>
        <w:rPr>
          <w:spacing w:val="-2"/>
        </w:rPr>
        <w:t xml:space="preserve"> </w:t>
      </w:r>
      <w:r>
        <w:t>expectations, including the following:</w:t>
      </w:r>
    </w:p>
    <w:p w14:paraId="64716447" w14:textId="77777777" w:rsidR="00E63044" w:rsidRDefault="00000EF3">
      <w:pPr>
        <w:pStyle w:val="ListParagraph"/>
        <w:numPr>
          <w:ilvl w:val="0"/>
          <w:numId w:val="3"/>
        </w:numPr>
        <w:tabs>
          <w:tab w:val="left" w:pos="498"/>
        </w:tabs>
        <w:spacing w:line="279" w:lineRule="exact"/>
        <w:ind w:left="498"/>
      </w:pPr>
      <w:r>
        <w:t>Recipients</w:t>
      </w:r>
      <w:r>
        <w:rPr>
          <w:spacing w:val="-7"/>
        </w:rPr>
        <w:t xml:space="preserve"> </w:t>
      </w:r>
      <w:r>
        <w:t>are</w:t>
      </w:r>
      <w:r>
        <w:rPr>
          <w:spacing w:val="-5"/>
        </w:rPr>
        <w:t xml:space="preserve"> </w:t>
      </w:r>
      <w:r>
        <w:t>expected</w:t>
      </w:r>
      <w:r>
        <w:rPr>
          <w:spacing w:val="-5"/>
        </w:rPr>
        <w:t xml:space="preserve"> </w:t>
      </w:r>
      <w:r>
        <w:t>to</w:t>
      </w:r>
      <w:r>
        <w:rPr>
          <w:spacing w:val="-7"/>
        </w:rPr>
        <w:t xml:space="preserve"> </w:t>
      </w:r>
      <w:r>
        <w:t>participate</w:t>
      </w:r>
      <w:r>
        <w:rPr>
          <w:spacing w:val="-5"/>
        </w:rPr>
        <w:t xml:space="preserve"> </w:t>
      </w:r>
      <w:r>
        <w:t>in</w:t>
      </w:r>
      <w:r>
        <w:rPr>
          <w:spacing w:val="-5"/>
        </w:rPr>
        <w:t xml:space="preserve"> </w:t>
      </w:r>
      <w:r>
        <w:t>an</w:t>
      </w:r>
      <w:r>
        <w:rPr>
          <w:spacing w:val="-1"/>
        </w:rPr>
        <w:t xml:space="preserve"> </w:t>
      </w:r>
      <w:r>
        <w:t>annual</w:t>
      </w:r>
      <w:r>
        <w:rPr>
          <w:spacing w:val="-3"/>
        </w:rPr>
        <w:t xml:space="preserve"> </w:t>
      </w:r>
      <w:r>
        <w:t>spring</w:t>
      </w:r>
      <w:r>
        <w:rPr>
          <w:spacing w:val="-4"/>
        </w:rPr>
        <w:t xml:space="preserve"> </w:t>
      </w:r>
      <w:r>
        <w:t>research</w:t>
      </w:r>
      <w:r>
        <w:rPr>
          <w:spacing w:val="-5"/>
        </w:rPr>
        <w:t xml:space="preserve"> </w:t>
      </w:r>
      <w:r>
        <w:rPr>
          <w:spacing w:val="-2"/>
        </w:rPr>
        <w:t>forum.</w:t>
      </w:r>
    </w:p>
    <w:p w14:paraId="64716448" w14:textId="77777777" w:rsidR="00E63044" w:rsidRDefault="00000EF3">
      <w:pPr>
        <w:pStyle w:val="ListParagraph"/>
        <w:numPr>
          <w:ilvl w:val="0"/>
          <w:numId w:val="3"/>
        </w:numPr>
        <w:tabs>
          <w:tab w:val="left" w:pos="498"/>
        </w:tabs>
        <w:spacing w:before="3"/>
        <w:ind w:left="498"/>
      </w:pPr>
      <w:r>
        <w:t>Recipients</w:t>
      </w:r>
      <w:r>
        <w:rPr>
          <w:spacing w:val="-6"/>
        </w:rPr>
        <w:t xml:space="preserve"> </w:t>
      </w:r>
      <w:r>
        <w:t>are</w:t>
      </w:r>
      <w:r>
        <w:rPr>
          <w:spacing w:val="-6"/>
        </w:rPr>
        <w:t xml:space="preserve"> </w:t>
      </w:r>
      <w:r>
        <w:t>expected</w:t>
      </w:r>
      <w:r>
        <w:rPr>
          <w:spacing w:val="-7"/>
        </w:rPr>
        <w:t xml:space="preserve"> </w:t>
      </w:r>
      <w:r>
        <w:t>to</w:t>
      </w:r>
      <w:r>
        <w:rPr>
          <w:spacing w:val="-8"/>
        </w:rPr>
        <w:t xml:space="preserve"> </w:t>
      </w:r>
      <w:r>
        <w:t>demonstrate</w:t>
      </w:r>
      <w:r>
        <w:rPr>
          <w:spacing w:val="-2"/>
        </w:rPr>
        <w:t xml:space="preserve"> </w:t>
      </w:r>
      <w:r>
        <w:t>impact</w:t>
      </w:r>
      <w:r>
        <w:rPr>
          <w:spacing w:val="-7"/>
        </w:rPr>
        <w:t xml:space="preserve"> </w:t>
      </w:r>
      <w:r>
        <w:rPr>
          <w:spacing w:val="-5"/>
        </w:rPr>
        <w:t>by:</w:t>
      </w:r>
    </w:p>
    <w:p w14:paraId="64716449" w14:textId="77777777" w:rsidR="00E63044" w:rsidRDefault="00000EF3">
      <w:pPr>
        <w:pStyle w:val="ListParagraph"/>
        <w:numPr>
          <w:ilvl w:val="1"/>
          <w:numId w:val="3"/>
        </w:numPr>
        <w:tabs>
          <w:tab w:val="left" w:pos="857"/>
        </w:tabs>
        <w:spacing w:line="273" w:lineRule="exact"/>
        <w:ind w:left="857" w:hanging="359"/>
      </w:pPr>
      <w:r>
        <w:t>Sharing</w:t>
      </w:r>
      <w:r>
        <w:rPr>
          <w:spacing w:val="-8"/>
        </w:rPr>
        <w:t xml:space="preserve"> </w:t>
      </w:r>
      <w:r>
        <w:t>their</w:t>
      </w:r>
      <w:r>
        <w:rPr>
          <w:spacing w:val="-7"/>
        </w:rPr>
        <w:t xml:space="preserve"> </w:t>
      </w:r>
      <w:r>
        <w:t>research</w:t>
      </w:r>
      <w:r>
        <w:rPr>
          <w:spacing w:val="-7"/>
        </w:rPr>
        <w:t xml:space="preserve"> </w:t>
      </w:r>
      <w:r>
        <w:t>at</w:t>
      </w:r>
      <w:r>
        <w:rPr>
          <w:spacing w:val="-8"/>
        </w:rPr>
        <w:t xml:space="preserve"> </w:t>
      </w:r>
      <w:r>
        <w:t>professional</w:t>
      </w:r>
      <w:r>
        <w:rPr>
          <w:spacing w:val="-5"/>
        </w:rPr>
        <w:t xml:space="preserve"> </w:t>
      </w:r>
      <w:r>
        <w:t>conferences</w:t>
      </w:r>
      <w:r>
        <w:rPr>
          <w:spacing w:val="-7"/>
        </w:rPr>
        <w:t xml:space="preserve"> </w:t>
      </w:r>
      <w:r>
        <w:t>and</w:t>
      </w:r>
      <w:r>
        <w:rPr>
          <w:spacing w:val="-2"/>
        </w:rPr>
        <w:t xml:space="preserve"> events.</w:t>
      </w:r>
    </w:p>
    <w:p w14:paraId="6471644A" w14:textId="77777777" w:rsidR="00E63044" w:rsidRDefault="00000EF3">
      <w:pPr>
        <w:pStyle w:val="ListParagraph"/>
        <w:numPr>
          <w:ilvl w:val="1"/>
          <w:numId w:val="3"/>
        </w:numPr>
        <w:tabs>
          <w:tab w:val="left" w:pos="860"/>
        </w:tabs>
        <w:spacing w:line="237" w:lineRule="auto"/>
        <w:ind w:right="420" w:hanging="360"/>
      </w:pPr>
      <w:r>
        <w:t>Sharing</w:t>
      </w:r>
      <w:r>
        <w:rPr>
          <w:spacing w:val="-3"/>
        </w:rPr>
        <w:t xml:space="preserve"> </w:t>
      </w:r>
      <w:r>
        <w:t>their</w:t>
      </w:r>
      <w:r>
        <w:rPr>
          <w:spacing w:val="-4"/>
        </w:rPr>
        <w:t xml:space="preserve"> </w:t>
      </w:r>
      <w:r>
        <w:t>research</w:t>
      </w:r>
      <w:r>
        <w:rPr>
          <w:spacing w:val="-5"/>
        </w:rPr>
        <w:t xml:space="preserve"> </w:t>
      </w:r>
      <w:r>
        <w:t>in</w:t>
      </w:r>
      <w:r>
        <w:rPr>
          <w:spacing w:val="-5"/>
        </w:rPr>
        <w:t xml:space="preserve"> </w:t>
      </w:r>
      <w:r>
        <w:t>refereed</w:t>
      </w:r>
      <w:r>
        <w:rPr>
          <w:spacing w:val="-5"/>
        </w:rPr>
        <w:t xml:space="preserve"> </w:t>
      </w:r>
      <w:r>
        <w:t>journals</w:t>
      </w:r>
      <w:r>
        <w:rPr>
          <w:spacing w:val="-4"/>
        </w:rPr>
        <w:t xml:space="preserve"> </w:t>
      </w:r>
      <w:r>
        <w:t>and</w:t>
      </w:r>
      <w:r>
        <w:rPr>
          <w:spacing w:val="-5"/>
        </w:rPr>
        <w:t xml:space="preserve"> </w:t>
      </w:r>
      <w:r>
        <w:t>publications</w:t>
      </w:r>
      <w:r>
        <w:rPr>
          <w:spacing w:val="-4"/>
        </w:rPr>
        <w:t xml:space="preserve"> </w:t>
      </w:r>
      <w:r>
        <w:t>and</w:t>
      </w:r>
      <w:r>
        <w:rPr>
          <w:spacing w:val="-5"/>
        </w:rPr>
        <w:t xml:space="preserve"> </w:t>
      </w:r>
      <w:r>
        <w:t>acknowledging</w:t>
      </w:r>
      <w:r>
        <w:rPr>
          <w:spacing w:val="-3"/>
        </w:rPr>
        <w:t xml:space="preserve"> </w:t>
      </w:r>
      <w:r>
        <w:t>DWFI</w:t>
      </w:r>
      <w:r>
        <w:rPr>
          <w:spacing w:val="-2"/>
        </w:rPr>
        <w:t xml:space="preserve"> </w:t>
      </w:r>
      <w:r>
        <w:t xml:space="preserve">funding. (resources available at: </w:t>
      </w:r>
      <w:hyperlink r:id="rId10">
        <w:r>
          <w:rPr>
            <w:color w:val="944F71"/>
            <w:u w:val="single" w:color="944F71"/>
          </w:rPr>
          <w:t>https://waterforfood.nebraska.edu/our-work/education/student-</w:t>
        </w:r>
      </w:hyperlink>
      <w:r>
        <w:rPr>
          <w:color w:val="944F71"/>
        </w:rPr>
        <w:t xml:space="preserve"> </w:t>
      </w:r>
      <w:hyperlink r:id="rId11">
        <w:r>
          <w:rPr>
            <w:color w:val="944F71"/>
            <w:spacing w:val="-2"/>
            <w:u w:val="single" w:color="944F71"/>
          </w:rPr>
          <w:t>support/student-support-resources</w:t>
        </w:r>
      </w:hyperlink>
      <w:r>
        <w:rPr>
          <w:spacing w:val="-2"/>
        </w:rPr>
        <w:t>)</w:t>
      </w:r>
    </w:p>
    <w:p w14:paraId="6471644B" w14:textId="673F2490" w:rsidR="00E63044" w:rsidRDefault="00000EF3">
      <w:pPr>
        <w:pStyle w:val="ListParagraph"/>
        <w:numPr>
          <w:ilvl w:val="0"/>
          <w:numId w:val="3"/>
        </w:numPr>
        <w:tabs>
          <w:tab w:val="left" w:pos="499"/>
        </w:tabs>
        <w:spacing w:line="278" w:lineRule="exact"/>
        <w:ind w:left="499" w:hanging="359"/>
      </w:pPr>
      <w:r>
        <w:rPr>
          <w:b/>
        </w:rPr>
        <w:t>An</w:t>
      </w:r>
      <w:r>
        <w:rPr>
          <w:b/>
          <w:spacing w:val="-3"/>
        </w:rPr>
        <w:t xml:space="preserve"> </w:t>
      </w:r>
      <w:r>
        <w:rPr>
          <w:b/>
        </w:rPr>
        <w:t>annual</w:t>
      </w:r>
      <w:r>
        <w:rPr>
          <w:b/>
          <w:spacing w:val="-5"/>
        </w:rPr>
        <w:t xml:space="preserve"> </w:t>
      </w:r>
      <w:r>
        <w:rPr>
          <w:b/>
        </w:rPr>
        <w:t>report</w:t>
      </w:r>
      <w:r>
        <w:rPr>
          <w:b/>
          <w:spacing w:val="-4"/>
        </w:rPr>
        <w:t xml:space="preserve"> </w:t>
      </w:r>
      <w:r>
        <w:rPr>
          <w:b/>
        </w:rPr>
        <w:t>is</w:t>
      </w:r>
      <w:r>
        <w:rPr>
          <w:b/>
          <w:spacing w:val="-5"/>
        </w:rPr>
        <w:t xml:space="preserve"> </w:t>
      </w:r>
      <w:r>
        <w:rPr>
          <w:b/>
        </w:rPr>
        <w:t>due</w:t>
      </w:r>
      <w:r>
        <w:rPr>
          <w:b/>
          <w:spacing w:val="-4"/>
        </w:rPr>
        <w:t xml:space="preserve"> </w:t>
      </w:r>
      <w:r>
        <w:rPr>
          <w:b/>
        </w:rPr>
        <w:t>May</w:t>
      </w:r>
      <w:r>
        <w:rPr>
          <w:b/>
          <w:spacing w:val="-3"/>
        </w:rPr>
        <w:t xml:space="preserve"> </w:t>
      </w:r>
      <w:r>
        <w:rPr>
          <w:b/>
        </w:rPr>
        <w:t>15</w:t>
      </w:r>
      <w:r>
        <w:rPr>
          <w:b/>
          <w:vertAlign w:val="superscript"/>
        </w:rPr>
        <w:t>th</w:t>
      </w:r>
      <w:r>
        <w:rPr>
          <w:b/>
        </w:rPr>
        <w:t>,</w:t>
      </w:r>
      <w:r>
        <w:rPr>
          <w:b/>
          <w:spacing w:val="-3"/>
        </w:rPr>
        <w:t xml:space="preserve"> </w:t>
      </w:r>
      <w:r>
        <w:rPr>
          <w:b/>
        </w:rPr>
        <w:t>202.</w:t>
      </w:r>
      <w:r>
        <w:rPr>
          <w:b/>
          <w:spacing w:val="45"/>
        </w:rPr>
        <w:t xml:space="preserve"> </w:t>
      </w:r>
      <w:r>
        <w:t>This</w:t>
      </w:r>
      <w:r>
        <w:rPr>
          <w:spacing w:val="-3"/>
        </w:rPr>
        <w:t xml:space="preserve"> </w:t>
      </w:r>
      <w:r>
        <w:t>report</w:t>
      </w:r>
      <w:r>
        <w:rPr>
          <w:spacing w:val="-6"/>
        </w:rPr>
        <w:t xml:space="preserve"> </w:t>
      </w:r>
      <w:r>
        <w:t>should</w:t>
      </w:r>
      <w:r>
        <w:rPr>
          <w:spacing w:val="-4"/>
        </w:rPr>
        <w:t xml:space="preserve"> </w:t>
      </w:r>
      <w:r>
        <w:rPr>
          <w:spacing w:val="-2"/>
        </w:rPr>
        <w:t>include:</w:t>
      </w:r>
    </w:p>
    <w:p w14:paraId="6471644C" w14:textId="77777777" w:rsidR="00E63044" w:rsidRDefault="00000EF3">
      <w:pPr>
        <w:pStyle w:val="ListParagraph"/>
        <w:numPr>
          <w:ilvl w:val="1"/>
          <w:numId w:val="3"/>
        </w:numPr>
        <w:tabs>
          <w:tab w:val="left" w:pos="949"/>
          <w:tab w:val="left" w:pos="951"/>
        </w:tabs>
        <w:spacing w:before="4" w:line="235" w:lineRule="auto"/>
        <w:ind w:left="951" w:right="340"/>
      </w:pPr>
      <w:r>
        <w:t>a</w:t>
      </w:r>
      <w:r>
        <w:rPr>
          <w:spacing w:val="-4"/>
        </w:rPr>
        <w:t xml:space="preserve"> </w:t>
      </w:r>
      <w:r>
        <w:t>summary</w:t>
      </w:r>
      <w:r>
        <w:rPr>
          <w:spacing w:val="-2"/>
        </w:rPr>
        <w:t xml:space="preserve"> </w:t>
      </w:r>
      <w:r>
        <w:t>of</w:t>
      </w:r>
      <w:r>
        <w:rPr>
          <w:spacing w:val="-4"/>
        </w:rPr>
        <w:t xml:space="preserve"> </w:t>
      </w:r>
      <w:r>
        <w:t>all</w:t>
      </w:r>
      <w:r>
        <w:rPr>
          <w:spacing w:val="-1"/>
        </w:rPr>
        <w:t xml:space="preserve"> </w:t>
      </w:r>
      <w:r>
        <w:t>relevant</w:t>
      </w:r>
      <w:r>
        <w:rPr>
          <w:spacing w:val="-5"/>
        </w:rPr>
        <w:t xml:space="preserve"> </w:t>
      </w:r>
      <w:r>
        <w:t>research</w:t>
      </w:r>
      <w:r>
        <w:rPr>
          <w:spacing w:val="-4"/>
        </w:rPr>
        <w:t xml:space="preserve"> </w:t>
      </w:r>
      <w:r>
        <w:t>activities,</w:t>
      </w:r>
      <w:r>
        <w:rPr>
          <w:spacing w:val="-1"/>
        </w:rPr>
        <w:t xml:space="preserve"> </w:t>
      </w:r>
      <w:r>
        <w:t>partners,</w:t>
      </w:r>
      <w:r>
        <w:rPr>
          <w:spacing w:val="-6"/>
        </w:rPr>
        <w:t xml:space="preserve"> </w:t>
      </w:r>
      <w:r>
        <w:t>participants,</w:t>
      </w:r>
      <w:r>
        <w:rPr>
          <w:spacing w:val="-1"/>
        </w:rPr>
        <w:t xml:space="preserve"> </w:t>
      </w:r>
      <w:r>
        <w:t>and</w:t>
      </w:r>
      <w:r>
        <w:rPr>
          <w:spacing w:val="-4"/>
        </w:rPr>
        <w:t xml:space="preserve"> </w:t>
      </w:r>
      <w:r>
        <w:t>outcomes,</w:t>
      </w:r>
      <w:r>
        <w:rPr>
          <w:spacing w:val="-1"/>
        </w:rPr>
        <w:t xml:space="preserve"> </w:t>
      </w:r>
      <w:r>
        <w:t>along</w:t>
      </w:r>
      <w:r>
        <w:rPr>
          <w:spacing w:val="-2"/>
        </w:rPr>
        <w:t xml:space="preserve"> </w:t>
      </w:r>
      <w:r>
        <w:t xml:space="preserve">with any variances or deviations from the project </w:t>
      </w:r>
      <w:proofErr w:type="gramStart"/>
      <w:r>
        <w:t>proposal;</w:t>
      </w:r>
      <w:proofErr w:type="gramEnd"/>
    </w:p>
    <w:p w14:paraId="6471644D" w14:textId="77777777" w:rsidR="00E63044" w:rsidRDefault="00000EF3">
      <w:pPr>
        <w:pStyle w:val="ListParagraph"/>
        <w:numPr>
          <w:ilvl w:val="1"/>
          <w:numId w:val="3"/>
        </w:numPr>
        <w:tabs>
          <w:tab w:val="left" w:pos="950"/>
        </w:tabs>
        <w:spacing w:line="272" w:lineRule="exact"/>
        <w:ind w:left="950" w:hanging="359"/>
      </w:pPr>
      <w:r>
        <w:t>results</w:t>
      </w:r>
      <w:r>
        <w:rPr>
          <w:spacing w:val="-6"/>
        </w:rPr>
        <w:t xml:space="preserve"> </w:t>
      </w:r>
      <w:r>
        <w:t>of</w:t>
      </w:r>
      <w:r>
        <w:rPr>
          <w:spacing w:val="-6"/>
        </w:rPr>
        <w:t xml:space="preserve"> </w:t>
      </w:r>
      <w:r>
        <w:t>the</w:t>
      </w:r>
      <w:r>
        <w:rPr>
          <w:spacing w:val="-5"/>
        </w:rPr>
        <w:t xml:space="preserve"> </w:t>
      </w:r>
      <w:r>
        <w:t>project</w:t>
      </w:r>
      <w:r>
        <w:rPr>
          <w:spacing w:val="-8"/>
        </w:rPr>
        <w:t xml:space="preserve"> </w:t>
      </w:r>
      <w:r>
        <w:t>from</w:t>
      </w:r>
      <w:r>
        <w:rPr>
          <w:spacing w:val="-4"/>
        </w:rPr>
        <w:t xml:space="preserve"> </w:t>
      </w:r>
      <w:r>
        <w:t>inception</w:t>
      </w:r>
      <w:r>
        <w:rPr>
          <w:spacing w:val="-2"/>
        </w:rPr>
        <w:t xml:space="preserve"> </w:t>
      </w:r>
      <w:r>
        <w:t>to</w:t>
      </w:r>
      <w:r>
        <w:rPr>
          <w:spacing w:val="-7"/>
        </w:rPr>
        <w:t xml:space="preserve"> </w:t>
      </w:r>
      <w:proofErr w:type="gramStart"/>
      <w:r>
        <w:rPr>
          <w:spacing w:val="-4"/>
        </w:rPr>
        <w:t>date;</w:t>
      </w:r>
      <w:proofErr w:type="gramEnd"/>
    </w:p>
    <w:p w14:paraId="6471644E" w14:textId="77777777" w:rsidR="00E63044" w:rsidRDefault="00000EF3">
      <w:pPr>
        <w:pStyle w:val="ListParagraph"/>
        <w:numPr>
          <w:ilvl w:val="1"/>
          <w:numId w:val="3"/>
        </w:numPr>
        <w:tabs>
          <w:tab w:val="left" w:pos="950"/>
        </w:tabs>
        <w:spacing w:line="269" w:lineRule="exact"/>
        <w:ind w:left="950" w:hanging="359"/>
      </w:pPr>
      <w:r>
        <w:t>an</w:t>
      </w:r>
      <w:r>
        <w:rPr>
          <w:spacing w:val="-7"/>
        </w:rPr>
        <w:t xml:space="preserve"> </w:t>
      </w:r>
      <w:r>
        <w:t>assessment</w:t>
      </w:r>
      <w:r>
        <w:rPr>
          <w:spacing w:val="-6"/>
        </w:rPr>
        <w:t xml:space="preserve"> </w:t>
      </w:r>
      <w:r>
        <w:t>of</w:t>
      </w:r>
      <w:r>
        <w:rPr>
          <w:spacing w:val="-5"/>
        </w:rPr>
        <w:t xml:space="preserve"> </w:t>
      </w:r>
      <w:r>
        <w:t>the</w:t>
      </w:r>
      <w:r>
        <w:rPr>
          <w:spacing w:val="-4"/>
        </w:rPr>
        <w:t xml:space="preserve"> </w:t>
      </w:r>
      <w:r>
        <w:t>project's</w:t>
      </w:r>
      <w:r>
        <w:rPr>
          <w:spacing w:val="-5"/>
        </w:rPr>
        <w:t xml:space="preserve"> </w:t>
      </w:r>
      <w:r>
        <w:t>success</w:t>
      </w:r>
      <w:r>
        <w:rPr>
          <w:spacing w:val="-4"/>
        </w:rPr>
        <w:t xml:space="preserve"> </w:t>
      </w:r>
      <w:r>
        <w:t>to</w:t>
      </w:r>
      <w:r>
        <w:rPr>
          <w:spacing w:val="-5"/>
        </w:rPr>
        <w:t xml:space="preserve"> </w:t>
      </w:r>
      <w:proofErr w:type="gramStart"/>
      <w:r>
        <w:rPr>
          <w:spacing w:val="-4"/>
        </w:rPr>
        <w:t>date;</w:t>
      </w:r>
      <w:proofErr w:type="gramEnd"/>
    </w:p>
    <w:p w14:paraId="6471644F" w14:textId="77777777" w:rsidR="00E63044" w:rsidRDefault="00000EF3">
      <w:pPr>
        <w:pStyle w:val="ListParagraph"/>
        <w:numPr>
          <w:ilvl w:val="2"/>
          <w:numId w:val="3"/>
        </w:numPr>
        <w:tabs>
          <w:tab w:val="left" w:pos="1311"/>
        </w:tabs>
        <w:spacing w:line="265" w:lineRule="exact"/>
        <w:ind w:hanging="360"/>
      </w:pPr>
      <w:r>
        <w:t>a</w:t>
      </w:r>
      <w:r>
        <w:rPr>
          <w:spacing w:val="-6"/>
        </w:rPr>
        <w:t xml:space="preserve"> </w:t>
      </w:r>
      <w:r>
        <w:t>description</w:t>
      </w:r>
      <w:r>
        <w:rPr>
          <w:spacing w:val="-5"/>
        </w:rPr>
        <w:t xml:space="preserve"> </w:t>
      </w:r>
      <w:r>
        <w:t>of</w:t>
      </w:r>
      <w:r>
        <w:rPr>
          <w:spacing w:val="-4"/>
        </w:rPr>
        <w:t xml:space="preserve"> </w:t>
      </w:r>
      <w:r>
        <w:t>how close</w:t>
      </w:r>
      <w:r>
        <w:rPr>
          <w:spacing w:val="-4"/>
        </w:rPr>
        <w:t xml:space="preserve"> </w:t>
      </w:r>
      <w:r>
        <w:t>the</w:t>
      </w:r>
      <w:r>
        <w:rPr>
          <w:spacing w:val="-4"/>
        </w:rPr>
        <w:t xml:space="preserve"> </w:t>
      </w:r>
      <w:r>
        <w:t>student</w:t>
      </w:r>
      <w:r>
        <w:rPr>
          <w:spacing w:val="-5"/>
        </w:rPr>
        <w:t xml:space="preserve"> </w:t>
      </w:r>
      <w:r>
        <w:t>is</w:t>
      </w:r>
      <w:r>
        <w:rPr>
          <w:spacing w:val="-4"/>
        </w:rPr>
        <w:t xml:space="preserve"> </w:t>
      </w:r>
      <w:r>
        <w:t>to</w:t>
      </w:r>
      <w:r>
        <w:rPr>
          <w:spacing w:val="-2"/>
        </w:rPr>
        <w:t xml:space="preserve"> </w:t>
      </w:r>
      <w:r>
        <w:t>completing</w:t>
      </w:r>
      <w:r>
        <w:rPr>
          <w:spacing w:val="-3"/>
        </w:rPr>
        <w:t xml:space="preserve"> </w:t>
      </w:r>
      <w:r>
        <w:t>his/her</w:t>
      </w:r>
      <w:r>
        <w:rPr>
          <w:spacing w:val="-4"/>
        </w:rPr>
        <w:t xml:space="preserve"> </w:t>
      </w:r>
      <w:r>
        <w:t>degree</w:t>
      </w:r>
      <w:r>
        <w:rPr>
          <w:spacing w:val="-3"/>
        </w:rPr>
        <w:t xml:space="preserve"> </w:t>
      </w:r>
      <w:proofErr w:type="gramStart"/>
      <w:r>
        <w:rPr>
          <w:spacing w:val="-2"/>
        </w:rPr>
        <w:t>program;</w:t>
      </w:r>
      <w:proofErr w:type="gramEnd"/>
    </w:p>
    <w:p w14:paraId="64716450" w14:textId="77777777" w:rsidR="00E63044" w:rsidRDefault="00000EF3">
      <w:pPr>
        <w:pStyle w:val="ListParagraph"/>
        <w:numPr>
          <w:ilvl w:val="2"/>
          <w:numId w:val="3"/>
        </w:numPr>
        <w:tabs>
          <w:tab w:val="left" w:pos="1311"/>
        </w:tabs>
        <w:ind w:right="304"/>
      </w:pPr>
      <w:r>
        <w:t>SAP summary and financial detail report. If you expect to have a balance remaining from the</w:t>
      </w:r>
      <w:r>
        <w:rPr>
          <w:spacing w:val="-4"/>
        </w:rPr>
        <w:t xml:space="preserve"> </w:t>
      </w:r>
      <w:r>
        <w:t>current</w:t>
      </w:r>
      <w:r>
        <w:rPr>
          <w:spacing w:val="-1"/>
        </w:rPr>
        <w:t xml:space="preserve"> </w:t>
      </w:r>
      <w:r>
        <w:t>year</w:t>
      </w:r>
      <w:r>
        <w:rPr>
          <w:spacing w:val="-4"/>
        </w:rPr>
        <w:t xml:space="preserve"> </w:t>
      </w:r>
      <w:r>
        <w:t>of</w:t>
      </w:r>
      <w:r>
        <w:rPr>
          <w:spacing w:val="-4"/>
        </w:rPr>
        <w:t xml:space="preserve"> </w:t>
      </w:r>
      <w:r>
        <w:t>support,</w:t>
      </w:r>
      <w:r>
        <w:rPr>
          <w:spacing w:val="-2"/>
        </w:rPr>
        <w:t xml:space="preserve"> </w:t>
      </w:r>
      <w:r>
        <w:t>please</w:t>
      </w:r>
      <w:r>
        <w:rPr>
          <w:spacing w:val="-4"/>
        </w:rPr>
        <w:t xml:space="preserve"> </w:t>
      </w:r>
      <w:r>
        <w:t>describe</w:t>
      </w:r>
      <w:r>
        <w:rPr>
          <w:spacing w:val="-4"/>
        </w:rPr>
        <w:t xml:space="preserve"> </w:t>
      </w:r>
      <w:r>
        <w:t>how</w:t>
      </w:r>
      <w:r>
        <w:rPr>
          <w:spacing w:val="-4"/>
        </w:rPr>
        <w:t xml:space="preserve"> </w:t>
      </w:r>
      <w:r>
        <w:t>you</w:t>
      </w:r>
      <w:r>
        <w:rPr>
          <w:spacing w:val="-5"/>
        </w:rPr>
        <w:t xml:space="preserve"> </w:t>
      </w:r>
      <w:r>
        <w:t>will</w:t>
      </w:r>
      <w:r>
        <w:rPr>
          <w:spacing w:val="-2"/>
        </w:rPr>
        <w:t xml:space="preserve"> </w:t>
      </w:r>
      <w:r>
        <w:t>spend</w:t>
      </w:r>
      <w:r>
        <w:rPr>
          <w:spacing w:val="-5"/>
        </w:rPr>
        <w:t xml:space="preserve"> </w:t>
      </w:r>
      <w:r>
        <w:t>those</w:t>
      </w:r>
      <w:r>
        <w:rPr>
          <w:spacing w:val="-4"/>
        </w:rPr>
        <w:t xml:space="preserve"> </w:t>
      </w:r>
      <w:r>
        <w:t>monies</w:t>
      </w:r>
      <w:r>
        <w:rPr>
          <w:spacing w:val="-4"/>
        </w:rPr>
        <w:t xml:space="preserve"> </w:t>
      </w:r>
      <w:r>
        <w:t>towards</w:t>
      </w:r>
      <w:r>
        <w:rPr>
          <w:spacing w:val="-4"/>
        </w:rPr>
        <w:t xml:space="preserve"> </w:t>
      </w:r>
      <w:r>
        <w:t>the completion of the student degree and the project objectives during the following year.</w:t>
      </w:r>
    </w:p>
    <w:p w14:paraId="64716451" w14:textId="77777777" w:rsidR="00E63044" w:rsidRDefault="00000EF3">
      <w:pPr>
        <w:pStyle w:val="ListParagraph"/>
        <w:numPr>
          <w:ilvl w:val="0"/>
          <w:numId w:val="3"/>
        </w:numPr>
        <w:tabs>
          <w:tab w:val="left" w:pos="500"/>
        </w:tabs>
        <w:ind w:right="222"/>
        <w:rPr>
          <w:i/>
        </w:rPr>
      </w:pPr>
      <w:r>
        <w:rPr>
          <w:i/>
        </w:rPr>
        <w:t>If</w:t>
      </w:r>
      <w:r>
        <w:rPr>
          <w:i/>
          <w:spacing w:val="-4"/>
        </w:rPr>
        <w:t xml:space="preserve"> </w:t>
      </w:r>
      <w:r>
        <w:rPr>
          <w:i/>
        </w:rPr>
        <w:t>applicable</w:t>
      </w:r>
      <w:r>
        <w:rPr>
          <w:i/>
          <w:spacing w:val="-3"/>
        </w:rPr>
        <w:t xml:space="preserve"> </w:t>
      </w:r>
      <w:r>
        <w:rPr>
          <w:i/>
        </w:rPr>
        <w:t>(and</w:t>
      </w:r>
      <w:r>
        <w:rPr>
          <w:i/>
          <w:spacing w:val="-2"/>
        </w:rPr>
        <w:t xml:space="preserve"> </w:t>
      </w:r>
      <w:r>
        <w:rPr>
          <w:i/>
        </w:rPr>
        <w:t>in</w:t>
      </w:r>
      <w:r>
        <w:rPr>
          <w:i/>
          <w:spacing w:val="-2"/>
        </w:rPr>
        <w:t xml:space="preserve"> </w:t>
      </w:r>
      <w:r>
        <w:rPr>
          <w:i/>
        </w:rPr>
        <w:t>most</w:t>
      </w:r>
      <w:r>
        <w:rPr>
          <w:i/>
          <w:spacing w:val="-5"/>
        </w:rPr>
        <w:t xml:space="preserve"> </w:t>
      </w:r>
      <w:r>
        <w:rPr>
          <w:i/>
        </w:rPr>
        <w:t>years),</w:t>
      </w:r>
      <w:r>
        <w:rPr>
          <w:i/>
          <w:spacing w:val="-1"/>
        </w:rPr>
        <w:t xml:space="preserve"> </w:t>
      </w:r>
      <w:r>
        <w:rPr>
          <w:i/>
        </w:rPr>
        <w:t>you</w:t>
      </w:r>
      <w:r>
        <w:rPr>
          <w:i/>
          <w:spacing w:val="-2"/>
        </w:rPr>
        <w:t xml:space="preserve"> </w:t>
      </w:r>
      <w:r>
        <w:rPr>
          <w:i/>
        </w:rPr>
        <w:t>may</w:t>
      </w:r>
      <w:r>
        <w:rPr>
          <w:i/>
          <w:spacing w:val="-1"/>
        </w:rPr>
        <w:t xml:space="preserve"> </w:t>
      </w:r>
      <w:r>
        <w:rPr>
          <w:i/>
        </w:rPr>
        <w:t>include</w:t>
      </w:r>
      <w:r>
        <w:rPr>
          <w:i/>
          <w:spacing w:val="-3"/>
        </w:rPr>
        <w:t xml:space="preserve"> </w:t>
      </w:r>
      <w:r>
        <w:rPr>
          <w:i/>
        </w:rPr>
        <w:t>a</w:t>
      </w:r>
      <w:r>
        <w:rPr>
          <w:i/>
          <w:spacing w:val="-2"/>
        </w:rPr>
        <w:t xml:space="preserve"> </w:t>
      </w:r>
      <w:r>
        <w:rPr>
          <w:i/>
        </w:rPr>
        <w:t>request</w:t>
      </w:r>
      <w:r>
        <w:rPr>
          <w:i/>
          <w:spacing w:val="-5"/>
        </w:rPr>
        <w:t xml:space="preserve"> </w:t>
      </w:r>
      <w:r>
        <w:rPr>
          <w:i/>
        </w:rPr>
        <w:t>for</w:t>
      </w:r>
      <w:r>
        <w:rPr>
          <w:i/>
          <w:spacing w:val="-2"/>
        </w:rPr>
        <w:t xml:space="preserve"> </w:t>
      </w:r>
      <w:r>
        <w:rPr>
          <w:i/>
        </w:rPr>
        <w:t>an</w:t>
      </w:r>
      <w:r>
        <w:rPr>
          <w:i/>
          <w:spacing w:val="-2"/>
        </w:rPr>
        <w:t xml:space="preserve"> </w:t>
      </w:r>
      <w:r>
        <w:rPr>
          <w:i/>
        </w:rPr>
        <w:t>additional</w:t>
      </w:r>
      <w:r>
        <w:rPr>
          <w:i/>
          <w:spacing w:val="-1"/>
        </w:rPr>
        <w:t xml:space="preserve"> </w:t>
      </w:r>
      <w:r>
        <w:rPr>
          <w:i/>
        </w:rPr>
        <w:t>year</w:t>
      </w:r>
      <w:r>
        <w:rPr>
          <w:i/>
          <w:spacing w:val="-2"/>
        </w:rPr>
        <w:t xml:space="preserve"> </w:t>
      </w:r>
      <w:r>
        <w:rPr>
          <w:i/>
        </w:rPr>
        <w:t>of</w:t>
      </w:r>
      <w:r>
        <w:rPr>
          <w:i/>
          <w:spacing w:val="-4"/>
        </w:rPr>
        <w:t xml:space="preserve"> </w:t>
      </w:r>
      <w:r>
        <w:rPr>
          <w:i/>
        </w:rPr>
        <w:t>student</w:t>
      </w:r>
      <w:r>
        <w:rPr>
          <w:i/>
          <w:spacing w:val="-5"/>
        </w:rPr>
        <w:t xml:space="preserve"> </w:t>
      </w:r>
      <w:r>
        <w:rPr>
          <w:i/>
        </w:rPr>
        <w:t>support funds</w:t>
      </w:r>
      <w:r>
        <w:rPr>
          <w:i/>
          <w:spacing w:val="-3"/>
        </w:rPr>
        <w:t xml:space="preserve"> </w:t>
      </w:r>
      <w:r>
        <w:rPr>
          <w:i/>
        </w:rPr>
        <w:t>as part of this report. Confirmation of this will be</w:t>
      </w:r>
      <w:r>
        <w:rPr>
          <w:i/>
          <w:spacing w:val="-3"/>
        </w:rPr>
        <w:t xml:space="preserve"> </w:t>
      </w:r>
      <w:r>
        <w:rPr>
          <w:i/>
        </w:rPr>
        <w:t xml:space="preserve">sent in the spring. </w:t>
      </w:r>
      <w:proofErr w:type="gramStart"/>
      <w:r>
        <w:rPr>
          <w:i/>
        </w:rPr>
        <w:t>Otherwise</w:t>
      </w:r>
      <w:proofErr w:type="gramEnd"/>
      <w:r>
        <w:rPr>
          <w:i/>
        </w:rPr>
        <w:t xml:space="preserve"> a final report is required and due to the institute no later than one month following the conclusion</w:t>
      </w:r>
      <w:r>
        <w:rPr>
          <w:i/>
          <w:spacing w:val="-1"/>
        </w:rPr>
        <w:t xml:space="preserve"> </w:t>
      </w:r>
      <w:r>
        <w:rPr>
          <w:i/>
        </w:rPr>
        <w:t>of funding.</w:t>
      </w:r>
      <w:r>
        <w:rPr>
          <w:i/>
          <w:spacing w:val="40"/>
        </w:rPr>
        <w:t xml:space="preserve"> </w:t>
      </w:r>
      <w:r>
        <w:rPr>
          <w:i/>
        </w:rPr>
        <w:t>Final payment will be contingent on the submittal of the report.</w:t>
      </w:r>
    </w:p>
    <w:p w14:paraId="64716452" w14:textId="77777777" w:rsidR="00E63044" w:rsidRDefault="00E63044">
      <w:pPr>
        <w:pStyle w:val="BodyText"/>
        <w:spacing w:before="11"/>
        <w:rPr>
          <w:i/>
          <w:sz w:val="21"/>
        </w:rPr>
      </w:pPr>
    </w:p>
    <w:p w14:paraId="64716453" w14:textId="77777777" w:rsidR="00E63044" w:rsidRDefault="00000EF3">
      <w:pPr>
        <w:pStyle w:val="Heading1"/>
        <w:numPr>
          <w:ilvl w:val="0"/>
          <w:numId w:val="4"/>
        </w:numPr>
        <w:tabs>
          <w:tab w:val="left" w:pos="374"/>
        </w:tabs>
        <w:spacing w:before="1"/>
        <w:ind w:left="374" w:hanging="234"/>
      </w:pPr>
      <w:r>
        <w:t>FUNDING</w:t>
      </w:r>
      <w:r>
        <w:rPr>
          <w:spacing w:val="-7"/>
        </w:rPr>
        <w:t xml:space="preserve"> </w:t>
      </w:r>
      <w:r>
        <w:rPr>
          <w:spacing w:val="-2"/>
        </w:rPr>
        <w:t>LIMITATIONS</w:t>
      </w:r>
    </w:p>
    <w:p w14:paraId="64716454" w14:textId="77777777" w:rsidR="00E63044" w:rsidRDefault="00000EF3">
      <w:pPr>
        <w:pStyle w:val="BodyText"/>
        <w:ind w:left="140"/>
      </w:pPr>
      <w:r>
        <w:t>Funds</w:t>
      </w:r>
      <w:r>
        <w:rPr>
          <w:spacing w:val="-3"/>
        </w:rPr>
        <w:t xml:space="preserve"> </w:t>
      </w:r>
      <w:r>
        <w:t>may</w:t>
      </w:r>
      <w:r>
        <w:rPr>
          <w:spacing w:val="-3"/>
        </w:rPr>
        <w:t xml:space="preserve"> </w:t>
      </w:r>
      <w:r>
        <w:t>be</w:t>
      </w:r>
      <w:r>
        <w:rPr>
          <w:spacing w:val="-3"/>
        </w:rPr>
        <w:t xml:space="preserve"> </w:t>
      </w:r>
      <w:r>
        <w:t>used</w:t>
      </w:r>
      <w:r>
        <w:rPr>
          <w:spacing w:val="-4"/>
        </w:rPr>
        <w:t xml:space="preserve"> </w:t>
      </w:r>
      <w:r>
        <w:t>for</w:t>
      </w:r>
      <w:r>
        <w:rPr>
          <w:spacing w:val="-3"/>
        </w:rPr>
        <w:t xml:space="preserve"> </w:t>
      </w:r>
      <w:r>
        <w:t>wages</w:t>
      </w:r>
      <w:r>
        <w:rPr>
          <w:spacing w:val="-3"/>
        </w:rPr>
        <w:t xml:space="preserve"> </w:t>
      </w:r>
      <w:r>
        <w:t>and</w:t>
      </w:r>
      <w:r>
        <w:rPr>
          <w:spacing w:val="-4"/>
        </w:rPr>
        <w:t xml:space="preserve"> </w:t>
      </w:r>
      <w:r>
        <w:t>salaries</w:t>
      </w:r>
      <w:r>
        <w:rPr>
          <w:spacing w:val="-3"/>
        </w:rPr>
        <w:t xml:space="preserve"> </w:t>
      </w:r>
      <w:r>
        <w:t>of</w:t>
      </w:r>
      <w:r>
        <w:rPr>
          <w:spacing w:val="-4"/>
        </w:rPr>
        <w:t xml:space="preserve"> </w:t>
      </w:r>
      <w:r>
        <w:t>graduate students</w:t>
      </w:r>
      <w:r>
        <w:rPr>
          <w:spacing w:val="-3"/>
        </w:rPr>
        <w:t xml:space="preserve"> </w:t>
      </w:r>
      <w:r>
        <w:t>and travel</w:t>
      </w:r>
      <w:r>
        <w:rPr>
          <w:spacing w:val="-1"/>
        </w:rPr>
        <w:t xml:space="preserve"> </w:t>
      </w:r>
      <w:r>
        <w:t>that</w:t>
      </w:r>
      <w:r>
        <w:rPr>
          <w:spacing w:val="-5"/>
        </w:rPr>
        <w:t xml:space="preserve"> </w:t>
      </w:r>
      <w:r>
        <w:t>is</w:t>
      </w:r>
      <w:r>
        <w:rPr>
          <w:spacing w:val="-3"/>
        </w:rPr>
        <w:t xml:space="preserve"> </w:t>
      </w:r>
      <w:r>
        <w:t>directly</w:t>
      </w:r>
      <w:r>
        <w:rPr>
          <w:spacing w:val="-2"/>
        </w:rPr>
        <w:t xml:space="preserve"> </w:t>
      </w:r>
      <w:r>
        <w:t>related</w:t>
      </w:r>
      <w:r>
        <w:rPr>
          <w:spacing w:val="-4"/>
        </w:rPr>
        <w:t xml:space="preserve"> </w:t>
      </w:r>
      <w:r>
        <w:t xml:space="preserve">to the project. Funds </w:t>
      </w:r>
      <w:r>
        <w:rPr>
          <w:b/>
          <w:i/>
        </w:rPr>
        <w:t xml:space="preserve">may not </w:t>
      </w:r>
      <w:r>
        <w:t>be used for any of the following purposes:</w:t>
      </w:r>
    </w:p>
    <w:p w14:paraId="64716455" w14:textId="77777777" w:rsidR="00E63044" w:rsidRDefault="00000EF3">
      <w:pPr>
        <w:pStyle w:val="ListParagraph"/>
        <w:numPr>
          <w:ilvl w:val="0"/>
          <w:numId w:val="2"/>
        </w:numPr>
        <w:tabs>
          <w:tab w:val="left" w:pos="860"/>
        </w:tabs>
        <w:spacing w:line="278" w:lineRule="exact"/>
        <w:ind w:hanging="360"/>
      </w:pPr>
      <w:r>
        <w:t>Purchasing</w:t>
      </w:r>
      <w:r>
        <w:rPr>
          <w:spacing w:val="-6"/>
        </w:rPr>
        <w:t xml:space="preserve"> </w:t>
      </w:r>
      <w:proofErr w:type="gramStart"/>
      <w:r>
        <w:rPr>
          <w:spacing w:val="-2"/>
        </w:rPr>
        <w:t>equipment;</w:t>
      </w:r>
      <w:proofErr w:type="gramEnd"/>
    </w:p>
    <w:p w14:paraId="64716456" w14:textId="77777777" w:rsidR="00E63044" w:rsidRDefault="00000EF3">
      <w:pPr>
        <w:pStyle w:val="ListParagraph"/>
        <w:numPr>
          <w:ilvl w:val="0"/>
          <w:numId w:val="2"/>
        </w:numPr>
        <w:tabs>
          <w:tab w:val="left" w:pos="860"/>
        </w:tabs>
        <w:spacing w:line="279" w:lineRule="exact"/>
        <w:ind w:hanging="360"/>
      </w:pPr>
      <w:r>
        <w:t>To</w:t>
      </w:r>
      <w:r>
        <w:rPr>
          <w:spacing w:val="-9"/>
        </w:rPr>
        <w:t xml:space="preserve"> </w:t>
      </w:r>
      <w:r>
        <w:t>replace</w:t>
      </w:r>
      <w:r>
        <w:rPr>
          <w:spacing w:val="-6"/>
        </w:rPr>
        <w:t xml:space="preserve"> </w:t>
      </w:r>
      <w:r>
        <w:t>current</w:t>
      </w:r>
      <w:r>
        <w:rPr>
          <w:spacing w:val="-3"/>
        </w:rPr>
        <w:t xml:space="preserve"> </w:t>
      </w:r>
      <w:proofErr w:type="gramStart"/>
      <w:r>
        <w:rPr>
          <w:spacing w:val="-2"/>
        </w:rPr>
        <w:t>funding;</w:t>
      </w:r>
      <w:proofErr w:type="gramEnd"/>
    </w:p>
    <w:p w14:paraId="64716457" w14:textId="77777777" w:rsidR="00E63044" w:rsidRDefault="00000EF3">
      <w:pPr>
        <w:pStyle w:val="ListParagraph"/>
        <w:numPr>
          <w:ilvl w:val="0"/>
          <w:numId w:val="2"/>
        </w:numPr>
        <w:tabs>
          <w:tab w:val="left" w:pos="860"/>
        </w:tabs>
        <w:spacing w:before="3"/>
        <w:ind w:right="300"/>
      </w:pPr>
      <w:r>
        <w:t>Items</w:t>
      </w:r>
      <w:r>
        <w:rPr>
          <w:spacing w:val="-4"/>
        </w:rPr>
        <w:t xml:space="preserve"> </w:t>
      </w:r>
      <w:r>
        <w:t>for</w:t>
      </w:r>
      <w:r>
        <w:rPr>
          <w:spacing w:val="-4"/>
        </w:rPr>
        <w:t xml:space="preserve"> </w:t>
      </w:r>
      <w:r>
        <w:t>purposes</w:t>
      </w:r>
      <w:r>
        <w:rPr>
          <w:spacing w:val="-4"/>
        </w:rPr>
        <w:t xml:space="preserve"> </w:t>
      </w:r>
      <w:r>
        <w:t>not</w:t>
      </w:r>
      <w:r>
        <w:rPr>
          <w:spacing w:val="-6"/>
        </w:rPr>
        <w:t xml:space="preserve"> </w:t>
      </w:r>
      <w:r>
        <w:t>exclusive</w:t>
      </w:r>
      <w:r>
        <w:rPr>
          <w:spacing w:val="-4"/>
        </w:rPr>
        <w:t xml:space="preserve"> </w:t>
      </w:r>
      <w:r>
        <w:t>to</w:t>
      </w:r>
      <w:r>
        <w:rPr>
          <w:spacing w:val="-1"/>
        </w:rPr>
        <w:t xml:space="preserve"> </w:t>
      </w:r>
      <w:r>
        <w:t>the</w:t>
      </w:r>
      <w:r>
        <w:rPr>
          <w:spacing w:val="-4"/>
        </w:rPr>
        <w:t xml:space="preserve"> </w:t>
      </w:r>
      <w:r>
        <w:t>project,</w:t>
      </w:r>
      <w:r>
        <w:rPr>
          <w:spacing w:val="-2"/>
        </w:rPr>
        <w:t xml:space="preserve"> </w:t>
      </w:r>
      <w:r>
        <w:t>such</w:t>
      </w:r>
      <w:r>
        <w:rPr>
          <w:spacing w:val="-5"/>
        </w:rPr>
        <w:t xml:space="preserve"> </w:t>
      </w:r>
      <w:r>
        <w:t>as</w:t>
      </w:r>
      <w:r>
        <w:rPr>
          <w:spacing w:val="-4"/>
        </w:rPr>
        <w:t xml:space="preserve"> </w:t>
      </w:r>
      <w:r>
        <w:t>desktops</w:t>
      </w:r>
      <w:r>
        <w:rPr>
          <w:spacing w:val="-4"/>
        </w:rPr>
        <w:t xml:space="preserve"> </w:t>
      </w:r>
      <w:r>
        <w:t>or</w:t>
      </w:r>
      <w:r>
        <w:rPr>
          <w:spacing w:val="-4"/>
        </w:rPr>
        <w:t xml:space="preserve"> </w:t>
      </w:r>
      <w:r>
        <w:t>laptop computers,</w:t>
      </w:r>
      <w:r>
        <w:rPr>
          <w:spacing w:val="-2"/>
        </w:rPr>
        <w:t xml:space="preserve"> </w:t>
      </w:r>
      <w:r>
        <w:t>printers, software and related accessories and general office supplies.</w:t>
      </w:r>
    </w:p>
    <w:p w14:paraId="64716458" w14:textId="77777777" w:rsidR="00E63044" w:rsidRDefault="00E63044">
      <w:pPr>
        <w:pStyle w:val="BodyText"/>
      </w:pPr>
    </w:p>
    <w:p w14:paraId="64716459" w14:textId="77777777" w:rsidR="00E63044" w:rsidRDefault="00000EF3">
      <w:pPr>
        <w:pStyle w:val="Heading1"/>
        <w:numPr>
          <w:ilvl w:val="0"/>
          <w:numId w:val="4"/>
        </w:numPr>
        <w:tabs>
          <w:tab w:val="left" w:pos="431"/>
        </w:tabs>
        <w:ind w:left="431" w:hanging="291"/>
      </w:pPr>
      <w:r>
        <w:t>PROPOSAL</w:t>
      </w:r>
      <w:r>
        <w:rPr>
          <w:spacing w:val="-11"/>
        </w:rPr>
        <w:t xml:space="preserve"> </w:t>
      </w:r>
      <w:r>
        <w:t>SUBMISSION</w:t>
      </w:r>
      <w:r>
        <w:rPr>
          <w:spacing w:val="-9"/>
        </w:rPr>
        <w:t xml:space="preserve"> </w:t>
      </w:r>
      <w:r>
        <w:t>INSTRUCTIONS</w:t>
      </w:r>
      <w:r>
        <w:rPr>
          <w:spacing w:val="-6"/>
        </w:rPr>
        <w:t xml:space="preserve"> </w:t>
      </w:r>
      <w:r>
        <w:t>AND</w:t>
      </w:r>
      <w:r>
        <w:rPr>
          <w:spacing w:val="-8"/>
        </w:rPr>
        <w:t xml:space="preserve"> </w:t>
      </w:r>
      <w:r>
        <w:t>APPLICATION</w:t>
      </w:r>
      <w:r>
        <w:rPr>
          <w:spacing w:val="-8"/>
        </w:rPr>
        <w:t xml:space="preserve"> </w:t>
      </w:r>
      <w:r>
        <w:rPr>
          <w:spacing w:val="-2"/>
        </w:rPr>
        <w:t>FORMAT:</w:t>
      </w:r>
    </w:p>
    <w:p w14:paraId="6471645A" w14:textId="770D14E0" w:rsidR="00E63044" w:rsidRDefault="00000EF3">
      <w:pPr>
        <w:pStyle w:val="BodyText"/>
        <w:spacing w:before="2" w:line="268" w:lineRule="exact"/>
        <w:ind w:left="140"/>
      </w:pPr>
      <w:r>
        <w:t>Go</w:t>
      </w:r>
      <w:r>
        <w:rPr>
          <w:spacing w:val="-8"/>
        </w:rPr>
        <w:t xml:space="preserve"> </w:t>
      </w:r>
      <w:r>
        <w:t>to</w:t>
      </w:r>
      <w:r>
        <w:rPr>
          <w:spacing w:val="-4"/>
        </w:rPr>
        <w:t xml:space="preserve"> </w:t>
      </w:r>
      <w:hyperlink r:id="rId12" w:history="1">
        <w:r w:rsidR="00FF5EDF" w:rsidRPr="004A0067">
          <w:rPr>
            <w:rStyle w:val="Hyperlink"/>
          </w:rPr>
          <w:t>https://waterforfood.nebraska.edu/ems-registration?EMSEventUUID=4df2c406-5204-4c02-ae64-bb1ff0a5ccb0</w:t>
        </w:r>
      </w:hyperlink>
      <w:r w:rsidR="00FF5EDF">
        <w:t xml:space="preserve"> </w:t>
      </w:r>
      <w:r>
        <w:rPr>
          <w:spacing w:val="-10"/>
        </w:rPr>
        <w:t>:</w:t>
      </w:r>
    </w:p>
    <w:p w14:paraId="6471645B" w14:textId="77777777" w:rsidR="00E63044" w:rsidRDefault="00000EF3">
      <w:pPr>
        <w:pStyle w:val="ListParagraph"/>
        <w:numPr>
          <w:ilvl w:val="0"/>
          <w:numId w:val="1"/>
        </w:numPr>
        <w:tabs>
          <w:tab w:val="left" w:pos="860"/>
        </w:tabs>
        <w:spacing w:line="279" w:lineRule="exact"/>
        <w:ind w:hanging="360"/>
      </w:pPr>
      <w:r>
        <w:t>Enter</w:t>
      </w:r>
      <w:r>
        <w:rPr>
          <w:spacing w:val="-4"/>
        </w:rPr>
        <w:t xml:space="preserve"> </w:t>
      </w:r>
      <w:r>
        <w:t>title</w:t>
      </w:r>
      <w:r>
        <w:rPr>
          <w:spacing w:val="-3"/>
        </w:rPr>
        <w:t xml:space="preserve"> </w:t>
      </w:r>
      <w:r>
        <w:t>page</w:t>
      </w:r>
      <w:r>
        <w:rPr>
          <w:spacing w:val="-4"/>
        </w:rPr>
        <w:t xml:space="preserve"> </w:t>
      </w:r>
      <w:r>
        <w:t>information</w:t>
      </w:r>
      <w:r>
        <w:rPr>
          <w:spacing w:val="-4"/>
        </w:rPr>
        <w:t xml:space="preserve"> </w:t>
      </w:r>
      <w:r>
        <w:t>using</w:t>
      </w:r>
      <w:r>
        <w:rPr>
          <w:spacing w:val="-3"/>
        </w:rPr>
        <w:t xml:space="preserve"> </w:t>
      </w:r>
      <w:r>
        <w:t>the</w:t>
      </w:r>
      <w:r>
        <w:rPr>
          <w:spacing w:val="-2"/>
        </w:rPr>
        <w:t xml:space="preserve"> </w:t>
      </w:r>
      <w:r>
        <w:t>online</w:t>
      </w:r>
      <w:r>
        <w:rPr>
          <w:spacing w:val="-3"/>
        </w:rPr>
        <w:t xml:space="preserve"> </w:t>
      </w:r>
      <w:proofErr w:type="gramStart"/>
      <w:r>
        <w:rPr>
          <w:spacing w:val="-4"/>
        </w:rPr>
        <w:t>form</w:t>
      </w:r>
      <w:proofErr w:type="gramEnd"/>
    </w:p>
    <w:p w14:paraId="6471645C" w14:textId="77777777" w:rsidR="00E63044" w:rsidRDefault="00E63044">
      <w:pPr>
        <w:spacing w:line="279" w:lineRule="exact"/>
        <w:sectPr w:rsidR="00E63044">
          <w:footerReference w:type="default" r:id="rId13"/>
          <w:pgSz w:w="12240" w:h="15840"/>
          <w:pgMar w:top="1400" w:right="1260" w:bottom="940" w:left="1300" w:header="0" w:footer="742" w:gutter="0"/>
          <w:pgNumType w:start="2"/>
          <w:cols w:space="720"/>
        </w:sectPr>
      </w:pPr>
    </w:p>
    <w:p w14:paraId="6471645D" w14:textId="77777777" w:rsidR="00E63044" w:rsidRDefault="00000EF3">
      <w:pPr>
        <w:pStyle w:val="ListParagraph"/>
        <w:numPr>
          <w:ilvl w:val="0"/>
          <w:numId w:val="1"/>
        </w:numPr>
        <w:tabs>
          <w:tab w:val="left" w:pos="860"/>
        </w:tabs>
        <w:spacing w:before="79"/>
        <w:ind w:hanging="360"/>
      </w:pPr>
      <w:r>
        <w:lastRenderedPageBreak/>
        <w:t>Upload</w:t>
      </w:r>
      <w:r>
        <w:rPr>
          <w:spacing w:val="-6"/>
        </w:rPr>
        <w:t xml:space="preserve"> </w:t>
      </w:r>
      <w:r>
        <w:t>proposal</w:t>
      </w:r>
      <w:r>
        <w:rPr>
          <w:spacing w:val="-2"/>
        </w:rPr>
        <w:t xml:space="preserve"> </w:t>
      </w:r>
      <w:r>
        <w:t>information</w:t>
      </w:r>
      <w:r>
        <w:rPr>
          <w:spacing w:val="-5"/>
        </w:rPr>
        <w:t xml:space="preserve"> </w:t>
      </w:r>
      <w:r>
        <w:t>as</w:t>
      </w:r>
      <w:r>
        <w:rPr>
          <w:spacing w:val="-5"/>
        </w:rPr>
        <w:t xml:space="preserve"> </w:t>
      </w:r>
      <w:r>
        <w:t>a</w:t>
      </w:r>
      <w:r>
        <w:rPr>
          <w:spacing w:val="-4"/>
        </w:rPr>
        <w:t xml:space="preserve"> </w:t>
      </w:r>
      <w:r>
        <w:t>single</w:t>
      </w:r>
      <w:r>
        <w:rPr>
          <w:spacing w:val="-4"/>
        </w:rPr>
        <w:t xml:space="preserve"> </w:t>
      </w:r>
      <w:r>
        <w:t>PDF</w:t>
      </w:r>
      <w:r>
        <w:rPr>
          <w:spacing w:val="-5"/>
        </w:rPr>
        <w:t xml:space="preserve"> </w:t>
      </w:r>
      <w:r>
        <w:rPr>
          <w:spacing w:val="-2"/>
        </w:rPr>
        <w:t>document</w:t>
      </w:r>
    </w:p>
    <w:p w14:paraId="6471645E" w14:textId="77777777" w:rsidR="00E63044" w:rsidRDefault="00E63044">
      <w:pPr>
        <w:pStyle w:val="BodyText"/>
      </w:pPr>
    </w:p>
    <w:p w14:paraId="6471645F" w14:textId="77777777" w:rsidR="00E63044" w:rsidRDefault="00000EF3">
      <w:pPr>
        <w:pStyle w:val="Heading1"/>
        <w:spacing w:before="1" w:line="268" w:lineRule="exact"/>
        <w:ind w:firstLine="0"/>
      </w:pPr>
      <w:r>
        <w:t>Title</w:t>
      </w:r>
      <w:r>
        <w:rPr>
          <w:spacing w:val="-7"/>
        </w:rPr>
        <w:t xml:space="preserve"> </w:t>
      </w:r>
      <w:r>
        <w:t>Page</w:t>
      </w:r>
      <w:r>
        <w:rPr>
          <w:spacing w:val="-6"/>
        </w:rPr>
        <w:t xml:space="preserve"> </w:t>
      </w:r>
      <w:r>
        <w:t>Information:</w:t>
      </w:r>
      <w:r>
        <w:rPr>
          <w:spacing w:val="-4"/>
        </w:rPr>
        <w:t xml:space="preserve"> </w:t>
      </w:r>
      <w:r>
        <w:t>(entered</w:t>
      </w:r>
      <w:r>
        <w:rPr>
          <w:spacing w:val="-4"/>
        </w:rPr>
        <w:t xml:space="preserve"> </w:t>
      </w:r>
      <w:r>
        <w:t>online,</w:t>
      </w:r>
      <w:r>
        <w:rPr>
          <w:spacing w:val="-5"/>
        </w:rPr>
        <w:t xml:space="preserve"> </w:t>
      </w:r>
      <w:r>
        <w:t>required</w:t>
      </w:r>
      <w:r>
        <w:rPr>
          <w:spacing w:val="-4"/>
        </w:rPr>
        <w:t xml:space="preserve"> </w:t>
      </w:r>
      <w:r>
        <w:t>for</w:t>
      </w:r>
      <w:r>
        <w:rPr>
          <w:spacing w:val="-7"/>
        </w:rPr>
        <w:t xml:space="preserve"> </w:t>
      </w:r>
      <w:r>
        <w:rPr>
          <w:spacing w:val="-2"/>
        </w:rPr>
        <w:t>submission)</w:t>
      </w:r>
    </w:p>
    <w:p w14:paraId="64716460" w14:textId="77777777" w:rsidR="00E63044" w:rsidRDefault="00000EF3">
      <w:pPr>
        <w:pStyle w:val="ListParagraph"/>
        <w:numPr>
          <w:ilvl w:val="0"/>
          <w:numId w:val="1"/>
        </w:numPr>
        <w:tabs>
          <w:tab w:val="left" w:pos="859"/>
        </w:tabs>
        <w:spacing w:line="279" w:lineRule="exact"/>
        <w:ind w:left="859" w:hanging="360"/>
      </w:pPr>
      <w:r>
        <w:t>Faculty</w:t>
      </w:r>
      <w:r>
        <w:rPr>
          <w:spacing w:val="-5"/>
        </w:rPr>
        <w:t xml:space="preserve"> </w:t>
      </w:r>
      <w:r>
        <w:t>Advisor</w:t>
      </w:r>
      <w:r>
        <w:rPr>
          <w:spacing w:val="-4"/>
        </w:rPr>
        <w:t xml:space="preserve"> </w:t>
      </w:r>
      <w:r>
        <w:t>–</w:t>
      </w:r>
      <w:r>
        <w:rPr>
          <w:spacing w:val="-4"/>
        </w:rPr>
        <w:t xml:space="preserve"> </w:t>
      </w:r>
      <w:r>
        <w:t>Name</w:t>
      </w:r>
      <w:r>
        <w:rPr>
          <w:spacing w:val="-4"/>
        </w:rPr>
        <w:t xml:space="preserve"> </w:t>
      </w:r>
      <w:r>
        <w:t>and</w:t>
      </w:r>
      <w:r>
        <w:rPr>
          <w:spacing w:val="-5"/>
        </w:rPr>
        <w:t xml:space="preserve"> </w:t>
      </w:r>
      <w:r>
        <w:t>Contact</w:t>
      </w:r>
      <w:r>
        <w:rPr>
          <w:spacing w:val="-5"/>
        </w:rPr>
        <w:t xml:space="preserve"> </w:t>
      </w:r>
      <w:r>
        <w:t>Information</w:t>
      </w:r>
      <w:r>
        <w:rPr>
          <w:spacing w:val="-5"/>
        </w:rPr>
        <w:t xml:space="preserve"> </w:t>
      </w:r>
      <w:r>
        <w:t>and</w:t>
      </w:r>
      <w:r>
        <w:rPr>
          <w:spacing w:val="-5"/>
        </w:rPr>
        <w:t xml:space="preserve"> </w:t>
      </w:r>
      <w:r>
        <w:t>2-page</w:t>
      </w:r>
      <w:r>
        <w:rPr>
          <w:spacing w:val="-4"/>
        </w:rPr>
        <w:t xml:space="preserve"> </w:t>
      </w:r>
      <w:r>
        <w:t>NSF</w:t>
      </w:r>
      <w:r>
        <w:rPr>
          <w:spacing w:val="-5"/>
        </w:rPr>
        <w:t xml:space="preserve"> </w:t>
      </w:r>
      <w:r>
        <w:t>style</w:t>
      </w:r>
      <w:r>
        <w:rPr>
          <w:spacing w:val="-3"/>
        </w:rPr>
        <w:t xml:space="preserve"> </w:t>
      </w:r>
      <w:r>
        <w:rPr>
          <w:spacing w:val="-5"/>
        </w:rPr>
        <w:t>CV</w:t>
      </w:r>
    </w:p>
    <w:p w14:paraId="64716461" w14:textId="77777777" w:rsidR="00E63044" w:rsidRDefault="00000EF3">
      <w:pPr>
        <w:pStyle w:val="ListParagraph"/>
        <w:numPr>
          <w:ilvl w:val="0"/>
          <w:numId w:val="1"/>
        </w:numPr>
        <w:tabs>
          <w:tab w:val="left" w:pos="859"/>
        </w:tabs>
        <w:spacing w:before="3" w:line="279" w:lineRule="exact"/>
        <w:ind w:left="859" w:hanging="360"/>
      </w:pPr>
      <w:r>
        <w:t>Project</w:t>
      </w:r>
      <w:r>
        <w:rPr>
          <w:spacing w:val="-12"/>
        </w:rPr>
        <w:t xml:space="preserve"> </w:t>
      </w:r>
      <w:r>
        <w:rPr>
          <w:spacing w:val="-2"/>
        </w:rPr>
        <w:t>Title</w:t>
      </w:r>
    </w:p>
    <w:p w14:paraId="64716462" w14:textId="77777777" w:rsidR="00E63044" w:rsidRDefault="00000EF3">
      <w:pPr>
        <w:pStyle w:val="ListParagraph"/>
        <w:numPr>
          <w:ilvl w:val="0"/>
          <w:numId w:val="1"/>
        </w:numPr>
        <w:tabs>
          <w:tab w:val="left" w:pos="860"/>
        </w:tabs>
        <w:spacing w:line="278" w:lineRule="exact"/>
        <w:ind w:hanging="360"/>
      </w:pPr>
      <w:r>
        <w:t>Student</w:t>
      </w:r>
      <w:r>
        <w:rPr>
          <w:spacing w:val="-8"/>
        </w:rPr>
        <w:t xml:space="preserve"> </w:t>
      </w:r>
      <w:r>
        <w:t>Name</w:t>
      </w:r>
      <w:r>
        <w:rPr>
          <w:spacing w:val="-3"/>
        </w:rPr>
        <w:t xml:space="preserve"> </w:t>
      </w:r>
      <w:r>
        <w:t>and</w:t>
      </w:r>
      <w:r>
        <w:rPr>
          <w:spacing w:val="-5"/>
        </w:rPr>
        <w:t xml:space="preserve"> </w:t>
      </w:r>
      <w:r>
        <w:t>CV</w:t>
      </w:r>
      <w:r>
        <w:rPr>
          <w:spacing w:val="-4"/>
        </w:rPr>
        <w:t xml:space="preserve"> </w:t>
      </w:r>
      <w:r>
        <w:t>or</w:t>
      </w:r>
      <w:r>
        <w:rPr>
          <w:spacing w:val="-3"/>
        </w:rPr>
        <w:t xml:space="preserve"> </w:t>
      </w:r>
      <w:r>
        <w:t>resume</w:t>
      </w:r>
      <w:r>
        <w:rPr>
          <w:spacing w:val="-4"/>
        </w:rPr>
        <w:t xml:space="preserve"> </w:t>
      </w:r>
      <w:r>
        <w:t>(if</w:t>
      </w:r>
      <w:r>
        <w:rPr>
          <w:spacing w:val="-3"/>
        </w:rPr>
        <w:t xml:space="preserve"> </w:t>
      </w:r>
      <w:r>
        <w:t>student</w:t>
      </w:r>
      <w:r>
        <w:rPr>
          <w:spacing w:val="-1"/>
        </w:rPr>
        <w:t xml:space="preserve"> </w:t>
      </w:r>
      <w:r>
        <w:t>has</w:t>
      </w:r>
      <w:r>
        <w:rPr>
          <w:spacing w:val="-3"/>
        </w:rPr>
        <w:t xml:space="preserve"> </w:t>
      </w:r>
      <w:r>
        <w:t>been</w:t>
      </w:r>
      <w:r>
        <w:rPr>
          <w:spacing w:val="-4"/>
        </w:rPr>
        <w:t xml:space="preserve"> </w:t>
      </w:r>
      <w:r>
        <w:rPr>
          <w:spacing w:val="-2"/>
        </w:rPr>
        <w:t>identified)</w:t>
      </w:r>
    </w:p>
    <w:p w14:paraId="64716463" w14:textId="77777777" w:rsidR="00E63044" w:rsidRDefault="00000EF3">
      <w:pPr>
        <w:pStyle w:val="ListParagraph"/>
        <w:numPr>
          <w:ilvl w:val="0"/>
          <w:numId w:val="1"/>
        </w:numPr>
        <w:tabs>
          <w:tab w:val="left" w:pos="860"/>
        </w:tabs>
        <w:spacing w:line="279" w:lineRule="exact"/>
        <w:ind w:hanging="360"/>
      </w:pPr>
      <w:r>
        <w:t>Total</w:t>
      </w:r>
      <w:r>
        <w:rPr>
          <w:spacing w:val="-5"/>
        </w:rPr>
        <w:t xml:space="preserve"> </w:t>
      </w:r>
      <w:r>
        <w:t>Request</w:t>
      </w:r>
      <w:r>
        <w:rPr>
          <w:spacing w:val="-8"/>
        </w:rPr>
        <w:t xml:space="preserve"> </w:t>
      </w:r>
      <w:r>
        <w:t>Amount</w:t>
      </w:r>
      <w:r>
        <w:rPr>
          <w:spacing w:val="-7"/>
        </w:rPr>
        <w:t xml:space="preserve"> </w:t>
      </w:r>
      <w:r>
        <w:rPr>
          <w:spacing w:val="-5"/>
        </w:rPr>
        <w:t>($)</w:t>
      </w:r>
    </w:p>
    <w:p w14:paraId="64716464" w14:textId="269CCC48" w:rsidR="00E63044" w:rsidRDefault="00000EF3">
      <w:pPr>
        <w:pStyle w:val="ListParagraph"/>
        <w:numPr>
          <w:ilvl w:val="0"/>
          <w:numId w:val="1"/>
        </w:numPr>
        <w:tabs>
          <w:tab w:val="left" w:pos="860"/>
        </w:tabs>
        <w:spacing w:before="3"/>
        <w:ind w:right="105" w:hanging="360"/>
      </w:pPr>
      <w:r>
        <w:t>Matching Fund Amount ($) - given the requested award amount, show the source of the matching</w:t>
      </w:r>
      <w:r>
        <w:rPr>
          <w:spacing w:val="-2"/>
        </w:rPr>
        <w:t xml:space="preserve"> </w:t>
      </w:r>
      <w:r>
        <w:t>funds</w:t>
      </w:r>
      <w:r>
        <w:rPr>
          <w:spacing w:val="-3"/>
        </w:rPr>
        <w:t xml:space="preserve"> </w:t>
      </w:r>
      <w:r>
        <w:t>and</w:t>
      </w:r>
      <w:r>
        <w:rPr>
          <w:spacing w:val="-4"/>
        </w:rPr>
        <w:t xml:space="preserve"> </w:t>
      </w:r>
      <w:r>
        <w:t>their</w:t>
      </w:r>
      <w:r>
        <w:rPr>
          <w:spacing w:val="-3"/>
        </w:rPr>
        <w:t xml:space="preserve"> </w:t>
      </w:r>
      <w:r>
        <w:t>availability.</w:t>
      </w:r>
      <w:r>
        <w:rPr>
          <w:spacing w:val="-1"/>
        </w:rPr>
        <w:t xml:space="preserve"> </w:t>
      </w:r>
      <w:r>
        <w:t>A</w:t>
      </w:r>
      <w:r>
        <w:rPr>
          <w:spacing w:val="-1"/>
        </w:rPr>
        <w:t xml:space="preserve"> </w:t>
      </w:r>
      <w:proofErr w:type="gramStart"/>
      <w:r>
        <w:t>one</w:t>
      </w:r>
      <w:r>
        <w:rPr>
          <w:spacing w:val="-3"/>
        </w:rPr>
        <w:t xml:space="preserve"> </w:t>
      </w:r>
      <w:r>
        <w:t>to</w:t>
      </w:r>
      <w:r>
        <w:rPr>
          <w:spacing w:val="-5"/>
        </w:rPr>
        <w:t xml:space="preserve"> </w:t>
      </w:r>
      <w:r>
        <w:t>one</w:t>
      </w:r>
      <w:proofErr w:type="gramEnd"/>
      <w:r>
        <w:rPr>
          <w:spacing w:val="-3"/>
        </w:rPr>
        <w:t xml:space="preserve"> </w:t>
      </w:r>
      <w:r>
        <w:t>match</w:t>
      </w:r>
      <w:r>
        <w:rPr>
          <w:spacing w:val="-4"/>
        </w:rPr>
        <w:t xml:space="preserve"> </w:t>
      </w:r>
      <w:r>
        <w:t>of</w:t>
      </w:r>
      <w:r>
        <w:rPr>
          <w:spacing w:val="-4"/>
        </w:rPr>
        <w:t xml:space="preserve"> </w:t>
      </w:r>
      <w:r>
        <w:t>institute funds</w:t>
      </w:r>
      <w:r>
        <w:rPr>
          <w:spacing w:val="-3"/>
        </w:rPr>
        <w:t xml:space="preserve"> </w:t>
      </w:r>
      <w:r>
        <w:t>is</w:t>
      </w:r>
      <w:r>
        <w:rPr>
          <w:spacing w:val="-3"/>
        </w:rPr>
        <w:t xml:space="preserve"> </w:t>
      </w:r>
      <w:r>
        <w:t>required.</w:t>
      </w:r>
      <w:r>
        <w:rPr>
          <w:spacing w:val="-1"/>
        </w:rPr>
        <w:t xml:space="preserve"> </w:t>
      </w:r>
      <w:r>
        <w:t xml:space="preserve">Questions on allowable match sources can be directed to </w:t>
      </w:r>
      <w:r w:rsidR="00527733">
        <w:t>Christine Allmon Vetro (callmon@unmc.edu)</w:t>
      </w:r>
      <w:r>
        <w:t xml:space="preserve"> or Rachael Herpel (</w:t>
      </w:r>
      <w:hyperlink r:id="rId14">
        <w:r>
          <w:rPr>
            <w:color w:val="0000FF"/>
            <w:u w:val="single" w:color="0000FF"/>
          </w:rPr>
          <w:t>rherpel@nebraska.edu</w:t>
        </w:r>
      </w:hyperlink>
      <w:r>
        <w:t>).</w:t>
      </w:r>
    </w:p>
    <w:p w14:paraId="64716465" w14:textId="77777777" w:rsidR="00E63044" w:rsidRDefault="00E63044">
      <w:pPr>
        <w:pStyle w:val="BodyText"/>
        <w:spacing w:before="5"/>
        <w:rPr>
          <w:sz w:val="17"/>
        </w:rPr>
      </w:pPr>
    </w:p>
    <w:p w14:paraId="743F3B86" w14:textId="7F25C471" w:rsidR="00C21965" w:rsidRDefault="00000EF3" w:rsidP="0021074B">
      <w:pPr>
        <w:spacing w:before="57"/>
        <w:ind w:left="139" w:right="202"/>
      </w:pPr>
      <w:r>
        <w:rPr>
          <w:b/>
        </w:rPr>
        <w:t>Application Information:</w:t>
      </w:r>
      <w:r>
        <w:rPr>
          <w:b/>
          <w:spacing w:val="40"/>
        </w:rPr>
        <w:t xml:space="preserve"> </w:t>
      </w:r>
      <w:r w:rsidR="00C21965">
        <w:t>The formats for both applications are limited to three single-spaced pages. A brief outline is below. Please upload your application as a single PDF document.</w:t>
      </w:r>
    </w:p>
    <w:p w14:paraId="5AC24FCD" w14:textId="77777777" w:rsidR="0021074B" w:rsidRDefault="0021074B" w:rsidP="0021074B">
      <w:pPr>
        <w:spacing w:before="57"/>
        <w:ind w:left="139" w:right="202"/>
      </w:pPr>
    </w:p>
    <w:p w14:paraId="38DB6F0D" w14:textId="77777777" w:rsidR="00C21965" w:rsidRDefault="00C21965" w:rsidP="00C21965">
      <w:pPr>
        <w:pStyle w:val="ListParagraph"/>
        <w:numPr>
          <w:ilvl w:val="1"/>
          <w:numId w:val="4"/>
        </w:numPr>
        <w:tabs>
          <w:tab w:val="left" w:pos="857"/>
        </w:tabs>
      </w:pPr>
      <w:r>
        <w:t>Project Title</w:t>
      </w:r>
    </w:p>
    <w:p w14:paraId="55402ACD" w14:textId="77777777" w:rsidR="00C21965" w:rsidRDefault="00C21965" w:rsidP="00C21965">
      <w:pPr>
        <w:pStyle w:val="ListParagraph"/>
        <w:numPr>
          <w:ilvl w:val="1"/>
          <w:numId w:val="4"/>
        </w:numPr>
        <w:tabs>
          <w:tab w:val="left" w:pos="857"/>
        </w:tabs>
      </w:pPr>
      <w:r>
        <w:t>Project Description: Describe the research and clearly state its relevance to the institute's mission, focus areas and outcome targets. The project description should include goals and objectives, a timeline, and deliverables.</w:t>
      </w:r>
    </w:p>
    <w:p w14:paraId="19B6D597" w14:textId="77777777" w:rsidR="00C21965" w:rsidRDefault="00C21965" w:rsidP="00C21965">
      <w:pPr>
        <w:pStyle w:val="ListParagraph"/>
        <w:numPr>
          <w:ilvl w:val="1"/>
          <w:numId w:val="4"/>
        </w:numPr>
        <w:tabs>
          <w:tab w:val="left" w:pos="857"/>
        </w:tabs>
      </w:pPr>
      <w:r>
        <w:t>Anticipated Impacts: Describe how impacts from this project tie in directly to the institute's target outcomes. Projects that clearly address how this research intentionally works towards changes in behavior and condition, rather than just knowledge, will be rated higher.</w:t>
      </w:r>
    </w:p>
    <w:p w14:paraId="162CB08A" w14:textId="77777777" w:rsidR="00C21965" w:rsidRDefault="00C21965" w:rsidP="00C21965">
      <w:pPr>
        <w:pStyle w:val="ListParagraph"/>
        <w:numPr>
          <w:ilvl w:val="1"/>
          <w:numId w:val="4"/>
        </w:numPr>
        <w:tabs>
          <w:tab w:val="left" w:pos="857"/>
        </w:tabs>
      </w:pPr>
      <w:r>
        <w:t>Project Status: Specify if the research project is on-going or new. If on-going, list recent publications, presentations, etc.</w:t>
      </w:r>
    </w:p>
    <w:p w14:paraId="4B7D57D4" w14:textId="77777777" w:rsidR="00C21965" w:rsidRDefault="00C21965" w:rsidP="00C21965">
      <w:pPr>
        <w:pStyle w:val="ListParagraph"/>
        <w:numPr>
          <w:ilvl w:val="1"/>
          <w:numId w:val="4"/>
        </w:numPr>
        <w:tabs>
          <w:tab w:val="left" w:pos="857"/>
        </w:tabs>
      </w:pPr>
      <w:r>
        <w:t>Student Status: Specify whether the student is current or new. If current, describe the student's graduate work to date and submit the student's resume. If new, describe the process by which the student will be recruited and/or gain admission to the University of Nebraska.</w:t>
      </w:r>
    </w:p>
    <w:p w14:paraId="2E7A0B3C" w14:textId="229F349D" w:rsidR="00C21965" w:rsidRPr="00C21965" w:rsidRDefault="00C21965" w:rsidP="00C21965">
      <w:pPr>
        <w:pStyle w:val="ListParagraph"/>
        <w:numPr>
          <w:ilvl w:val="1"/>
          <w:numId w:val="4"/>
        </w:numPr>
        <w:tabs>
          <w:tab w:val="left" w:pos="857"/>
        </w:tabs>
      </w:pPr>
      <w:r>
        <w:t>Project Budget: The award amount ceiling has been set at $17,500 per year. In addition to providing a detailed budget narrative, please specify the source and amount of all matching funds. A one-to-one match of institute funds is required. To date matching funds have generally included grant funds and department funds (i.e., graduate/teaching assistant funds), but may also include other student awards and stipends.</w:t>
      </w:r>
    </w:p>
    <w:p w14:paraId="6471646F" w14:textId="60D6E0C7" w:rsidR="00E63044" w:rsidRDefault="00000EF3">
      <w:pPr>
        <w:pStyle w:val="ListParagraph"/>
        <w:numPr>
          <w:ilvl w:val="1"/>
          <w:numId w:val="4"/>
        </w:numPr>
        <w:tabs>
          <w:tab w:val="left" w:pos="857"/>
        </w:tabs>
        <w:ind w:left="857" w:hanging="359"/>
      </w:pPr>
      <w:r>
        <w:rPr>
          <w:b/>
        </w:rPr>
        <w:t>Anticipated</w:t>
      </w:r>
      <w:r>
        <w:rPr>
          <w:b/>
          <w:spacing w:val="-5"/>
        </w:rPr>
        <w:t xml:space="preserve"> </w:t>
      </w:r>
      <w:r>
        <w:rPr>
          <w:b/>
        </w:rPr>
        <w:t>Start</w:t>
      </w:r>
      <w:r>
        <w:rPr>
          <w:b/>
          <w:spacing w:val="-5"/>
        </w:rPr>
        <w:t xml:space="preserve"> </w:t>
      </w:r>
      <w:r>
        <w:rPr>
          <w:b/>
        </w:rPr>
        <w:t>Date:</w:t>
      </w:r>
      <w:r>
        <w:rPr>
          <w:b/>
          <w:spacing w:val="-5"/>
        </w:rPr>
        <w:t xml:space="preserve"> </w:t>
      </w:r>
      <w:r w:rsidR="00FC445B">
        <w:t xml:space="preserve"> </w:t>
      </w:r>
      <w:r w:rsidR="00FC445B" w:rsidRPr="00FC445B">
        <w:t>specify Fall 2024 or Spring 2025</w:t>
      </w:r>
    </w:p>
    <w:p w14:paraId="6870813D" w14:textId="77777777" w:rsidR="00FF5EDF" w:rsidRDefault="00FF5EDF" w:rsidP="00FF5EDF">
      <w:pPr>
        <w:pStyle w:val="ListParagraph"/>
        <w:tabs>
          <w:tab w:val="left" w:pos="857"/>
        </w:tabs>
        <w:ind w:left="857" w:firstLine="0"/>
      </w:pPr>
    </w:p>
    <w:p w14:paraId="64716470" w14:textId="1A6F8DD7" w:rsidR="00E63044" w:rsidRDefault="00000EF3">
      <w:pPr>
        <w:pStyle w:val="BodyText"/>
        <w:spacing w:before="3" w:line="237" w:lineRule="auto"/>
        <w:ind w:left="138"/>
      </w:pPr>
      <w:r>
        <w:t>If</w:t>
      </w:r>
      <w:r>
        <w:rPr>
          <w:spacing w:val="-5"/>
        </w:rPr>
        <w:t xml:space="preserve"> </w:t>
      </w:r>
      <w:r>
        <w:t>you</w:t>
      </w:r>
      <w:r>
        <w:rPr>
          <w:spacing w:val="-5"/>
        </w:rPr>
        <w:t xml:space="preserve"> </w:t>
      </w:r>
      <w:r>
        <w:t>have</w:t>
      </w:r>
      <w:r>
        <w:rPr>
          <w:spacing w:val="-4"/>
        </w:rPr>
        <w:t xml:space="preserve"> </w:t>
      </w:r>
      <w:r>
        <w:t>questions</w:t>
      </w:r>
      <w:r>
        <w:rPr>
          <w:spacing w:val="-4"/>
        </w:rPr>
        <w:t xml:space="preserve"> </w:t>
      </w:r>
      <w:r>
        <w:t>about</w:t>
      </w:r>
      <w:r>
        <w:rPr>
          <w:spacing w:val="-1"/>
        </w:rPr>
        <w:t xml:space="preserve"> </w:t>
      </w:r>
      <w:r>
        <w:t>the</w:t>
      </w:r>
      <w:r>
        <w:rPr>
          <w:spacing w:val="-4"/>
        </w:rPr>
        <w:t xml:space="preserve"> </w:t>
      </w:r>
      <w:r>
        <w:t>application</w:t>
      </w:r>
      <w:r>
        <w:rPr>
          <w:spacing w:val="-5"/>
        </w:rPr>
        <w:t xml:space="preserve"> </w:t>
      </w:r>
      <w:r>
        <w:t>process,</w:t>
      </w:r>
      <w:r>
        <w:rPr>
          <w:spacing w:val="-2"/>
        </w:rPr>
        <w:t xml:space="preserve"> </w:t>
      </w:r>
      <w:r>
        <w:t>please</w:t>
      </w:r>
      <w:r>
        <w:rPr>
          <w:spacing w:val="-4"/>
        </w:rPr>
        <w:t xml:space="preserve"> </w:t>
      </w:r>
      <w:r>
        <w:t>contact</w:t>
      </w:r>
      <w:r w:rsidR="00FC445B">
        <w:t xml:space="preserve"> Christine Allmon Vetro (callmon@unmc.edu</w:t>
      </w:r>
      <w:r>
        <w:t>) or Rachael Herpel (</w:t>
      </w:r>
      <w:hyperlink r:id="rId15">
        <w:r>
          <w:rPr>
            <w:color w:val="0000FF"/>
            <w:u w:val="single" w:color="0000FF"/>
          </w:rPr>
          <w:t>rherpel@nebraska.edu</w:t>
        </w:r>
      </w:hyperlink>
      <w:r>
        <w:t>).</w:t>
      </w:r>
    </w:p>
    <w:sectPr w:rsidR="00E63044">
      <w:pgSz w:w="12240" w:h="15840"/>
      <w:pgMar w:top="1360" w:right="1260" w:bottom="940" w:left="1300" w:header="0"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1647C" w14:textId="77777777" w:rsidR="00000EF3" w:rsidRDefault="00000EF3">
      <w:r>
        <w:separator/>
      </w:r>
    </w:p>
  </w:endnote>
  <w:endnote w:type="continuationSeparator" w:id="0">
    <w:p w14:paraId="6471647E" w14:textId="77777777" w:rsidR="00000EF3" w:rsidRDefault="0000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6477" w14:textId="77777777" w:rsidR="00E63044" w:rsidRDefault="00000EF3">
    <w:pPr>
      <w:pStyle w:val="BodyText"/>
      <w:spacing w:line="14" w:lineRule="auto"/>
      <w:rPr>
        <w:sz w:val="20"/>
      </w:rPr>
    </w:pPr>
    <w:r>
      <w:rPr>
        <w:noProof/>
      </w:rPr>
      <mc:AlternateContent>
        <mc:Choice Requires="wps">
          <w:drawing>
            <wp:anchor distT="0" distB="0" distL="0" distR="0" simplePos="0" relativeHeight="487516672" behindDoc="1" locked="0" layoutInCell="1" allowOverlap="1" wp14:anchorId="64716478" wp14:editId="64716479">
              <wp:simplePos x="0" y="0"/>
              <wp:positionH relativeFrom="page">
                <wp:posOffset>3585959</wp:posOffset>
              </wp:positionH>
              <wp:positionV relativeFrom="page">
                <wp:posOffset>9447658</wp:posOffset>
              </wp:positionV>
              <wp:extent cx="160655" cy="1657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655" cy="165735"/>
                      </a:xfrm>
                      <a:prstGeom prst="rect">
                        <a:avLst/>
                      </a:prstGeom>
                    </wps:spPr>
                    <wps:txbx>
                      <w:txbxContent>
                        <w:p w14:paraId="6471647A" w14:textId="77777777" w:rsidR="00E63044" w:rsidRDefault="00000EF3">
                          <w:pPr>
                            <w:pStyle w:val="BodyText"/>
                            <w:spacing w:line="243" w:lineRule="exact"/>
                            <w:ind w:left="60"/>
                            <w:rPr>
                              <w:rFonts w:ascii="Corbel"/>
                            </w:rPr>
                          </w:pPr>
                          <w:r>
                            <w:rPr>
                              <w:rFonts w:ascii="Corbel"/>
                            </w:rPr>
                            <w:fldChar w:fldCharType="begin"/>
                          </w:r>
                          <w:r>
                            <w:rPr>
                              <w:rFonts w:ascii="Corbel"/>
                            </w:rPr>
                            <w:instrText xml:space="preserve"> PAGE </w:instrText>
                          </w:r>
                          <w:r>
                            <w:rPr>
                              <w:rFonts w:ascii="Corbel"/>
                            </w:rPr>
                            <w:fldChar w:fldCharType="separate"/>
                          </w:r>
                          <w:r>
                            <w:rPr>
                              <w:rFonts w:ascii="Corbel"/>
                            </w:rPr>
                            <w:t>2</w:t>
                          </w:r>
                          <w:r>
                            <w:rPr>
                              <w:rFonts w:ascii="Corbel"/>
                            </w:rPr>
                            <w:fldChar w:fldCharType="end"/>
                          </w:r>
                        </w:p>
                      </w:txbxContent>
                    </wps:txbx>
                    <wps:bodyPr wrap="square" lIns="0" tIns="0" rIns="0" bIns="0" rtlCol="0">
                      <a:noAutofit/>
                    </wps:bodyPr>
                  </wps:wsp>
                </a:graphicData>
              </a:graphic>
            </wp:anchor>
          </w:drawing>
        </mc:Choice>
        <mc:Fallback>
          <w:pict>
            <v:shapetype w14:anchorId="64716478" id="_x0000_t202" coordsize="21600,21600" o:spt="202" path="m,l,21600r21600,l21600,xe">
              <v:stroke joinstyle="miter"/>
              <v:path gradientshapeok="t" o:connecttype="rect"/>
            </v:shapetype>
            <v:shape id="Textbox 4" o:spid="_x0000_s1026" type="#_x0000_t202" style="position:absolute;margin-left:282.35pt;margin-top:743.9pt;width:12.65pt;height:13.05pt;z-index:-15799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" filled="f" stroked="f">
              <v:textbox inset="0,0,0,0">
                <w:txbxContent>
                  <w:p w14:paraId="6471647A" w14:textId="77777777" w:rsidR="00E63044" w:rsidRDefault="00000EF3">
                    <w:pPr>
                      <w:pStyle w:val="BodyText"/>
                      <w:spacing w:line="243" w:lineRule="exact"/>
                      <w:ind w:left="60"/>
                      <w:rPr>
                        <w:rFonts w:ascii="Corbel"/>
                      </w:rPr>
                    </w:pPr>
                    <w:r>
                      <w:rPr>
                        <w:rFonts w:ascii="Corbel"/>
                      </w:rPr>
                      <w:fldChar w:fldCharType="begin"/>
                    </w:r>
                    <w:r>
                      <w:rPr>
                        <w:rFonts w:ascii="Corbel"/>
                      </w:rPr>
                      <w:instrText xml:space="preserve"> PAGE </w:instrText>
                    </w:r>
                    <w:r>
                      <w:rPr>
                        <w:rFonts w:ascii="Corbel"/>
                      </w:rPr>
                      <w:fldChar w:fldCharType="separate"/>
                    </w:r>
                    <w:r>
                      <w:rPr>
                        <w:rFonts w:ascii="Corbel"/>
                      </w:rPr>
                      <w:t>2</w:t>
                    </w:r>
                    <w:r>
                      <w:rPr>
                        <w:rFonts w:ascii="Corbe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6478" w14:textId="77777777" w:rsidR="00000EF3" w:rsidRDefault="00000EF3">
      <w:r>
        <w:separator/>
      </w:r>
    </w:p>
  </w:footnote>
  <w:footnote w:type="continuationSeparator" w:id="0">
    <w:p w14:paraId="6471647A" w14:textId="77777777" w:rsidR="00000EF3" w:rsidRDefault="00000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B3D74"/>
    <w:multiLevelType w:val="hybridMultilevel"/>
    <w:tmpl w:val="79A42096"/>
    <w:lvl w:ilvl="0" w:tplc="6B0628EC">
      <w:start w:val="1"/>
      <w:numFmt w:val="upperRoman"/>
      <w:lvlText w:val="%1."/>
      <w:lvlJc w:val="left"/>
      <w:pPr>
        <w:ind w:left="303" w:hanging="164"/>
        <w:jc w:val="left"/>
      </w:pPr>
      <w:rPr>
        <w:rFonts w:ascii="Calibri" w:eastAsia="Calibri" w:hAnsi="Calibri" w:cs="Calibri" w:hint="default"/>
        <w:b/>
        <w:bCs/>
        <w:i w:val="0"/>
        <w:iCs w:val="0"/>
        <w:spacing w:val="-2"/>
        <w:w w:val="100"/>
        <w:sz w:val="22"/>
        <w:szCs w:val="22"/>
        <w:lang w:val="en-US" w:eastAsia="en-US" w:bidi="ar-SA"/>
      </w:rPr>
    </w:lvl>
    <w:lvl w:ilvl="1" w:tplc="6254C776">
      <w:start w:val="1"/>
      <w:numFmt w:val="decimal"/>
      <w:lvlText w:val="%2."/>
      <w:lvlJc w:val="left"/>
      <w:pPr>
        <w:ind w:left="860" w:hanging="361"/>
        <w:jc w:val="left"/>
      </w:pPr>
      <w:rPr>
        <w:rFonts w:ascii="Calibri" w:eastAsia="Calibri" w:hAnsi="Calibri" w:cs="Calibri" w:hint="default"/>
        <w:b w:val="0"/>
        <w:bCs w:val="0"/>
        <w:i w:val="0"/>
        <w:iCs w:val="0"/>
        <w:spacing w:val="-2"/>
        <w:w w:val="100"/>
        <w:sz w:val="22"/>
        <w:szCs w:val="22"/>
        <w:lang w:val="en-US" w:eastAsia="en-US" w:bidi="ar-SA"/>
      </w:rPr>
    </w:lvl>
    <w:lvl w:ilvl="2" w:tplc="7548C3AA">
      <w:numFmt w:val="bullet"/>
      <w:lvlText w:val="•"/>
      <w:lvlJc w:val="left"/>
      <w:pPr>
        <w:ind w:left="1840" w:hanging="361"/>
      </w:pPr>
      <w:rPr>
        <w:rFonts w:hint="default"/>
        <w:lang w:val="en-US" w:eastAsia="en-US" w:bidi="ar-SA"/>
      </w:rPr>
    </w:lvl>
    <w:lvl w:ilvl="3" w:tplc="D0C6BDF8">
      <w:numFmt w:val="bullet"/>
      <w:lvlText w:val="•"/>
      <w:lvlJc w:val="left"/>
      <w:pPr>
        <w:ind w:left="2820" w:hanging="361"/>
      </w:pPr>
      <w:rPr>
        <w:rFonts w:hint="default"/>
        <w:lang w:val="en-US" w:eastAsia="en-US" w:bidi="ar-SA"/>
      </w:rPr>
    </w:lvl>
    <w:lvl w:ilvl="4" w:tplc="4D4E3822">
      <w:numFmt w:val="bullet"/>
      <w:lvlText w:val="•"/>
      <w:lvlJc w:val="left"/>
      <w:pPr>
        <w:ind w:left="3800" w:hanging="361"/>
      </w:pPr>
      <w:rPr>
        <w:rFonts w:hint="default"/>
        <w:lang w:val="en-US" w:eastAsia="en-US" w:bidi="ar-SA"/>
      </w:rPr>
    </w:lvl>
    <w:lvl w:ilvl="5" w:tplc="E12AB696">
      <w:numFmt w:val="bullet"/>
      <w:lvlText w:val="•"/>
      <w:lvlJc w:val="left"/>
      <w:pPr>
        <w:ind w:left="4780" w:hanging="361"/>
      </w:pPr>
      <w:rPr>
        <w:rFonts w:hint="default"/>
        <w:lang w:val="en-US" w:eastAsia="en-US" w:bidi="ar-SA"/>
      </w:rPr>
    </w:lvl>
    <w:lvl w:ilvl="6" w:tplc="29004080">
      <w:numFmt w:val="bullet"/>
      <w:lvlText w:val="•"/>
      <w:lvlJc w:val="left"/>
      <w:pPr>
        <w:ind w:left="5760" w:hanging="361"/>
      </w:pPr>
      <w:rPr>
        <w:rFonts w:hint="default"/>
        <w:lang w:val="en-US" w:eastAsia="en-US" w:bidi="ar-SA"/>
      </w:rPr>
    </w:lvl>
    <w:lvl w:ilvl="7" w:tplc="BBE6F2E4">
      <w:numFmt w:val="bullet"/>
      <w:lvlText w:val="•"/>
      <w:lvlJc w:val="left"/>
      <w:pPr>
        <w:ind w:left="6740" w:hanging="361"/>
      </w:pPr>
      <w:rPr>
        <w:rFonts w:hint="default"/>
        <w:lang w:val="en-US" w:eastAsia="en-US" w:bidi="ar-SA"/>
      </w:rPr>
    </w:lvl>
    <w:lvl w:ilvl="8" w:tplc="AB3222BE">
      <w:numFmt w:val="bullet"/>
      <w:lvlText w:val="•"/>
      <w:lvlJc w:val="left"/>
      <w:pPr>
        <w:ind w:left="7720" w:hanging="361"/>
      </w:pPr>
      <w:rPr>
        <w:rFonts w:hint="default"/>
        <w:lang w:val="en-US" w:eastAsia="en-US" w:bidi="ar-SA"/>
      </w:rPr>
    </w:lvl>
  </w:abstractNum>
  <w:abstractNum w:abstractNumId="1" w15:restartNumberingAfterBreak="0">
    <w:nsid w:val="29915D16"/>
    <w:multiLevelType w:val="hybridMultilevel"/>
    <w:tmpl w:val="CE529B2E"/>
    <w:lvl w:ilvl="0" w:tplc="B74ECC3A">
      <w:numFmt w:val="bullet"/>
      <w:lvlText w:val=""/>
      <w:lvlJc w:val="left"/>
      <w:pPr>
        <w:ind w:left="860" w:hanging="361"/>
      </w:pPr>
      <w:rPr>
        <w:rFonts w:ascii="Symbol" w:eastAsia="Symbol" w:hAnsi="Symbol" w:cs="Symbol" w:hint="default"/>
        <w:b w:val="0"/>
        <w:bCs w:val="0"/>
        <w:i w:val="0"/>
        <w:iCs w:val="0"/>
        <w:spacing w:val="0"/>
        <w:w w:val="100"/>
        <w:sz w:val="22"/>
        <w:szCs w:val="22"/>
        <w:lang w:val="en-US" w:eastAsia="en-US" w:bidi="ar-SA"/>
      </w:rPr>
    </w:lvl>
    <w:lvl w:ilvl="1" w:tplc="7B1203DC">
      <w:numFmt w:val="bullet"/>
      <w:lvlText w:val="•"/>
      <w:lvlJc w:val="left"/>
      <w:pPr>
        <w:ind w:left="1742" w:hanging="361"/>
      </w:pPr>
      <w:rPr>
        <w:rFonts w:hint="default"/>
        <w:lang w:val="en-US" w:eastAsia="en-US" w:bidi="ar-SA"/>
      </w:rPr>
    </w:lvl>
    <w:lvl w:ilvl="2" w:tplc="71623FA2">
      <w:numFmt w:val="bullet"/>
      <w:lvlText w:val="•"/>
      <w:lvlJc w:val="left"/>
      <w:pPr>
        <w:ind w:left="2624" w:hanging="361"/>
      </w:pPr>
      <w:rPr>
        <w:rFonts w:hint="default"/>
        <w:lang w:val="en-US" w:eastAsia="en-US" w:bidi="ar-SA"/>
      </w:rPr>
    </w:lvl>
    <w:lvl w:ilvl="3" w:tplc="942E40C6">
      <w:numFmt w:val="bullet"/>
      <w:lvlText w:val="•"/>
      <w:lvlJc w:val="left"/>
      <w:pPr>
        <w:ind w:left="3506" w:hanging="361"/>
      </w:pPr>
      <w:rPr>
        <w:rFonts w:hint="default"/>
        <w:lang w:val="en-US" w:eastAsia="en-US" w:bidi="ar-SA"/>
      </w:rPr>
    </w:lvl>
    <w:lvl w:ilvl="4" w:tplc="48CE8886">
      <w:numFmt w:val="bullet"/>
      <w:lvlText w:val="•"/>
      <w:lvlJc w:val="left"/>
      <w:pPr>
        <w:ind w:left="4388" w:hanging="361"/>
      </w:pPr>
      <w:rPr>
        <w:rFonts w:hint="default"/>
        <w:lang w:val="en-US" w:eastAsia="en-US" w:bidi="ar-SA"/>
      </w:rPr>
    </w:lvl>
    <w:lvl w:ilvl="5" w:tplc="F990A086">
      <w:numFmt w:val="bullet"/>
      <w:lvlText w:val="•"/>
      <w:lvlJc w:val="left"/>
      <w:pPr>
        <w:ind w:left="5270" w:hanging="361"/>
      </w:pPr>
      <w:rPr>
        <w:rFonts w:hint="default"/>
        <w:lang w:val="en-US" w:eastAsia="en-US" w:bidi="ar-SA"/>
      </w:rPr>
    </w:lvl>
    <w:lvl w:ilvl="6" w:tplc="A70E514A">
      <w:numFmt w:val="bullet"/>
      <w:lvlText w:val="•"/>
      <w:lvlJc w:val="left"/>
      <w:pPr>
        <w:ind w:left="6152" w:hanging="361"/>
      </w:pPr>
      <w:rPr>
        <w:rFonts w:hint="default"/>
        <w:lang w:val="en-US" w:eastAsia="en-US" w:bidi="ar-SA"/>
      </w:rPr>
    </w:lvl>
    <w:lvl w:ilvl="7" w:tplc="0E566676">
      <w:numFmt w:val="bullet"/>
      <w:lvlText w:val="•"/>
      <w:lvlJc w:val="left"/>
      <w:pPr>
        <w:ind w:left="7034" w:hanging="361"/>
      </w:pPr>
      <w:rPr>
        <w:rFonts w:hint="default"/>
        <w:lang w:val="en-US" w:eastAsia="en-US" w:bidi="ar-SA"/>
      </w:rPr>
    </w:lvl>
    <w:lvl w:ilvl="8" w:tplc="43A20F82">
      <w:numFmt w:val="bullet"/>
      <w:lvlText w:val="•"/>
      <w:lvlJc w:val="left"/>
      <w:pPr>
        <w:ind w:left="7916" w:hanging="361"/>
      </w:pPr>
      <w:rPr>
        <w:rFonts w:hint="default"/>
        <w:lang w:val="en-US" w:eastAsia="en-US" w:bidi="ar-SA"/>
      </w:rPr>
    </w:lvl>
  </w:abstractNum>
  <w:abstractNum w:abstractNumId="2" w15:restartNumberingAfterBreak="0">
    <w:nsid w:val="409F5D1C"/>
    <w:multiLevelType w:val="hybridMultilevel"/>
    <w:tmpl w:val="96F0EC2A"/>
    <w:lvl w:ilvl="0" w:tplc="A5C890CE">
      <w:numFmt w:val="bullet"/>
      <w:lvlText w:val=""/>
      <w:lvlJc w:val="left"/>
      <w:pPr>
        <w:ind w:left="500" w:hanging="360"/>
      </w:pPr>
      <w:rPr>
        <w:rFonts w:ascii="Symbol" w:eastAsia="Symbol" w:hAnsi="Symbol" w:cs="Symbol" w:hint="default"/>
        <w:b w:val="0"/>
        <w:bCs w:val="0"/>
        <w:i w:val="0"/>
        <w:iCs w:val="0"/>
        <w:spacing w:val="0"/>
        <w:w w:val="100"/>
        <w:sz w:val="22"/>
        <w:szCs w:val="22"/>
        <w:lang w:val="en-US" w:eastAsia="en-US" w:bidi="ar-SA"/>
      </w:rPr>
    </w:lvl>
    <w:lvl w:ilvl="1" w:tplc="D19CF810">
      <w:numFmt w:val="bullet"/>
      <w:lvlText w:val="o"/>
      <w:lvlJc w:val="left"/>
      <w:pPr>
        <w:ind w:left="860" w:hanging="361"/>
      </w:pPr>
      <w:rPr>
        <w:rFonts w:ascii="Courier New" w:eastAsia="Courier New" w:hAnsi="Courier New" w:cs="Courier New" w:hint="default"/>
        <w:b w:val="0"/>
        <w:bCs w:val="0"/>
        <w:i w:val="0"/>
        <w:iCs w:val="0"/>
        <w:spacing w:val="0"/>
        <w:w w:val="100"/>
        <w:sz w:val="22"/>
        <w:szCs w:val="22"/>
        <w:lang w:val="en-US" w:eastAsia="en-US" w:bidi="ar-SA"/>
      </w:rPr>
    </w:lvl>
    <w:lvl w:ilvl="2" w:tplc="290E7098">
      <w:numFmt w:val="bullet"/>
      <w:lvlText w:val=""/>
      <w:lvlJc w:val="left"/>
      <w:pPr>
        <w:ind w:left="1311" w:hanging="361"/>
      </w:pPr>
      <w:rPr>
        <w:rFonts w:ascii="Wingdings" w:eastAsia="Wingdings" w:hAnsi="Wingdings" w:cs="Wingdings" w:hint="default"/>
        <w:b w:val="0"/>
        <w:bCs w:val="0"/>
        <w:i w:val="0"/>
        <w:iCs w:val="0"/>
        <w:spacing w:val="0"/>
        <w:w w:val="100"/>
        <w:sz w:val="22"/>
        <w:szCs w:val="22"/>
        <w:lang w:val="en-US" w:eastAsia="en-US" w:bidi="ar-SA"/>
      </w:rPr>
    </w:lvl>
    <w:lvl w:ilvl="3" w:tplc="D7E875F8">
      <w:numFmt w:val="bullet"/>
      <w:lvlText w:val="•"/>
      <w:lvlJc w:val="left"/>
      <w:pPr>
        <w:ind w:left="1320" w:hanging="361"/>
      </w:pPr>
      <w:rPr>
        <w:rFonts w:hint="default"/>
        <w:lang w:val="en-US" w:eastAsia="en-US" w:bidi="ar-SA"/>
      </w:rPr>
    </w:lvl>
    <w:lvl w:ilvl="4" w:tplc="142E9748">
      <w:numFmt w:val="bullet"/>
      <w:lvlText w:val="•"/>
      <w:lvlJc w:val="left"/>
      <w:pPr>
        <w:ind w:left="2514" w:hanging="361"/>
      </w:pPr>
      <w:rPr>
        <w:rFonts w:hint="default"/>
        <w:lang w:val="en-US" w:eastAsia="en-US" w:bidi="ar-SA"/>
      </w:rPr>
    </w:lvl>
    <w:lvl w:ilvl="5" w:tplc="1492912C">
      <w:numFmt w:val="bullet"/>
      <w:lvlText w:val="•"/>
      <w:lvlJc w:val="left"/>
      <w:pPr>
        <w:ind w:left="3708" w:hanging="361"/>
      </w:pPr>
      <w:rPr>
        <w:rFonts w:hint="default"/>
        <w:lang w:val="en-US" w:eastAsia="en-US" w:bidi="ar-SA"/>
      </w:rPr>
    </w:lvl>
    <w:lvl w:ilvl="6" w:tplc="EDD247C0">
      <w:numFmt w:val="bullet"/>
      <w:lvlText w:val="•"/>
      <w:lvlJc w:val="left"/>
      <w:pPr>
        <w:ind w:left="4902" w:hanging="361"/>
      </w:pPr>
      <w:rPr>
        <w:rFonts w:hint="default"/>
        <w:lang w:val="en-US" w:eastAsia="en-US" w:bidi="ar-SA"/>
      </w:rPr>
    </w:lvl>
    <w:lvl w:ilvl="7" w:tplc="EDD46172">
      <w:numFmt w:val="bullet"/>
      <w:lvlText w:val="•"/>
      <w:lvlJc w:val="left"/>
      <w:pPr>
        <w:ind w:left="6097" w:hanging="361"/>
      </w:pPr>
      <w:rPr>
        <w:rFonts w:hint="default"/>
        <w:lang w:val="en-US" w:eastAsia="en-US" w:bidi="ar-SA"/>
      </w:rPr>
    </w:lvl>
    <w:lvl w:ilvl="8" w:tplc="A5DEC600">
      <w:numFmt w:val="bullet"/>
      <w:lvlText w:val="•"/>
      <w:lvlJc w:val="left"/>
      <w:pPr>
        <w:ind w:left="7291" w:hanging="361"/>
      </w:pPr>
      <w:rPr>
        <w:rFonts w:hint="default"/>
        <w:lang w:val="en-US" w:eastAsia="en-US" w:bidi="ar-SA"/>
      </w:rPr>
    </w:lvl>
  </w:abstractNum>
  <w:abstractNum w:abstractNumId="3" w15:restartNumberingAfterBreak="0">
    <w:nsid w:val="6D1A502B"/>
    <w:multiLevelType w:val="hybridMultilevel"/>
    <w:tmpl w:val="7918258C"/>
    <w:lvl w:ilvl="0" w:tplc="B868045A">
      <w:numFmt w:val="bullet"/>
      <w:lvlText w:val=""/>
      <w:lvlJc w:val="left"/>
      <w:pPr>
        <w:ind w:left="860" w:hanging="361"/>
      </w:pPr>
      <w:rPr>
        <w:rFonts w:ascii="Symbol" w:eastAsia="Symbol" w:hAnsi="Symbol" w:cs="Symbol" w:hint="default"/>
        <w:b w:val="0"/>
        <w:bCs w:val="0"/>
        <w:i w:val="0"/>
        <w:iCs w:val="0"/>
        <w:spacing w:val="0"/>
        <w:w w:val="100"/>
        <w:sz w:val="22"/>
        <w:szCs w:val="22"/>
        <w:lang w:val="en-US" w:eastAsia="en-US" w:bidi="ar-SA"/>
      </w:rPr>
    </w:lvl>
    <w:lvl w:ilvl="1" w:tplc="461C0B76">
      <w:numFmt w:val="bullet"/>
      <w:lvlText w:val="•"/>
      <w:lvlJc w:val="left"/>
      <w:pPr>
        <w:ind w:left="1742" w:hanging="361"/>
      </w:pPr>
      <w:rPr>
        <w:rFonts w:hint="default"/>
        <w:lang w:val="en-US" w:eastAsia="en-US" w:bidi="ar-SA"/>
      </w:rPr>
    </w:lvl>
    <w:lvl w:ilvl="2" w:tplc="EDB83122">
      <w:numFmt w:val="bullet"/>
      <w:lvlText w:val="•"/>
      <w:lvlJc w:val="left"/>
      <w:pPr>
        <w:ind w:left="2624" w:hanging="361"/>
      </w:pPr>
      <w:rPr>
        <w:rFonts w:hint="default"/>
        <w:lang w:val="en-US" w:eastAsia="en-US" w:bidi="ar-SA"/>
      </w:rPr>
    </w:lvl>
    <w:lvl w:ilvl="3" w:tplc="4E6AAA4E">
      <w:numFmt w:val="bullet"/>
      <w:lvlText w:val="•"/>
      <w:lvlJc w:val="left"/>
      <w:pPr>
        <w:ind w:left="3506" w:hanging="361"/>
      </w:pPr>
      <w:rPr>
        <w:rFonts w:hint="default"/>
        <w:lang w:val="en-US" w:eastAsia="en-US" w:bidi="ar-SA"/>
      </w:rPr>
    </w:lvl>
    <w:lvl w:ilvl="4" w:tplc="FD02DF4A">
      <w:numFmt w:val="bullet"/>
      <w:lvlText w:val="•"/>
      <w:lvlJc w:val="left"/>
      <w:pPr>
        <w:ind w:left="4388" w:hanging="361"/>
      </w:pPr>
      <w:rPr>
        <w:rFonts w:hint="default"/>
        <w:lang w:val="en-US" w:eastAsia="en-US" w:bidi="ar-SA"/>
      </w:rPr>
    </w:lvl>
    <w:lvl w:ilvl="5" w:tplc="B8C884FE">
      <w:numFmt w:val="bullet"/>
      <w:lvlText w:val="•"/>
      <w:lvlJc w:val="left"/>
      <w:pPr>
        <w:ind w:left="5270" w:hanging="361"/>
      </w:pPr>
      <w:rPr>
        <w:rFonts w:hint="default"/>
        <w:lang w:val="en-US" w:eastAsia="en-US" w:bidi="ar-SA"/>
      </w:rPr>
    </w:lvl>
    <w:lvl w:ilvl="6" w:tplc="9BF811C8">
      <w:numFmt w:val="bullet"/>
      <w:lvlText w:val="•"/>
      <w:lvlJc w:val="left"/>
      <w:pPr>
        <w:ind w:left="6152" w:hanging="361"/>
      </w:pPr>
      <w:rPr>
        <w:rFonts w:hint="default"/>
        <w:lang w:val="en-US" w:eastAsia="en-US" w:bidi="ar-SA"/>
      </w:rPr>
    </w:lvl>
    <w:lvl w:ilvl="7" w:tplc="796A4FA4">
      <w:numFmt w:val="bullet"/>
      <w:lvlText w:val="•"/>
      <w:lvlJc w:val="left"/>
      <w:pPr>
        <w:ind w:left="7034" w:hanging="361"/>
      </w:pPr>
      <w:rPr>
        <w:rFonts w:hint="default"/>
        <w:lang w:val="en-US" w:eastAsia="en-US" w:bidi="ar-SA"/>
      </w:rPr>
    </w:lvl>
    <w:lvl w:ilvl="8" w:tplc="D2EA08D2">
      <w:numFmt w:val="bullet"/>
      <w:lvlText w:val="•"/>
      <w:lvlJc w:val="left"/>
      <w:pPr>
        <w:ind w:left="7916" w:hanging="361"/>
      </w:pPr>
      <w:rPr>
        <w:rFonts w:hint="default"/>
        <w:lang w:val="en-US" w:eastAsia="en-US" w:bidi="ar-SA"/>
      </w:rPr>
    </w:lvl>
  </w:abstractNum>
  <w:num w:numId="1" w16cid:durableId="948973209">
    <w:abstractNumId w:val="3"/>
  </w:num>
  <w:num w:numId="2" w16cid:durableId="854733616">
    <w:abstractNumId w:val="1"/>
  </w:num>
  <w:num w:numId="3" w16cid:durableId="106856352">
    <w:abstractNumId w:val="2"/>
  </w:num>
  <w:num w:numId="4" w16cid:durableId="1527720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44"/>
    <w:rsid w:val="00000EF3"/>
    <w:rsid w:val="0021074B"/>
    <w:rsid w:val="002B11B2"/>
    <w:rsid w:val="00320EAE"/>
    <w:rsid w:val="00527733"/>
    <w:rsid w:val="007F6B63"/>
    <w:rsid w:val="008F3F4C"/>
    <w:rsid w:val="008F4993"/>
    <w:rsid w:val="00C21965"/>
    <w:rsid w:val="00E63044"/>
    <w:rsid w:val="00EF5AD6"/>
    <w:rsid w:val="00FC445B"/>
    <w:rsid w:val="00FF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6423"/>
  <w15:docId w15:val="{3092F43B-FE99-43CE-9917-7EF640C2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hanging="29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6"/>
      <w:ind w:left="2011" w:hanging="1023"/>
    </w:pPr>
    <w:rPr>
      <w:b/>
      <w:bCs/>
      <w:sz w:val="32"/>
      <w:szCs w:val="32"/>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F4993"/>
    <w:rPr>
      <w:color w:val="0000FF" w:themeColor="hyperlink"/>
      <w:u w:val="single"/>
    </w:rPr>
  </w:style>
  <w:style w:type="character" w:styleId="UnresolvedMention">
    <w:name w:val="Unresolved Mention"/>
    <w:basedOn w:val="DefaultParagraphFont"/>
    <w:uiPriority w:val="99"/>
    <w:semiHidden/>
    <w:unhideWhenUsed/>
    <w:rsid w:val="008F4993"/>
    <w:rPr>
      <w:color w:val="605E5C"/>
      <w:shd w:val="clear" w:color="auto" w:fill="E1DFDD"/>
    </w:rPr>
  </w:style>
  <w:style w:type="character" w:styleId="FollowedHyperlink">
    <w:name w:val="FollowedHyperlink"/>
    <w:basedOn w:val="DefaultParagraphFont"/>
    <w:uiPriority w:val="99"/>
    <w:semiHidden/>
    <w:unhideWhenUsed/>
    <w:rsid w:val="00FF5E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aterforfood.nebraska.edu/ems-registration?EMSEventUUID=4df2c406-5204-4c02-ae64-bb1ff0a5ccb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aterforfood.nebraska.edu/ems-registration?EMSEventUUID=4df2c406-5204-4c02-ae64-bb1ff0a5cc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terforfood.nebraska.edu/our-work/education/student-support/student-support-resources" TargetMode="External"/><Relationship Id="rId5" Type="http://schemas.openxmlformats.org/officeDocument/2006/relationships/footnotes" Target="footnotes.xml"/><Relationship Id="rId15" Type="http://schemas.openxmlformats.org/officeDocument/2006/relationships/hyperlink" Target="mailto:rherpel@nebraska.edu" TargetMode="External"/><Relationship Id="rId10" Type="http://schemas.openxmlformats.org/officeDocument/2006/relationships/hyperlink" Target="https://waterforfood.nebraska.edu/our-work/education/student-support/student-support-resources" TargetMode="External"/><Relationship Id="rId4" Type="http://schemas.openxmlformats.org/officeDocument/2006/relationships/webSettings" Target="webSettings.xml"/><Relationship Id="rId9" Type="http://schemas.openxmlformats.org/officeDocument/2006/relationships/hyperlink" Target="https://waterforfood.nebraska.edu/our-work/research-and-policy" TargetMode="External"/><Relationship Id="rId14" Type="http://schemas.openxmlformats.org/officeDocument/2006/relationships/hyperlink" Target="mailto:rherpel@nebrask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7166</Characters>
  <Application>Microsoft Office Word</Application>
  <DocSecurity>0</DocSecurity>
  <Lines>59</Lines>
  <Paragraphs>16</Paragraphs>
  <ScaleCrop>false</ScaleCrop>
  <Company>UNL - College of Architecture</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Wilson;Rachael Herpel</dc:creator>
  <cp:lastModifiedBy>Gaj, Melissa</cp:lastModifiedBy>
  <cp:revision>2</cp:revision>
  <dcterms:created xsi:type="dcterms:W3CDTF">2023-11-02T20:42:00Z</dcterms:created>
  <dcterms:modified xsi:type="dcterms:W3CDTF">2023-11-02T20:42:00Z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Acrobat PDFMaker 20 for Word</vt:lpwstr>
  </property>
  <property fmtid="{D5CDD505-2E9C-101B-9397-08002B2CF9AE}" pid="4" name="LastSaved">
    <vt:filetime>2023-11-02T00:00:00Z</vt:filetime>
  </property>
  <property fmtid="{D5CDD505-2E9C-101B-9397-08002B2CF9AE}" pid="5" name="Producer">
    <vt:lpwstr>Adobe PDF Library 20.13.98</vt:lpwstr>
  </property>
  <property fmtid="{D5CDD505-2E9C-101B-9397-08002B2CF9AE}" pid="6" name="SourceModified">
    <vt:lpwstr>D:20201208141907</vt:lpwstr>
  </property>
</Properties>
</file>